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CA904" w14:textId="77777777" w:rsidR="000551D3" w:rsidRDefault="00E865C1" w:rsidP="009631D0">
      <w:pPr>
        <w:jc w:val="center"/>
      </w:pPr>
      <w:r w:rsidRPr="009615FF">
        <w:rPr>
          <w:noProof/>
          <w:lang w:bidi="ar-SA"/>
        </w:rPr>
        <w:drawing>
          <wp:inline distT="0" distB="0" distL="0" distR="0" wp14:anchorId="46AA2173" wp14:editId="07D22474">
            <wp:extent cx="4352925"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2925" cy="2857500"/>
                    </a:xfrm>
                    <a:prstGeom prst="rect">
                      <a:avLst/>
                    </a:prstGeom>
                    <a:noFill/>
                    <a:ln>
                      <a:noFill/>
                    </a:ln>
                  </pic:spPr>
                </pic:pic>
              </a:graphicData>
            </a:graphic>
          </wp:inline>
        </w:drawing>
      </w:r>
    </w:p>
    <w:p w14:paraId="22BCBF6B" w14:textId="77777777" w:rsidR="000551D3" w:rsidRDefault="000551D3" w:rsidP="000551D3">
      <w:pPr>
        <w:jc w:val="center"/>
      </w:pPr>
    </w:p>
    <w:p w14:paraId="3E0831DB" w14:textId="77777777" w:rsidR="000551D3" w:rsidRDefault="000551D3" w:rsidP="00423E3F"/>
    <w:p w14:paraId="5B6D6B0F" w14:textId="77777777" w:rsidR="009F1B83" w:rsidRDefault="009F1B83" w:rsidP="00423E3F"/>
    <w:p w14:paraId="0FB109C0" w14:textId="4D4533CE" w:rsidR="000551D3" w:rsidRDefault="00A35983" w:rsidP="000551D3">
      <w:pPr>
        <w:jc w:val="center"/>
        <w:rPr>
          <w:sz w:val="40"/>
          <w:szCs w:val="40"/>
        </w:rPr>
      </w:pPr>
      <w:r>
        <w:rPr>
          <w:sz w:val="40"/>
          <w:szCs w:val="40"/>
        </w:rPr>
        <w:t>202</w:t>
      </w:r>
      <w:r w:rsidR="004B52BE">
        <w:rPr>
          <w:sz w:val="40"/>
          <w:szCs w:val="40"/>
        </w:rPr>
        <w:t>3</w:t>
      </w:r>
    </w:p>
    <w:p w14:paraId="15CFC26D" w14:textId="77777777" w:rsidR="00A81322" w:rsidRDefault="00A81322" w:rsidP="000551D3">
      <w:pPr>
        <w:jc w:val="center"/>
        <w:rPr>
          <w:sz w:val="40"/>
          <w:szCs w:val="40"/>
        </w:rPr>
      </w:pPr>
    </w:p>
    <w:p w14:paraId="5E628180" w14:textId="77777777" w:rsidR="009F1B83" w:rsidRDefault="009F1B83" w:rsidP="000551D3">
      <w:pPr>
        <w:jc w:val="center"/>
        <w:rPr>
          <w:sz w:val="40"/>
          <w:szCs w:val="40"/>
        </w:rPr>
      </w:pPr>
    </w:p>
    <w:p w14:paraId="4A58CE16" w14:textId="77777777" w:rsidR="009F1B83" w:rsidRPr="000551D3" w:rsidRDefault="009F1B83" w:rsidP="007C4CC0">
      <w:pPr>
        <w:rPr>
          <w:sz w:val="40"/>
          <w:szCs w:val="40"/>
        </w:rPr>
      </w:pPr>
    </w:p>
    <w:p w14:paraId="4BE70EB6" w14:textId="3BA0C7D4" w:rsidR="000551D3" w:rsidRPr="000551D3" w:rsidRDefault="00834AEF" w:rsidP="000551D3">
      <w:pPr>
        <w:jc w:val="center"/>
        <w:rPr>
          <w:b/>
          <w:sz w:val="56"/>
          <w:szCs w:val="56"/>
        </w:rPr>
      </w:pPr>
      <w:r>
        <w:rPr>
          <w:b/>
          <w:sz w:val="56"/>
          <w:szCs w:val="56"/>
        </w:rPr>
        <w:t xml:space="preserve">Fort </w:t>
      </w:r>
      <w:r w:rsidR="007D72B4">
        <w:rPr>
          <w:b/>
          <w:sz w:val="56"/>
          <w:szCs w:val="56"/>
        </w:rPr>
        <w:t>Novosel</w:t>
      </w:r>
      <w:r w:rsidR="000551D3" w:rsidRPr="000551D3">
        <w:rPr>
          <w:b/>
          <w:sz w:val="56"/>
          <w:szCs w:val="56"/>
        </w:rPr>
        <w:t xml:space="preserve"> Parent Handbook</w:t>
      </w:r>
    </w:p>
    <w:p w14:paraId="7A2C4B75" w14:textId="6F2D0F80" w:rsidR="000551D3" w:rsidRDefault="000551D3" w:rsidP="000551D3">
      <w:pPr>
        <w:jc w:val="center"/>
      </w:pPr>
    </w:p>
    <w:p w14:paraId="1057C490" w14:textId="77777777" w:rsidR="000551D3" w:rsidRDefault="000551D3" w:rsidP="000551D3">
      <w:pPr>
        <w:jc w:val="center"/>
      </w:pPr>
    </w:p>
    <w:p w14:paraId="121C81EF" w14:textId="77777777" w:rsidR="000551D3" w:rsidRDefault="000551D3" w:rsidP="000551D3">
      <w:pPr>
        <w:jc w:val="center"/>
      </w:pPr>
    </w:p>
    <w:p w14:paraId="6AB17B73" w14:textId="77777777" w:rsidR="000551D3" w:rsidRDefault="000551D3" w:rsidP="000551D3">
      <w:pPr>
        <w:jc w:val="center"/>
      </w:pPr>
    </w:p>
    <w:p w14:paraId="35D9CB83" w14:textId="77777777" w:rsidR="00B75472" w:rsidRDefault="00423E3F" w:rsidP="00B75472">
      <w:pPr>
        <w:spacing w:after="0" w:line="240" w:lineRule="auto"/>
        <w:rPr>
          <w:rFonts w:ascii="Arial" w:eastAsia="Calibri" w:hAnsi="Arial" w:cs="Arial"/>
          <w:b/>
          <w:bCs/>
          <w:iCs/>
          <w:sz w:val="20"/>
          <w:szCs w:val="20"/>
        </w:rPr>
      </w:pPr>
      <w:r>
        <w:br w:type="page"/>
      </w:r>
      <w:r w:rsidR="00E865C1" w:rsidRPr="005725E4">
        <w:rPr>
          <w:rFonts w:ascii="Arial" w:eastAsia="Calibri" w:hAnsi="Arial" w:cs="Arial"/>
          <w:b/>
          <w:bCs/>
          <w:iCs/>
          <w:noProof/>
          <w:sz w:val="20"/>
          <w:szCs w:val="20"/>
          <w:lang w:bidi="ar-SA"/>
        </w:rPr>
        <w:lastRenderedPageBreak/>
        <mc:AlternateContent>
          <mc:Choice Requires="wps">
            <w:drawing>
              <wp:anchor distT="0" distB="0" distL="114300" distR="114300" simplePos="0" relativeHeight="251657216" behindDoc="0" locked="0" layoutInCell="1" allowOverlap="1" wp14:anchorId="23CD2A4B" wp14:editId="10DC42E9">
                <wp:simplePos x="0" y="0"/>
                <wp:positionH relativeFrom="column">
                  <wp:posOffset>1833245</wp:posOffset>
                </wp:positionH>
                <wp:positionV relativeFrom="paragraph">
                  <wp:posOffset>-342900</wp:posOffset>
                </wp:positionV>
                <wp:extent cx="2142490" cy="339090"/>
                <wp:effectExtent l="4445"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BB2961" w14:textId="77777777" w:rsidR="00332688" w:rsidRPr="00423E3F" w:rsidRDefault="00332688">
                            <w:pPr>
                              <w:rPr>
                                <w:rFonts w:ascii="Arial" w:hAnsi="Arial" w:cs="Arial"/>
                                <w:b/>
                              </w:rPr>
                            </w:pPr>
                            <w:r w:rsidRPr="00423E3F">
                              <w:rPr>
                                <w:rFonts w:ascii="Arial" w:hAnsi="Arial" w:cs="Arial"/>
                                <w:b/>
                              </w:rPr>
                              <w:t>CONTACT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3CD2A4B" id="_x0000_t202" coordsize="21600,21600" o:spt="202" path="m,l,21600r21600,l21600,xe">
                <v:stroke joinstyle="miter"/>
                <v:path gradientshapeok="t" o:connecttype="rect"/>
              </v:shapetype>
              <v:shape id="Text Box 2" o:spid="_x0000_s1026" type="#_x0000_t202" style="position:absolute;margin-left:144.35pt;margin-top:-27pt;width:168.7pt;height:2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" stroked="f">
                <v:textbox>
                  <w:txbxContent>
                    <w:p w14:paraId="5CBB2961" w14:textId="77777777" w:rsidR="00332688" w:rsidRPr="00423E3F" w:rsidRDefault="00332688">
                      <w:pPr>
                        <w:rPr>
                          <w:rFonts w:ascii="Arial" w:hAnsi="Arial" w:cs="Arial"/>
                          <w:b/>
                        </w:rPr>
                      </w:pPr>
                      <w:r w:rsidRPr="00423E3F">
                        <w:rPr>
                          <w:rFonts w:ascii="Arial" w:hAnsi="Arial" w:cs="Arial"/>
                          <w:b/>
                        </w:rPr>
                        <w:t>CONTACT INFORMATION</w:t>
                      </w:r>
                    </w:p>
                  </w:txbxContent>
                </v:textbox>
              </v:shape>
            </w:pict>
          </mc:Fallback>
        </mc:AlternateContent>
      </w:r>
      <w:r w:rsidR="00E865C1" w:rsidRPr="005725E4">
        <w:rPr>
          <w:rFonts w:ascii="Arial" w:eastAsia="Calibri" w:hAnsi="Arial" w:cs="Arial"/>
          <w:b/>
          <w:bCs/>
          <w:iCs/>
          <w:noProof/>
          <w:sz w:val="20"/>
          <w:szCs w:val="20"/>
          <w:lang w:bidi="ar-SA"/>
        </w:rPr>
        <mc:AlternateContent>
          <mc:Choice Requires="wps">
            <w:drawing>
              <wp:anchor distT="0" distB="0" distL="114300" distR="114300" simplePos="0" relativeHeight="251658240" behindDoc="0" locked="0" layoutInCell="1" allowOverlap="1" wp14:anchorId="6CFF98F1" wp14:editId="249B4D83">
                <wp:simplePos x="0" y="0"/>
                <wp:positionH relativeFrom="column">
                  <wp:posOffset>3775075</wp:posOffset>
                </wp:positionH>
                <wp:positionV relativeFrom="paragraph">
                  <wp:posOffset>-417830</wp:posOffset>
                </wp:positionV>
                <wp:extent cx="914400" cy="914400"/>
                <wp:effectExtent l="3175" t="127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9F0569" w14:textId="77777777" w:rsidR="00332688" w:rsidRDefault="003326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CFF98F1" id="Text Box 3" o:spid="_x0000_s1027" type="#_x0000_t202" style="position:absolute;margin-left:297.25pt;margin-top:-32.9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" stroked="f">
                <v:textbox>
                  <w:txbxContent>
                    <w:p w14:paraId="199F0569" w14:textId="77777777" w:rsidR="00332688" w:rsidRDefault="00332688"/>
                  </w:txbxContent>
                </v:textbox>
              </v:shape>
            </w:pict>
          </mc:Fallback>
        </mc:AlternateContent>
      </w:r>
      <w:r w:rsidRPr="005725E4">
        <w:rPr>
          <w:rFonts w:ascii="Arial" w:eastAsia="Calibri" w:hAnsi="Arial" w:cs="Arial"/>
          <w:b/>
          <w:bCs/>
          <w:iCs/>
          <w:sz w:val="20"/>
          <w:szCs w:val="20"/>
        </w:rPr>
        <w:t>Parent Central Services (Registration for all programs)</w:t>
      </w:r>
    </w:p>
    <w:p w14:paraId="7F61272B" w14:textId="536D0CFB" w:rsidR="00423E3F" w:rsidRPr="00B75472" w:rsidRDefault="00423E3F" w:rsidP="00B75472">
      <w:pPr>
        <w:spacing w:after="0" w:line="240" w:lineRule="auto"/>
      </w:pPr>
      <w:r w:rsidRPr="005725E4">
        <w:rPr>
          <w:rFonts w:ascii="Arial" w:eastAsia="Calibri" w:hAnsi="Arial" w:cs="Arial"/>
          <w:sz w:val="20"/>
          <w:szCs w:val="20"/>
        </w:rPr>
        <w:t xml:space="preserve">Building </w:t>
      </w:r>
      <w:r w:rsidR="005B6C7A">
        <w:rPr>
          <w:rFonts w:ascii="Arial" w:eastAsia="Calibri" w:hAnsi="Arial" w:cs="Arial"/>
          <w:sz w:val="20"/>
          <w:szCs w:val="20"/>
        </w:rPr>
        <w:t>8946</w:t>
      </w:r>
    </w:p>
    <w:p w14:paraId="4D28A0DE" w14:textId="77777777" w:rsidR="00423E3F" w:rsidRPr="005725E4" w:rsidRDefault="00423E3F" w:rsidP="00B75472">
      <w:pPr>
        <w:autoSpaceDE w:val="0"/>
        <w:autoSpaceDN w:val="0"/>
        <w:adjustRightInd w:val="0"/>
        <w:spacing w:after="0" w:line="240" w:lineRule="auto"/>
        <w:jc w:val="both"/>
        <w:rPr>
          <w:rFonts w:ascii="Arial" w:eastAsia="Calibri" w:hAnsi="Arial" w:cs="Arial"/>
          <w:sz w:val="20"/>
          <w:szCs w:val="20"/>
        </w:rPr>
      </w:pPr>
      <w:r w:rsidRPr="005725E4">
        <w:rPr>
          <w:rFonts w:ascii="Arial" w:eastAsia="Calibri" w:hAnsi="Arial" w:cs="Arial"/>
          <w:sz w:val="20"/>
          <w:szCs w:val="20"/>
        </w:rPr>
        <w:t>Monday-</w:t>
      </w:r>
      <w:r w:rsidR="00A35983">
        <w:rPr>
          <w:rFonts w:ascii="Arial" w:eastAsia="Calibri" w:hAnsi="Arial" w:cs="Arial"/>
          <w:sz w:val="20"/>
          <w:szCs w:val="20"/>
        </w:rPr>
        <w:t>Friday</w:t>
      </w:r>
      <w:r w:rsidR="00834AEF">
        <w:rPr>
          <w:rFonts w:ascii="Arial" w:eastAsia="Calibri" w:hAnsi="Arial" w:cs="Arial"/>
          <w:sz w:val="20"/>
          <w:szCs w:val="20"/>
        </w:rPr>
        <w:t xml:space="preserve"> </w:t>
      </w:r>
      <w:r w:rsidRPr="005725E4">
        <w:rPr>
          <w:rFonts w:ascii="Arial" w:eastAsia="Calibri" w:hAnsi="Arial" w:cs="Arial"/>
          <w:sz w:val="20"/>
          <w:szCs w:val="20"/>
        </w:rPr>
        <w:t xml:space="preserve">............... </w:t>
      </w:r>
      <w:r w:rsidR="00834AEF">
        <w:rPr>
          <w:rFonts w:ascii="Arial" w:eastAsia="Calibri" w:hAnsi="Arial" w:cs="Arial"/>
          <w:sz w:val="20"/>
          <w:szCs w:val="20"/>
        </w:rPr>
        <w:t>0730</w:t>
      </w:r>
      <w:r w:rsidRPr="005725E4">
        <w:rPr>
          <w:rFonts w:ascii="Arial" w:eastAsia="Calibri" w:hAnsi="Arial" w:cs="Arial"/>
          <w:sz w:val="20"/>
          <w:szCs w:val="20"/>
        </w:rPr>
        <w:t>-</w:t>
      </w:r>
      <w:r w:rsidR="00834AEF">
        <w:rPr>
          <w:rFonts w:ascii="Arial" w:eastAsia="Calibri" w:hAnsi="Arial" w:cs="Arial"/>
          <w:sz w:val="20"/>
          <w:szCs w:val="20"/>
        </w:rPr>
        <w:t>1630</w:t>
      </w:r>
    </w:p>
    <w:p w14:paraId="2AB0556B" w14:textId="77777777" w:rsidR="00423E3F" w:rsidRPr="005725E4" w:rsidRDefault="00423E3F" w:rsidP="00B75472">
      <w:pPr>
        <w:autoSpaceDE w:val="0"/>
        <w:autoSpaceDN w:val="0"/>
        <w:adjustRightInd w:val="0"/>
        <w:spacing w:after="0" w:line="240" w:lineRule="auto"/>
        <w:jc w:val="both"/>
        <w:rPr>
          <w:rFonts w:ascii="Arial" w:eastAsia="Calibri" w:hAnsi="Arial" w:cs="Arial"/>
          <w:sz w:val="20"/>
          <w:szCs w:val="20"/>
        </w:rPr>
      </w:pPr>
      <w:r w:rsidRPr="005725E4">
        <w:rPr>
          <w:rFonts w:ascii="Arial" w:eastAsia="Calibri" w:hAnsi="Arial" w:cs="Arial"/>
          <w:sz w:val="20"/>
          <w:szCs w:val="20"/>
        </w:rPr>
        <w:t xml:space="preserve">DSN: </w:t>
      </w:r>
      <w:r w:rsidR="00BD52E1">
        <w:rPr>
          <w:rFonts w:ascii="Arial" w:eastAsia="Calibri" w:hAnsi="Arial" w:cs="Arial"/>
          <w:sz w:val="20"/>
          <w:szCs w:val="20"/>
        </w:rPr>
        <w:t>558-9638</w:t>
      </w:r>
      <w:r w:rsidRPr="005725E4">
        <w:rPr>
          <w:rFonts w:ascii="Arial" w:eastAsia="Calibri" w:hAnsi="Arial" w:cs="Arial"/>
          <w:sz w:val="20"/>
          <w:szCs w:val="20"/>
        </w:rPr>
        <w:t xml:space="preserve"> • CIV: </w:t>
      </w:r>
      <w:r w:rsidR="00BD52E1">
        <w:rPr>
          <w:rFonts w:ascii="Arial" w:eastAsia="Calibri" w:hAnsi="Arial" w:cs="Arial"/>
          <w:sz w:val="20"/>
          <w:szCs w:val="20"/>
        </w:rPr>
        <w:t>334-255-9638</w:t>
      </w:r>
    </w:p>
    <w:p w14:paraId="49C9AB82" w14:textId="77777777" w:rsidR="00423E3F" w:rsidRPr="005725E4" w:rsidRDefault="00423E3F" w:rsidP="00B75472">
      <w:pPr>
        <w:autoSpaceDE w:val="0"/>
        <w:autoSpaceDN w:val="0"/>
        <w:adjustRightInd w:val="0"/>
        <w:spacing w:after="0" w:line="240" w:lineRule="auto"/>
        <w:jc w:val="both"/>
        <w:rPr>
          <w:rFonts w:ascii="Arial" w:eastAsia="Calibri" w:hAnsi="Arial" w:cs="Arial"/>
          <w:sz w:val="20"/>
          <w:szCs w:val="20"/>
        </w:rPr>
      </w:pPr>
      <w:proofErr w:type="spellStart"/>
      <w:r w:rsidRPr="005725E4">
        <w:rPr>
          <w:rFonts w:ascii="Arial" w:eastAsia="Calibri" w:hAnsi="Arial" w:cs="Arial"/>
          <w:sz w:val="20"/>
          <w:szCs w:val="20"/>
        </w:rPr>
        <w:t>Webtrac</w:t>
      </w:r>
      <w:proofErr w:type="spellEnd"/>
      <w:r w:rsidRPr="005725E4">
        <w:rPr>
          <w:rFonts w:ascii="Arial" w:eastAsia="Calibri" w:hAnsi="Arial" w:cs="Arial"/>
          <w:sz w:val="20"/>
          <w:szCs w:val="20"/>
        </w:rPr>
        <w:t xml:space="preserve">: </w:t>
      </w:r>
      <w:hyperlink r:id="rId9" w:history="1">
        <w:r w:rsidRPr="005725E4">
          <w:rPr>
            <w:rStyle w:val="Hyperlink"/>
            <w:rFonts w:ascii="Arial" w:eastAsia="Calibri" w:hAnsi="Arial" w:cs="Arial"/>
            <w:color w:val="auto"/>
            <w:sz w:val="20"/>
            <w:szCs w:val="20"/>
          </w:rPr>
          <w:t>https://webtrac.mwr.army.mill</w:t>
        </w:r>
      </w:hyperlink>
    </w:p>
    <w:p w14:paraId="58C5788F" w14:textId="77777777" w:rsidR="00423E3F" w:rsidRPr="005725E4" w:rsidRDefault="00423E3F" w:rsidP="00423E3F">
      <w:pPr>
        <w:autoSpaceDE w:val="0"/>
        <w:autoSpaceDN w:val="0"/>
        <w:adjustRightInd w:val="0"/>
        <w:spacing w:after="0"/>
        <w:jc w:val="both"/>
        <w:rPr>
          <w:rFonts w:ascii="Arial" w:eastAsia="Calibri" w:hAnsi="Arial" w:cs="Arial"/>
          <w:sz w:val="20"/>
          <w:szCs w:val="20"/>
        </w:rPr>
      </w:pPr>
    </w:p>
    <w:p w14:paraId="2AAEFA17" w14:textId="77777777" w:rsidR="00423E3F" w:rsidRPr="005725E4" w:rsidRDefault="00423E3F" w:rsidP="00423E3F">
      <w:pPr>
        <w:autoSpaceDE w:val="0"/>
        <w:autoSpaceDN w:val="0"/>
        <w:adjustRightInd w:val="0"/>
        <w:spacing w:after="0"/>
        <w:jc w:val="both"/>
        <w:rPr>
          <w:rFonts w:ascii="Arial" w:eastAsia="Calibri" w:hAnsi="Arial" w:cs="Arial"/>
          <w:b/>
          <w:bCs/>
          <w:sz w:val="20"/>
          <w:szCs w:val="20"/>
        </w:rPr>
      </w:pPr>
      <w:r w:rsidRPr="005725E4">
        <w:rPr>
          <w:rFonts w:ascii="Arial" w:eastAsia="Calibri" w:hAnsi="Arial" w:cs="Arial"/>
          <w:b/>
          <w:bCs/>
          <w:sz w:val="20"/>
          <w:szCs w:val="20"/>
        </w:rPr>
        <w:t xml:space="preserve">Child Development Center </w:t>
      </w:r>
    </w:p>
    <w:p w14:paraId="15BD0CAA" w14:textId="77777777" w:rsidR="00423E3F" w:rsidRPr="005725E4" w:rsidRDefault="00423E3F" w:rsidP="00423E3F">
      <w:pPr>
        <w:autoSpaceDE w:val="0"/>
        <w:autoSpaceDN w:val="0"/>
        <w:adjustRightInd w:val="0"/>
        <w:spacing w:after="0"/>
        <w:jc w:val="both"/>
        <w:rPr>
          <w:rFonts w:ascii="Arial" w:eastAsia="Calibri" w:hAnsi="Arial" w:cs="Arial"/>
          <w:sz w:val="20"/>
          <w:szCs w:val="20"/>
        </w:rPr>
      </w:pPr>
      <w:r w:rsidRPr="005725E4">
        <w:rPr>
          <w:rFonts w:ascii="Arial" w:eastAsia="Calibri" w:hAnsi="Arial" w:cs="Arial"/>
          <w:sz w:val="20"/>
          <w:szCs w:val="20"/>
        </w:rPr>
        <w:t xml:space="preserve">Building </w:t>
      </w:r>
      <w:r w:rsidR="00BD52E1">
        <w:rPr>
          <w:rFonts w:ascii="Arial" w:eastAsia="Calibri" w:hAnsi="Arial" w:cs="Arial"/>
          <w:sz w:val="20"/>
          <w:szCs w:val="20"/>
        </w:rPr>
        <w:t>8938</w:t>
      </w:r>
    </w:p>
    <w:p w14:paraId="109B941A" w14:textId="3CFA8016" w:rsidR="00423E3F" w:rsidRPr="005725E4" w:rsidRDefault="00423E3F" w:rsidP="00423E3F">
      <w:pPr>
        <w:autoSpaceDE w:val="0"/>
        <w:autoSpaceDN w:val="0"/>
        <w:adjustRightInd w:val="0"/>
        <w:spacing w:after="0"/>
        <w:jc w:val="both"/>
        <w:rPr>
          <w:rFonts w:ascii="Arial" w:eastAsia="Calibri" w:hAnsi="Arial" w:cs="Arial"/>
          <w:sz w:val="20"/>
          <w:szCs w:val="20"/>
        </w:rPr>
      </w:pPr>
      <w:r w:rsidRPr="005725E4">
        <w:rPr>
          <w:rFonts w:ascii="Arial" w:eastAsia="Calibri" w:hAnsi="Arial" w:cs="Arial"/>
          <w:sz w:val="20"/>
          <w:szCs w:val="20"/>
        </w:rPr>
        <w:t xml:space="preserve">Monday-Friday ........................ </w:t>
      </w:r>
      <w:r w:rsidR="00BD52E1">
        <w:rPr>
          <w:rFonts w:ascii="Arial" w:eastAsia="Calibri" w:hAnsi="Arial" w:cs="Arial"/>
          <w:sz w:val="20"/>
          <w:szCs w:val="20"/>
        </w:rPr>
        <w:t>0530-1</w:t>
      </w:r>
      <w:r w:rsidR="00C54F5C">
        <w:rPr>
          <w:rFonts w:ascii="Arial" w:eastAsia="Calibri" w:hAnsi="Arial" w:cs="Arial"/>
          <w:sz w:val="20"/>
          <w:szCs w:val="20"/>
        </w:rPr>
        <w:t>7</w:t>
      </w:r>
      <w:r w:rsidR="00E7355E">
        <w:rPr>
          <w:rFonts w:ascii="Arial" w:eastAsia="Calibri" w:hAnsi="Arial" w:cs="Arial"/>
          <w:sz w:val="20"/>
          <w:szCs w:val="20"/>
        </w:rPr>
        <w:t>3</w:t>
      </w:r>
      <w:r w:rsidR="00C54F5C">
        <w:rPr>
          <w:rFonts w:ascii="Arial" w:eastAsia="Calibri" w:hAnsi="Arial" w:cs="Arial"/>
          <w:sz w:val="20"/>
          <w:szCs w:val="20"/>
        </w:rPr>
        <w:t>0</w:t>
      </w:r>
    </w:p>
    <w:p w14:paraId="3B8D61B8" w14:textId="3B773B46" w:rsidR="00423E3F" w:rsidRDefault="00423E3F" w:rsidP="00423E3F">
      <w:pPr>
        <w:autoSpaceDE w:val="0"/>
        <w:autoSpaceDN w:val="0"/>
        <w:adjustRightInd w:val="0"/>
        <w:spacing w:after="0"/>
        <w:jc w:val="both"/>
        <w:rPr>
          <w:rFonts w:ascii="Arial" w:eastAsia="Calibri" w:hAnsi="Arial" w:cs="Arial"/>
          <w:sz w:val="20"/>
          <w:szCs w:val="20"/>
        </w:rPr>
      </w:pPr>
      <w:r w:rsidRPr="005725E4">
        <w:rPr>
          <w:rFonts w:ascii="Arial" w:eastAsia="Calibri" w:hAnsi="Arial" w:cs="Arial"/>
          <w:sz w:val="20"/>
          <w:szCs w:val="20"/>
        </w:rPr>
        <w:t xml:space="preserve">DSN: </w:t>
      </w:r>
      <w:r w:rsidR="00BD52E1">
        <w:rPr>
          <w:rFonts w:ascii="Arial" w:eastAsia="Calibri" w:hAnsi="Arial" w:cs="Arial"/>
          <w:sz w:val="20"/>
          <w:szCs w:val="20"/>
        </w:rPr>
        <w:t>558-2262</w:t>
      </w:r>
      <w:r w:rsidR="00917723">
        <w:rPr>
          <w:rFonts w:ascii="Arial" w:eastAsia="Calibri" w:hAnsi="Arial" w:cs="Arial"/>
          <w:sz w:val="20"/>
          <w:szCs w:val="20"/>
        </w:rPr>
        <w:t>/9339</w:t>
      </w:r>
      <w:r w:rsidRPr="005725E4">
        <w:rPr>
          <w:rFonts w:ascii="Arial" w:eastAsia="Calibri" w:hAnsi="Arial" w:cs="Arial"/>
          <w:sz w:val="20"/>
          <w:szCs w:val="20"/>
        </w:rPr>
        <w:t xml:space="preserve"> • CIV: </w:t>
      </w:r>
      <w:r w:rsidR="00BD52E1">
        <w:rPr>
          <w:rFonts w:ascii="Arial" w:eastAsia="Calibri" w:hAnsi="Arial" w:cs="Arial"/>
          <w:sz w:val="20"/>
          <w:szCs w:val="20"/>
        </w:rPr>
        <w:t>334-255-2262</w:t>
      </w:r>
    </w:p>
    <w:p w14:paraId="39EA9321" w14:textId="77777777" w:rsidR="00B75472" w:rsidRDefault="00B75472" w:rsidP="00423E3F">
      <w:pPr>
        <w:autoSpaceDE w:val="0"/>
        <w:autoSpaceDN w:val="0"/>
        <w:adjustRightInd w:val="0"/>
        <w:spacing w:after="0"/>
        <w:jc w:val="both"/>
        <w:rPr>
          <w:rFonts w:ascii="Arial" w:eastAsia="Calibri" w:hAnsi="Arial" w:cs="Arial"/>
          <w:sz w:val="20"/>
          <w:szCs w:val="20"/>
        </w:rPr>
      </w:pPr>
    </w:p>
    <w:p w14:paraId="771B372C" w14:textId="77777777" w:rsidR="00423E3F" w:rsidRPr="005725E4" w:rsidRDefault="00423E3F" w:rsidP="00423E3F">
      <w:pPr>
        <w:autoSpaceDE w:val="0"/>
        <w:autoSpaceDN w:val="0"/>
        <w:adjustRightInd w:val="0"/>
        <w:spacing w:after="0"/>
        <w:jc w:val="both"/>
        <w:rPr>
          <w:rFonts w:ascii="Arial" w:eastAsia="Calibri" w:hAnsi="Arial" w:cs="Arial"/>
          <w:b/>
          <w:bCs/>
          <w:sz w:val="20"/>
          <w:szCs w:val="20"/>
        </w:rPr>
      </w:pPr>
      <w:r w:rsidRPr="005725E4">
        <w:rPr>
          <w:rFonts w:ascii="Arial" w:eastAsia="Calibri" w:hAnsi="Arial" w:cs="Arial"/>
          <w:b/>
          <w:bCs/>
          <w:sz w:val="20"/>
          <w:szCs w:val="20"/>
        </w:rPr>
        <w:t>CYS</w:t>
      </w:r>
      <w:r w:rsidR="005725E4" w:rsidRPr="005725E4">
        <w:rPr>
          <w:rFonts w:ascii="Arial" w:eastAsia="Calibri" w:hAnsi="Arial" w:cs="Arial"/>
          <w:b/>
          <w:bCs/>
          <w:sz w:val="20"/>
          <w:szCs w:val="20"/>
        </w:rPr>
        <w:t xml:space="preserve"> </w:t>
      </w:r>
      <w:r w:rsidRPr="005725E4">
        <w:rPr>
          <w:rFonts w:ascii="Arial" w:eastAsia="Calibri" w:hAnsi="Arial" w:cs="Arial"/>
          <w:b/>
          <w:bCs/>
          <w:sz w:val="20"/>
          <w:szCs w:val="20"/>
        </w:rPr>
        <w:t>S</w:t>
      </w:r>
      <w:r w:rsidR="005725E4" w:rsidRPr="005725E4">
        <w:rPr>
          <w:rFonts w:ascii="Arial" w:eastAsia="Calibri" w:hAnsi="Arial" w:cs="Arial"/>
          <w:b/>
          <w:bCs/>
          <w:sz w:val="20"/>
          <w:szCs w:val="20"/>
        </w:rPr>
        <w:t>ervices</w:t>
      </w:r>
      <w:r w:rsidRPr="005725E4">
        <w:rPr>
          <w:rFonts w:ascii="Arial" w:eastAsia="Calibri" w:hAnsi="Arial" w:cs="Arial"/>
          <w:b/>
          <w:bCs/>
          <w:sz w:val="20"/>
          <w:szCs w:val="20"/>
        </w:rPr>
        <w:t xml:space="preserve"> Nurse</w:t>
      </w:r>
    </w:p>
    <w:p w14:paraId="6A20792F" w14:textId="77777777" w:rsidR="00423E3F" w:rsidRPr="005725E4" w:rsidRDefault="00423E3F" w:rsidP="00423E3F">
      <w:pPr>
        <w:autoSpaceDE w:val="0"/>
        <w:autoSpaceDN w:val="0"/>
        <w:adjustRightInd w:val="0"/>
        <w:spacing w:after="0"/>
        <w:jc w:val="both"/>
        <w:rPr>
          <w:rFonts w:ascii="Arial" w:eastAsia="Calibri" w:hAnsi="Arial" w:cs="Arial"/>
          <w:sz w:val="20"/>
          <w:szCs w:val="20"/>
        </w:rPr>
      </w:pPr>
      <w:r w:rsidRPr="005725E4">
        <w:rPr>
          <w:rFonts w:ascii="Arial" w:eastAsia="Calibri" w:hAnsi="Arial" w:cs="Arial"/>
          <w:sz w:val="20"/>
          <w:szCs w:val="20"/>
        </w:rPr>
        <w:t xml:space="preserve">DSN: </w:t>
      </w:r>
      <w:r w:rsidR="00CB4165">
        <w:rPr>
          <w:rFonts w:ascii="Arial" w:eastAsia="Calibri" w:hAnsi="Arial" w:cs="Arial"/>
          <w:sz w:val="20"/>
          <w:szCs w:val="20"/>
        </w:rPr>
        <w:t>558-9623</w:t>
      </w:r>
      <w:r w:rsidRPr="005725E4">
        <w:rPr>
          <w:rFonts w:ascii="Arial" w:eastAsia="Calibri" w:hAnsi="Arial" w:cs="Arial"/>
          <w:sz w:val="20"/>
          <w:szCs w:val="20"/>
        </w:rPr>
        <w:t xml:space="preserve"> • CIV: </w:t>
      </w:r>
      <w:r w:rsidR="00CB4165">
        <w:rPr>
          <w:rFonts w:ascii="Arial" w:eastAsia="Calibri" w:hAnsi="Arial" w:cs="Arial"/>
          <w:sz w:val="20"/>
          <w:szCs w:val="20"/>
        </w:rPr>
        <w:t>334-255-9623</w:t>
      </w:r>
    </w:p>
    <w:p w14:paraId="7AD5F6FB" w14:textId="77777777" w:rsidR="00423E3F" w:rsidRPr="005725E4" w:rsidRDefault="00423E3F" w:rsidP="00423E3F">
      <w:pPr>
        <w:autoSpaceDE w:val="0"/>
        <w:autoSpaceDN w:val="0"/>
        <w:adjustRightInd w:val="0"/>
        <w:spacing w:after="0"/>
        <w:jc w:val="both"/>
        <w:rPr>
          <w:rFonts w:ascii="Arial" w:eastAsia="Calibri" w:hAnsi="Arial" w:cs="Arial"/>
          <w:sz w:val="20"/>
          <w:szCs w:val="20"/>
        </w:rPr>
      </w:pPr>
    </w:p>
    <w:p w14:paraId="7D71057F" w14:textId="77777777" w:rsidR="00423E3F" w:rsidRPr="005725E4" w:rsidRDefault="00423E3F" w:rsidP="00423E3F">
      <w:pPr>
        <w:autoSpaceDE w:val="0"/>
        <w:autoSpaceDN w:val="0"/>
        <w:adjustRightInd w:val="0"/>
        <w:spacing w:after="0"/>
        <w:jc w:val="both"/>
        <w:rPr>
          <w:rFonts w:ascii="Arial" w:eastAsia="Calibri" w:hAnsi="Arial" w:cs="Arial"/>
          <w:b/>
          <w:bCs/>
          <w:sz w:val="20"/>
          <w:szCs w:val="20"/>
        </w:rPr>
      </w:pPr>
      <w:r w:rsidRPr="005725E4">
        <w:rPr>
          <w:rFonts w:ascii="Arial" w:eastAsia="Calibri" w:hAnsi="Arial" w:cs="Arial"/>
          <w:b/>
          <w:bCs/>
          <w:sz w:val="20"/>
          <w:szCs w:val="20"/>
        </w:rPr>
        <w:t>Family Child Care (FCC)</w:t>
      </w:r>
    </w:p>
    <w:p w14:paraId="73ECE553" w14:textId="1CF2FAF6" w:rsidR="00423E3F" w:rsidRPr="005725E4" w:rsidRDefault="00423E3F" w:rsidP="00423E3F">
      <w:pPr>
        <w:autoSpaceDE w:val="0"/>
        <w:autoSpaceDN w:val="0"/>
        <w:adjustRightInd w:val="0"/>
        <w:spacing w:after="0"/>
        <w:jc w:val="both"/>
        <w:rPr>
          <w:rFonts w:ascii="Arial" w:eastAsia="Calibri" w:hAnsi="Arial" w:cs="Arial"/>
          <w:sz w:val="20"/>
          <w:szCs w:val="20"/>
        </w:rPr>
      </w:pPr>
      <w:r w:rsidRPr="005725E4">
        <w:rPr>
          <w:rFonts w:ascii="Arial" w:eastAsia="Calibri" w:hAnsi="Arial" w:cs="Arial"/>
          <w:sz w:val="20"/>
          <w:szCs w:val="20"/>
        </w:rPr>
        <w:t xml:space="preserve">Building </w:t>
      </w:r>
      <w:r w:rsidR="005B6C7A">
        <w:rPr>
          <w:rFonts w:ascii="Arial" w:eastAsia="Calibri" w:hAnsi="Arial" w:cs="Arial"/>
          <w:sz w:val="20"/>
          <w:szCs w:val="20"/>
        </w:rPr>
        <w:t>132</w:t>
      </w:r>
    </w:p>
    <w:p w14:paraId="62269BA9" w14:textId="77777777" w:rsidR="00423E3F" w:rsidRPr="005725E4" w:rsidRDefault="00423E3F" w:rsidP="00423E3F">
      <w:pPr>
        <w:autoSpaceDE w:val="0"/>
        <w:autoSpaceDN w:val="0"/>
        <w:adjustRightInd w:val="0"/>
        <w:spacing w:after="0"/>
        <w:jc w:val="both"/>
        <w:rPr>
          <w:rFonts w:ascii="Arial" w:eastAsia="Calibri" w:hAnsi="Arial" w:cs="Arial"/>
          <w:sz w:val="20"/>
          <w:szCs w:val="20"/>
        </w:rPr>
      </w:pPr>
      <w:r w:rsidRPr="005725E4">
        <w:rPr>
          <w:rFonts w:ascii="Arial" w:eastAsia="Calibri" w:hAnsi="Arial" w:cs="Arial"/>
          <w:sz w:val="20"/>
          <w:szCs w:val="20"/>
        </w:rPr>
        <w:t xml:space="preserve">Monday-Friday ........................ </w:t>
      </w:r>
      <w:r w:rsidR="00A35983">
        <w:rPr>
          <w:rFonts w:ascii="Arial" w:eastAsia="Calibri" w:hAnsi="Arial" w:cs="Arial"/>
          <w:sz w:val="20"/>
          <w:szCs w:val="20"/>
        </w:rPr>
        <w:t>0900-1300</w:t>
      </w:r>
    </w:p>
    <w:p w14:paraId="7E2E7BA1" w14:textId="624468B5" w:rsidR="00423E3F" w:rsidRPr="005725E4" w:rsidRDefault="00423E3F" w:rsidP="00423E3F">
      <w:pPr>
        <w:autoSpaceDE w:val="0"/>
        <w:autoSpaceDN w:val="0"/>
        <w:adjustRightInd w:val="0"/>
        <w:spacing w:after="0"/>
        <w:jc w:val="both"/>
        <w:rPr>
          <w:rFonts w:ascii="Arial" w:eastAsia="Calibri" w:hAnsi="Arial" w:cs="Arial"/>
          <w:sz w:val="20"/>
          <w:szCs w:val="20"/>
        </w:rPr>
      </w:pPr>
      <w:r w:rsidRPr="005725E4">
        <w:rPr>
          <w:rFonts w:ascii="Arial" w:eastAsia="Calibri" w:hAnsi="Arial" w:cs="Arial"/>
          <w:sz w:val="20"/>
          <w:szCs w:val="20"/>
        </w:rPr>
        <w:t xml:space="preserve">DSN: </w:t>
      </w:r>
      <w:r w:rsidR="00CB4165">
        <w:rPr>
          <w:rFonts w:ascii="Arial" w:eastAsia="Calibri" w:hAnsi="Arial" w:cs="Arial"/>
          <w:sz w:val="20"/>
          <w:szCs w:val="20"/>
        </w:rPr>
        <w:t>558-</w:t>
      </w:r>
      <w:r w:rsidR="005B6C7A">
        <w:rPr>
          <w:rFonts w:ascii="Arial" w:eastAsia="Calibri" w:hAnsi="Arial" w:cs="Arial"/>
          <w:sz w:val="20"/>
          <w:szCs w:val="20"/>
        </w:rPr>
        <w:t>0551</w:t>
      </w:r>
      <w:r w:rsidRPr="005725E4">
        <w:rPr>
          <w:rFonts w:ascii="Arial" w:eastAsia="Calibri" w:hAnsi="Arial" w:cs="Arial"/>
          <w:sz w:val="20"/>
          <w:szCs w:val="20"/>
        </w:rPr>
        <w:t xml:space="preserve"> • CIV: </w:t>
      </w:r>
      <w:r w:rsidR="00BD52E1">
        <w:rPr>
          <w:rFonts w:ascii="Arial" w:eastAsia="Calibri" w:hAnsi="Arial" w:cs="Arial"/>
          <w:sz w:val="20"/>
          <w:szCs w:val="20"/>
        </w:rPr>
        <w:t>334-255-</w:t>
      </w:r>
      <w:r w:rsidR="005B6C7A">
        <w:rPr>
          <w:rFonts w:ascii="Arial" w:eastAsia="Calibri" w:hAnsi="Arial" w:cs="Arial"/>
          <w:sz w:val="20"/>
          <w:szCs w:val="20"/>
        </w:rPr>
        <w:t>0551</w:t>
      </w:r>
    </w:p>
    <w:p w14:paraId="5849DC81" w14:textId="77777777" w:rsidR="00423E3F" w:rsidRPr="005725E4" w:rsidRDefault="00423E3F" w:rsidP="00423E3F">
      <w:pPr>
        <w:autoSpaceDE w:val="0"/>
        <w:autoSpaceDN w:val="0"/>
        <w:adjustRightInd w:val="0"/>
        <w:spacing w:after="0"/>
        <w:jc w:val="both"/>
        <w:rPr>
          <w:rFonts w:ascii="Arial" w:eastAsia="Calibri" w:hAnsi="Arial" w:cs="Arial"/>
          <w:sz w:val="20"/>
          <w:szCs w:val="20"/>
        </w:rPr>
      </w:pPr>
    </w:p>
    <w:p w14:paraId="249D1502" w14:textId="77777777" w:rsidR="00423E3F" w:rsidRPr="005725E4" w:rsidRDefault="00423E3F" w:rsidP="00423E3F">
      <w:pPr>
        <w:autoSpaceDE w:val="0"/>
        <w:autoSpaceDN w:val="0"/>
        <w:adjustRightInd w:val="0"/>
        <w:spacing w:after="0"/>
        <w:jc w:val="both"/>
        <w:rPr>
          <w:rFonts w:ascii="Arial" w:eastAsia="Calibri" w:hAnsi="Arial" w:cs="Arial"/>
          <w:b/>
          <w:bCs/>
          <w:sz w:val="20"/>
          <w:szCs w:val="20"/>
        </w:rPr>
      </w:pPr>
      <w:r w:rsidRPr="005725E4">
        <w:rPr>
          <w:rFonts w:ascii="Arial" w:eastAsia="Calibri" w:hAnsi="Arial" w:cs="Arial"/>
          <w:b/>
          <w:bCs/>
          <w:sz w:val="20"/>
          <w:szCs w:val="20"/>
        </w:rPr>
        <w:t>School-Age Center</w:t>
      </w:r>
    </w:p>
    <w:p w14:paraId="393BC6E4" w14:textId="77777777" w:rsidR="00423E3F" w:rsidRPr="005725E4" w:rsidRDefault="00423E3F" w:rsidP="00423E3F">
      <w:pPr>
        <w:autoSpaceDE w:val="0"/>
        <w:autoSpaceDN w:val="0"/>
        <w:adjustRightInd w:val="0"/>
        <w:spacing w:after="0"/>
        <w:jc w:val="both"/>
        <w:rPr>
          <w:rFonts w:ascii="Arial" w:eastAsia="Calibri" w:hAnsi="Arial" w:cs="Arial"/>
          <w:sz w:val="20"/>
          <w:szCs w:val="20"/>
        </w:rPr>
      </w:pPr>
      <w:r w:rsidRPr="005725E4">
        <w:rPr>
          <w:rFonts w:ascii="Arial" w:eastAsia="Calibri" w:hAnsi="Arial" w:cs="Arial"/>
          <w:sz w:val="20"/>
          <w:szCs w:val="20"/>
        </w:rPr>
        <w:t xml:space="preserve">Building </w:t>
      </w:r>
      <w:r w:rsidR="00BD52E1">
        <w:rPr>
          <w:rFonts w:ascii="Arial" w:eastAsia="Calibri" w:hAnsi="Arial" w:cs="Arial"/>
          <w:sz w:val="20"/>
          <w:szCs w:val="20"/>
        </w:rPr>
        <w:t>2806</w:t>
      </w:r>
    </w:p>
    <w:p w14:paraId="4549F883" w14:textId="24F92219" w:rsidR="00423E3F" w:rsidRPr="005725E4" w:rsidRDefault="00423E3F" w:rsidP="00423E3F">
      <w:pPr>
        <w:autoSpaceDE w:val="0"/>
        <w:autoSpaceDN w:val="0"/>
        <w:adjustRightInd w:val="0"/>
        <w:spacing w:after="0"/>
        <w:jc w:val="both"/>
        <w:rPr>
          <w:rFonts w:ascii="Arial" w:eastAsia="Calibri" w:hAnsi="Arial" w:cs="Arial"/>
          <w:sz w:val="20"/>
          <w:szCs w:val="20"/>
        </w:rPr>
      </w:pPr>
      <w:r w:rsidRPr="005725E4">
        <w:rPr>
          <w:rFonts w:ascii="Arial" w:eastAsia="Calibri" w:hAnsi="Arial" w:cs="Arial"/>
          <w:sz w:val="20"/>
          <w:szCs w:val="20"/>
        </w:rPr>
        <w:t xml:space="preserve">Monday-Friday ........................ </w:t>
      </w:r>
      <w:r w:rsidR="00BD52E1">
        <w:rPr>
          <w:rFonts w:ascii="Arial" w:eastAsia="Calibri" w:hAnsi="Arial" w:cs="Arial"/>
          <w:sz w:val="20"/>
          <w:szCs w:val="20"/>
        </w:rPr>
        <w:t>0530-0800</w:t>
      </w:r>
      <w:r w:rsidRPr="005725E4">
        <w:rPr>
          <w:rFonts w:ascii="Arial" w:eastAsia="Calibri" w:hAnsi="Arial" w:cs="Arial"/>
          <w:sz w:val="20"/>
          <w:szCs w:val="20"/>
        </w:rPr>
        <w:t xml:space="preserve"> and </w:t>
      </w:r>
      <w:r w:rsidR="00BD52E1">
        <w:rPr>
          <w:rFonts w:ascii="Arial" w:eastAsia="Calibri" w:hAnsi="Arial" w:cs="Arial"/>
          <w:sz w:val="20"/>
          <w:szCs w:val="20"/>
        </w:rPr>
        <w:t>1430-1</w:t>
      </w:r>
      <w:r w:rsidR="00C54F5C">
        <w:rPr>
          <w:rFonts w:ascii="Arial" w:eastAsia="Calibri" w:hAnsi="Arial" w:cs="Arial"/>
          <w:sz w:val="20"/>
          <w:szCs w:val="20"/>
        </w:rPr>
        <w:t>7</w:t>
      </w:r>
      <w:r w:rsidR="00E7355E">
        <w:rPr>
          <w:rFonts w:ascii="Arial" w:eastAsia="Calibri" w:hAnsi="Arial" w:cs="Arial"/>
          <w:sz w:val="20"/>
          <w:szCs w:val="20"/>
        </w:rPr>
        <w:t>3</w:t>
      </w:r>
      <w:r w:rsidR="00BD52E1">
        <w:rPr>
          <w:rFonts w:ascii="Arial" w:eastAsia="Calibri" w:hAnsi="Arial" w:cs="Arial"/>
          <w:sz w:val="20"/>
          <w:szCs w:val="20"/>
        </w:rPr>
        <w:t>0</w:t>
      </w:r>
    </w:p>
    <w:p w14:paraId="41CF91B5" w14:textId="02220088" w:rsidR="00423E3F" w:rsidRPr="005725E4" w:rsidRDefault="00423E3F" w:rsidP="00423E3F">
      <w:pPr>
        <w:autoSpaceDE w:val="0"/>
        <w:autoSpaceDN w:val="0"/>
        <w:adjustRightInd w:val="0"/>
        <w:spacing w:after="0"/>
        <w:jc w:val="both"/>
        <w:rPr>
          <w:rFonts w:ascii="Arial" w:eastAsia="Calibri" w:hAnsi="Arial" w:cs="Arial"/>
          <w:sz w:val="20"/>
          <w:szCs w:val="20"/>
        </w:rPr>
      </w:pPr>
      <w:r w:rsidRPr="005725E4">
        <w:rPr>
          <w:rFonts w:ascii="Arial" w:eastAsia="Calibri" w:hAnsi="Arial" w:cs="Arial"/>
          <w:sz w:val="20"/>
          <w:szCs w:val="20"/>
        </w:rPr>
        <w:t xml:space="preserve">School Out Days, All Camps </w:t>
      </w:r>
      <w:r w:rsidR="008C0C53" w:rsidRPr="005725E4">
        <w:rPr>
          <w:rFonts w:ascii="Arial" w:eastAsia="Calibri" w:hAnsi="Arial" w:cs="Arial"/>
          <w:sz w:val="20"/>
          <w:szCs w:val="20"/>
        </w:rPr>
        <w:t>......</w:t>
      </w:r>
      <w:r w:rsidRPr="005725E4">
        <w:rPr>
          <w:rFonts w:ascii="Arial" w:eastAsia="Calibri" w:hAnsi="Arial" w:cs="Arial"/>
          <w:sz w:val="20"/>
          <w:szCs w:val="20"/>
        </w:rPr>
        <w:t xml:space="preserve"> </w:t>
      </w:r>
      <w:r w:rsidR="00BD52E1">
        <w:rPr>
          <w:rFonts w:ascii="Arial" w:eastAsia="Calibri" w:hAnsi="Arial" w:cs="Arial"/>
          <w:sz w:val="20"/>
          <w:szCs w:val="20"/>
        </w:rPr>
        <w:t>0530-1</w:t>
      </w:r>
      <w:r w:rsidR="00C54F5C">
        <w:rPr>
          <w:rFonts w:ascii="Arial" w:eastAsia="Calibri" w:hAnsi="Arial" w:cs="Arial"/>
          <w:sz w:val="20"/>
          <w:szCs w:val="20"/>
        </w:rPr>
        <w:t>7</w:t>
      </w:r>
      <w:r w:rsidR="00E7355E">
        <w:rPr>
          <w:rFonts w:ascii="Arial" w:eastAsia="Calibri" w:hAnsi="Arial" w:cs="Arial"/>
          <w:sz w:val="20"/>
          <w:szCs w:val="20"/>
        </w:rPr>
        <w:t>3</w:t>
      </w:r>
      <w:r w:rsidR="00BD52E1">
        <w:rPr>
          <w:rFonts w:ascii="Arial" w:eastAsia="Calibri" w:hAnsi="Arial" w:cs="Arial"/>
          <w:sz w:val="20"/>
          <w:szCs w:val="20"/>
        </w:rPr>
        <w:t>0</w:t>
      </w:r>
    </w:p>
    <w:p w14:paraId="5315979B" w14:textId="74403C28" w:rsidR="00423E3F" w:rsidRPr="005725E4" w:rsidRDefault="00423E3F" w:rsidP="00423E3F">
      <w:pPr>
        <w:autoSpaceDE w:val="0"/>
        <w:autoSpaceDN w:val="0"/>
        <w:adjustRightInd w:val="0"/>
        <w:spacing w:after="0"/>
        <w:jc w:val="both"/>
        <w:rPr>
          <w:rFonts w:ascii="Arial" w:eastAsia="Calibri" w:hAnsi="Arial" w:cs="Arial"/>
          <w:sz w:val="20"/>
          <w:szCs w:val="20"/>
        </w:rPr>
      </w:pPr>
      <w:r w:rsidRPr="005725E4">
        <w:rPr>
          <w:rFonts w:ascii="Arial" w:eastAsia="Calibri" w:hAnsi="Arial" w:cs="Arial"/>
          <w:sz w:val="20"/>
          <w:szCs w:val="20"/>
        </w:rPr>
        <w:t xml:space="preserve">DSN: </w:t>
      </w:r>
      <w:r w:rsidR="00BD52E1">
        <w:rPr>
          <w:rFonts w:ascii="Arial" w:eastAsia="Calibri" w:hAnsi="Arial" w:cs="Arial"/>
          <w:sz w:val="20"/>
          <w:szCs w:val="20"/>
        </w:rPr>
        <w:t>558-9108/27</w:t>
      </w:r>
      <w:r w:rsidR="003855B8">
        <w:rPr>
          <w:rFonts w:ascii="Arial" w:eastAsia="Calibri" w:hAnsi="Arial" w:cs="Arial"/>
          <w:sz w:val="20"/>
          <w:szCs w:val="20"/>
        </w:rPr>
        <w:t>54</w:t>
      </w:r>
      <w:r w:rsidRPr="005725E4">
        <w:rPr>
          <w:rFonts w:ascii="Arial" w:eastAsia="Calibri" w:hAnsi="Arial" w:cs="Arial"/>
          <w:sz w:val="20"/>
          <w:szCs w:val="20"/>
        </w:rPr>
        <w:t xml:space="preserve"> • CIV: </w:t>
      </w:r>
      <w:r w:rsidR="00BD52E1">
        <w:rPr>
          <w:rFonts w:ascii="Arial" w:eastAsia="Calibri" w:hAnsi="Arial" w:cs="Arial"/>
          <w:sz w:val="20"/>
          <w:szCs w:val="20"/>
        </w:rPr>
        <w:t>334-255-9108/27</w:t>
      </w:r>
      <w:r w:rsidR="003855B8">
        <w:rPr>
          <w:rFonts w:ascii="Arial" w:eastAsia="Calibri" w:hAnsi="Arial" w:cs="Arial"/>
          <w:sz w:val="20"/>
          <w:szCs w:val="20"/>
        </w:rPr>
        <w:t>54</w:t>
      </w:r>
    </w:p>
    <w:p w14:paraId="7E6600C1" w14:textId="77777777" w:rsidR="00423E3F" w:rsidRPr="005725E4" w:rsidRDefault="00423E3F" w:rsidP="00423E3F">
      <w:pPr>
        <w:autoSpaceDE w:val="0"/>
        <w:autoSpaceDN w:val="0"/>
        <w:adjustRightInd w:val="0"/>
        <w:spacing w:after="0"/>
        <w:jc w:val="both"/>
        <w:rPr>
          <w:rFonts w:ascii="Arial" w:eastAsia="Calibri" w:hAnsi="Arial" w:cs="Arial"/>
          <w:sz w:val="20"/>
          <w:szCs w:val="20"/>
        </w:rPr>
      </w:pPr>
    </w:p>
    <w:p w14:paraId="2A37D816" w14:textId="77777777" w:rsidR="00423E3F" w:rsidRPr="005725E4" w:rsidRDefault="00423E3F" w:rsidP="00423E3F">
      <w:pPr>
        <w:autoSpaceDE w:val="0"/>
        <w:autoSpaceDN w:val="0"/>
        <w:adjustRightInd w:val="0"/>
        <w:spacing w:after="0"/>
        <w:jc w:val="both"/>
        <w:rPr>
          <w:rFonts w:ascii="Arial" w:eastAsia="Calibri" w:hAnsi="Arial" w:cs="Arial"/>
          <w:b/>
          <w:bCs/>
          <w:sz w:val="20"/>
          <w:szCs w:val="20"/>
        </w:rPr>
      </w:pPr>
      <w:r w:rsidRPr="005725E4">
        <w:rPr>
          <w:rFonts w:ascii="Arial" w:eastAsia="Calibri" w:hAnsi="Arial" w:cs="Arial"/>
          <w:b/>
          <w:bCs/>
          <w:sz w:val="20"/>
          <w:szCs w:val="20"/>
        </w:rPr>
        <w:t>School Liaison Officer</w:t>
      </w:r>
    </w:p>
    <w:p w14:paraId="3B699417" w14:textId="77777777" w:rsidR="00423E3F" w:rsidRPr="005725E4" w:rsidRDefault="00423E3F" w:rsidP="00423E3F">
      <w:pPr>
        <w:autoSpaceDE w:val="0"/>
        <w:autoSpaceDN w:val="0"/>
        <w:adjustRightInd w:val="0"/>
        <w:spacing w:after="0"/>
        <w:jc w:val="both"/>
        <w:rPr>
          <w:rFonts w:ascii="Arial" w:eastAsia="Calibri" w:hAnsi="Arial" w:cs="Arial"/>
          <w:sz w:val="20"/>
          <w:szCs w:val="20"/>
        </w:rPr>
      </w:pPr>
      <w:r w:rsidRPr="005725E4">
        <w:rPr>
          <w:rFonts w:ascii="Arial" w:eastAsia="Calibri" w:hAnsi="Arial" w:cs="Arial"/>
          <w:sz w:val="20"/>
          <w:szCs w:val="20"/>
        </w:rPr>
        <w:t xml:space="preserve">Building </w:t>
      </w:r>
      <w:r w:rsidR="00E84FC3">
        <w:rPr>
          <w:rFonts w:ascii="Arial" w:eastAsia="Calibri" w:hAnsi="Arial" w:cs="Arial"/>
          <w:sz w:val="20"/>
          <w:szCs w:val="20"/>
        </w:rPr>
        <w:t>132</w:t>
      </w:r>
    </w:p>
    <w:p w14:paraId="5C6316DD" w14:textId="77777777" w:rsidR="00423E3F" w:rsidRPr="005725E4" w:rsidRDefault="00423E3F" w:rsidP="00423E3F">
      <w:pPr>
        <w:autoSpaceDE w:val="0"/>
        <w:autoSpaceDN w:val="0"/>
        <w:adjustRightInd w:val="0"/>
        <w:spacing w:after="0"/>
        <w:jc w:val="both"/>
        <w:rPr>
          <w:rFonts w:ascii="Arial" w:eastAsia="Calibri" w:hAnsi="Arial" w:cs="Arial"/>
          <w:sz w:val="20"/>
          <w:szCs w:val="20"/>
        </w:rPr>
      </w:pPr>
      <w:r w:rsidRPr="005725E4">
        <w:rPr>
          <w:rFonts w:ascii="Arial" w:eastAsia="Calibri" w:hAnsi="Arial" w:cs="Arial"/>
          <w:sz w:val="20"/>
          <w:szCs w:val="20"/>
        </w:rPr>
        <w:t xml:space="preserve">DSN: </w:t>
      </w:r>
      <w:r w:rsidR="00BD52E1">
        <w:rPr>
          <w:rFonts w:ascii="Arial" w:eastAsia="Calibri" w:hAnsi="Arial" w:cs="Arial"/>
          <w:sz w:val="20"/>
          <w:szCs w:val="20"/>
        </w:rPr>
        <w:t>558-9812</w:t>
      </w:r>
      <w:r w:rsidRPr="005725E4">
        <w:rPr>
          <w:rFonts w:ascii="Arial" w:eastAsia="Calibri" w:hAnsi="Arial" w:cs="Arial"/>
          <w:sz w:val="20"/>
          <w:szCs w:val="20"/>
        </w:rPr>
        <w:t xml:space="preserve"> • CIV: </w:t>
      </w:r>
      <w:r w:rsidR="00BD52E1">
        <w:rPr>
          <w:rFonts w:ascii="Arial" w:eastAsia="Calibri" w:hAnsi="Arial" w:cs="Arial"/>
          <w:sz w:val="20"/>
          <w:szCs w:val="20"/>
        </w:rPr>
        <w:t>334-255-9812</w:t>
      </w:r>
    </w:p>
    <w:p w14:paraId="6070F453" w14:textId="77777777" w:rsidR="00423E3F" w:rsidRPr="005725E4" w:rsidRDefault="00423E3F" w:rsidP="00423E3F">
      <w:pPr>
        <w:autoSpaceDE w:val="0"/>
        <w:autoSpaceDN w:val="0"/>
        <w:adjustRightInd w:val="0"/>
        <w:spacing w:after="0"/>
        <w:jc w:val="both"/>
        <w:rPr>
          <w:rFonts w:ascii="Arial" w:eastAsia="Calibri" w:hAnsi="Arial" w:cs="Arial"/>
          <w:sz w:val="20"/>
          <w:szCs w:val="20"/>
        </w:rPr>
      </w:pPr>
    </w:p>
    <w:p w14:paraId="3AD90AE0" w14:textId="77777777" w:rsidR="00423E3F" w:rsidRPr="005725E4" w:rsidRDefault="00423E3F" w:rsidP="00423E3F">
      <w:pPr>
        <w:autoSpaceDE w:val="0"/>
        <w:autoSpaceDN w:val="0"/>
        <w:adjustRightInd w:val="0"/>
        <w:spacing w:after="0"/>
        <w:jc w:val="both"/>
        <w:rPr>
          <w:rFonts w:ascii="Arial" w:eastAsia="Calibri" w:hAnsi="Arial" w:cs="Arial"/>
          <w:b/>
          <w:bCs/>
          <w:sz w:val="20"/>
          <w:szCs w:val="20"/>
        </w:rPr>
      </w:pPr>
      <w:r w:rsidRPr="005725E4">
        <w:rPr>
          <w:rFonts w:ascii="Arial" w:eastAsia="Calibri" w:hAnsi="Arial" w:cs="Arial"/>
          <w:b/>
          <w:bCs/>
          <w:sz w:val="20"/>
          <w:szCs w:val="20"/>
        </w:rPr>
        <w:t>Youth Center</w:t>
      </w:r>
    </w:p>
    <w:p w14:paraId="33830DAA" w14:textId="7B57758E" w:rsidR="00423E3F" w:rsidRPr="005725E4" w:rsidRDefault="00423E3F" w:rsidP="00423E3F">
      <w:pPr>
        <w:autoSpaceDE w:val="0"/>
        <w:autoSpaceDN w:val="0"/>
        <w:adjustRightInd w:val="0"/>
        <w:spacing w:after="0"/>
        <w:jc w:val="both"/>
        <w:rPr>
          <w:rFonts w:ascii="Arial" w:eastAsia="Calibri" w:hAnsi="Arial" w:cs="Arial"/>
          <w:sz w:val="20"/>
          <w:szCs w:val="20"/>
        </w:rPr>
      </w:pPr>
      <w:r w:rsidRPr="005725E4">
        <w:rPr>
          <w:rFonts w:ascii="Arial" w:eastAsia="Calibri" w:hAnsi="Arial" w:cs="Arial"/>
          <w:sz w:val="20"/>
          <w:szCs w:val="20"/>
        </w:rPr>
        <w:t xml:space="preserve">Building </w:t>
      </w:r>
      <w:r w:rsidR="00BD52E1">
        <w:rPr>
          <w:rFonts w:ascii="Arial" w:eastAsia="Calibri" w:hAnsi="Arial" w:cs="Arial"/>
          <w:sz w:val="20"/>
          <w:szCs w:val="20"/>
        </w:rPr>
        <w:t>280</w:t>
      </w:r>
      <w:r w:rsidR="00494327">
        <w:rPr>
          <w:rFonts w:ascii="Arial" w:eastAsia="Calibri" w:hAnsi="Arial" w:cs="Arial"/>
          <w:sz w:val="20"/>
          <w:szCs w:val="20"/>
        </w:rPr>
        <w:t>0</w:t>
      </w:r>
    </w:p>
    <w:p w14:paraId="45B007E0" w14:textId="0029A3DB" w:rsidR="00423E3F" w:rsidRPr="005725E4" w:rsidRDefault="00423E3F" w:rsidP="00423E3F">
      <w:pPr>
        <w:autoSpaceDE w:val="0"/>
        <w:autoSpaceDN w:val="0"/>
        <w:adjustRightInd w:val="0"/>
        <w:spacing w:after="0"/>
        <w:jc w:val="both"/>
        <w:rPr>
          <w:rFonts w:ascii="Arial" w:eastAsia="Calibri" w:hAnsi="Arial" w:cs="Arial"/>
          <w:sz w:val="20"/>
          <w:szCs w:val="20"/>
        </w:rPr>
      </w:pPr>
      <w:r w:rsidRPr="005725E4">
        <w:rPr>
          <w:rFonts w:ascii="Arial" w:eastAsia="Calibri" w:hAnsi="Arial" w:cs="Arial"/>
          <w:sz w:val="20"/>
          <w:szCs w:val="20"/>
        </w:rPr>
        <w:t xml:space="preserve">Monday </w:t>
      </w:r>
      <w:r w:rsidR="00494327">
        <w:rPr>
          <w:rFonts w:ascii="Arial" w:eastAsia="Calibri" w:hAnsi="Arial" w:cs="Arial"/>
          <w:sz w:val="20"/>
          <w:szCs w:val="20"/>
        </w:rPr>
        <w:t>-Friday ……………</w:t>
      </w:r>
      <w:r w:rsidR="008C0C53" w:rsidRPr="005725E4">
        <w:rPr>
          <w:rFonts w:ascii="Arial" w:eastAsia="Calibri" w:hAnsi="Arial" w:cs="Arial"/>
          <w:sz w:val="20"/>
          <w:szCs w:val="20"/>
        </w:rPr>
        <w:t>....</w:t>
      </w:r>
      <w:r w:rsidR="008C0C53">
        <w:rPr>
          <w:rFonts w:ascii="Arial" w:eastAsia="Calibri" w:hAnsi="Arial" w:cs="Arial"/>
          <w:sz w:val="20"/>
          <w:szCs w:val="20"/>
        </w:rPr>
        <w:t>..</w:t>
      </w:r>
      <w:r w:rsidRPr="005725E4">
        <w:rPr>
          <w:rFonts w:ascii="Arial" w:eastAsia="Calibri" w:hAnsi="Arial" w:cs="Arial"/>
          <w:sz w:val="20"/>
          <w:szCs w:val="20"/>
        </w:rPr>
        <w:t xml:space="preserve"> </w:t>
      </w:r>
      <w:r w:rsidR="00BD52E1">
        <w:rPr>
          <w:rFonts w:ascii="Arial" w:eastAsia="Calibri" w:hAnsi="Arial" w:cs="Arial"/>
          <w:sz w:val="20"/>
          <w:szCs w:val="20"/>
        </w:rPr>
        <w:t>1430</w:t>
      </w:r>
      <w:r w:rsidRPr="005725E4">
        <w:rPr>
          <w:rFonts w:ascii="Arial" w:eastAsia="Calibri" w:hAnsi="Arial" w:cs="Arial"/>
          <w:sz w:val="20"/>
          <w:szCs w:val="20"/>
        </w:rPr>
        <w:t>-</w:t>
      </w:r>
      <w:r w:rsidR="00A35983">
        <w:rPr>
          <w:rFonts w:ascii="Arial" w:eastAsia="Calibri" w:hAnsi="Arial" w:cs="Arial"/>
          <w:sz w:val="20"/>
          <w:szCs w:val="20"/>
        </w:rPr>
        <w:t>1</w:t>
      </w:r>
      <w:r w:rsidR="00C54F5C">
        <w:rPr>
          <w:rFonts w:ascii="Arial" w:eastAsia="Calibri" w:hAnsi="Arial" w:cs="Arial"/>
          <w:sz w:val="20"/>
          <w:szCs w:val="20"/>
        </w:rPr>
        <w:t>7</w:t>
      </w:r>
      <w:r w:rsidR="00E7355E">
        <w:rPr>
          <w:rFonts w:ascii="Arial" w:eastAsia="Calibri" w:hAnsi="Arial" w:cs="Arial"/>
          <w:sz w:val="20"/>
          <w:szCs w:val="20"/>
        </w:rPr>
        <w:t>3</w:t>
      </w:r>
      <w:r w:rsidR="00A35983">
        <w:rPr>
          <w:rFonts w:ascii="Arial" w:eastAsia="Calibri" w:hAnsi="Arial" w:cs="Arial"/>
          <w:sz w:val="20"/>
          <w:szCs w:val="20"/>
        </w:rPr>
        <w:t>0</w:t>
      </w:r>
    </w:p>
    <w:p w14:paraId="7AC845D0" w14:textId="77777777" w:rsidR="00423E3F" w:rsidRPr="00B75472" w:rsidRDefault="00423E3F" w:rsidP="00423E3F">
      <w:pPr>
        <w:autoSpaceDE w:val="0"/>
        <w:autoSpaceDN w:val="0"/>
        <w:adjustRightInd w:val="0"/>
        <w:spacing w:after="0"/>
        <w:jc w:val="both"/>
        <w:rPr>
          <w:rFonts w:ascii="Arial" w:eastAsia="Calibri" w:hAnsi="Arial" w:cs="Arial"/>
          <w:sz w:val="20"/>
          <w:szCs w:val="20"/>
        </w:rPr>
      </w:pPr>
      <w:r w:rsidRPr="00B75472">
        <w:rPr>
          <w:rFonts w:ascii="Arial" w:eastAsia="Calibri" w:hAnsi="Arial" w:cs="Arial"/>
          <w:sz w:val="20"/>
          <w:szCs w:val="20"/>
        </w:rPr>
        <w:t xml:space="preserve">DSN: </w:t>
      </w:r>
      <w:r w:rsidR="00BD52E1" w:rsidRPr="00B75472">
        <w:rPr>
          <w:rFonts w:ascii="Arial" w:eastAsia="Calibri" w:hAnsi="Arial" w:cs="Arial"/>
          <w:sz w:val="20"/>
          <w:szCs w:val="20"/>
        </w:rPr>
        <w:t>558-2271/2260</w:t>
      </w:r>
      <w:r w:rsidRPr="00B75472">
        <w:rPr>
          <w:rFonts w:ascii="Arial" w:eastAsia="Calibri" w:hAnsi="Arial" w:cs="Arial"/>
          <w:sz w:val="20"/>
          <w:szCs w:val="20"/>
        </w:rPr>
        <w:t xml:space="preserve"> • CIV: </w:t>
      </w:r>
      <w:r w:rsidR="00BD52E1" w:rsidRPr="00B75472">
        <w:rPr>
          <w:rFonts w:ascii="Arial" w:eastAsia="Calibri" w:hAnsi="Arial" w:cs="Arial"/>
          <w:sz w:val="20"/>
          <w:szCs w:val="20"/>
        </w:rPr>
        <w:t>334-255-2271/2260</w:t>
      </w:r>
    </w:p>
    <w:p w14:paraId="702B265C" w14:textId="77777777" w:rsidR="00423E3F" w:rsidRPr="005725E4" w:rsidRDefault="00423E3F" w:rsidP="00423E3F">
      <w:pPr>
        <w:autoSpaceDE w:val="0"/>
        <w:autoSpaceDN w:val="0"/>
        <w:adjustRightInd w:val="0"/>
        <w:spacing w:after="0"/>
        <w:jc w:val="both"/>
        <w:rPr>
          <w:rFonts w:ascii="Arial" w:eastAsia="Calibri" w:hAnsi="Arial" w:cs="Arial"/>
          <w:b/>
          <w:bCs/>
          <w:sz w:val="20"/>
          <w:szCs w:val="20"/>
        </w:rPr>
      </w:pPr>
    </w:p>
    <w:p w14:paraId="426B838B" w14:textId="77777777" w:rsidR="00423E3F" w:rsidRPr="005725E4" w:rsidRDefault="00423E3F" w:rsidP="00423E3F">
      <w:pPr>
        <w:autoSpaceDE w:val="0"/>
        <w:autoSpaceDN w:val="0"/>
        <w:adjustRightInd w:val="0"/>
        <w:spacing w:after="0"/>
        <w:jc w:val="both"/>
        <w:rPr>
          <w:rFonts w:ascii="Arial" w:eastAsia="Calibri" w:hAnsi="Arial" w:cs="Arial"/>
          <w:b/>
          <w:bCs/>
          <w:sz w:val="20"/>
          <w:szCs w:val="20"/>
        </w:rPr>
      </w:pPr>
      <w:r w:rsidRPr="005725E4">
        <w:rPr>
          <w:rFonts w:ascii="Arial" w:eastAsia="Calibri" w:hAnsi="Arial" w:cs="Arial"/>
          <w:b/>
          <w:bCs/>
          <w:sz w:val="20"/>
          <w:szCs w:val="20"/>
        </w:rPr>
        <w:t>YS Sports and Fitness</w:t>
      </w:r>
    </w:p>
    <w:p w14:paraId="31A24988" w14:textId="41DD7F4D" w:rsidR="00423E3F" w:rsidRPr="005725E4" w:rsidRDefault="00423E3F" w:rsidP="00423E3F">
      <w:pPr>
        <w:autoSpaceDE w:val="0"/>
        <w:autoSpaceDN w:val="0"/>
        <w:adjustRightInd w:val="0"/>
        <w:spacing w:after="0"/>
        <w:jc w:val="both"/>
        <w:rPr>
          <w:rFonts w:ascii="Arial" w:eastAsia="Calibri" w:hAnsi="Arial" w:cs="Arial"/>
          <w:sz w:val="20"/>
          <w:szCs w:val="20"/>
        </w:rPr>
      </w:pPr>
      <w:r w:rsidRPr="005725E4">
        <w:rPr>
          <w:rFonts w:ascii="Arial" w:eastAsia="Calibri" w:hAnsi="Arial" w:cs="Arial"/>
          <w:sz w:val="20"/>
          <w:szCs w:val="20"/>
        </w:rPr>
        <w:t xml:space="preserve">Building </w:t>
      </w:r>
      <w:r w:rsidR="00494327">
        <w:rPr>
          <w:rFonts w:ascii="Arial" w:eastAsia="Calibri" w:hAnsi="Arial" w:cs="Arial"/>
          <w:sz w:val="20"/>
          <w:szCs w:val="20"/>
        </w:rPr>
        <w:t>8950</w:t>
      </w:r>
    </w:p>
    <w:p w14:paraId="39EBBEAC" w14:textId="730C6A7E" w:rsidR="00423E3F" w:rsidRPr="005725E4" w:rsidRDefault="00423E3F" w:rsidP="00423E3F">
      <w:pPr>
        <w:autoSpaceDE w:val="0"/>
        <w:autoSpaceDN w:val="0"/>
        <w:adjustRightInd w:val="0"/>
        <w:spacing w:after="0"/>
        <w:jc w:val="both"/>
        <w:rPr>
          <w:rFonts w:ascii="Arial" w:eastAsia="Calibri" w:hAnsi="Arial" w:cs="Arial"/>
          <w:sz w:val="20"/>
          <w:szCs w:val="20"/>
        </w:rPr>
      </w:pPr>
      <w:r w:rsidRPr="005725E4">
        <w:rPr>
          <w:rFonts w:ascii="Arial" w:eastAsia="Calibri" w:hAnsi="Arial" w:cs="Arial"/>
          <w:sz w:val="20"/>
          <w:szCs w:val="20"/>
        </w:rPr>
        <w:t xml:space="preserve">DSN: </w:t>
      </w:r>
      <w:r w:rsidR="00BD52E1">
        <w:rPr>
          <w:rFonts w:ascii="Arial" w:eastAsia="Calibri" w:hAnsi="Arial" w:cs="Arial"/>
          <w:sz w:val="20"/>
          <w:szCs w:val="20"/>
        </w:rPr>
        <w:t>558-2254</w:t>
      </w:r>
      <w:r w:rsidR="002F2D01">
        <w:rPr>
          <w:rFonts w:ascii="Arial" w:eastAsia="Calibri" w:hAnsi="Arial" w:cs="Arial"/>
          <w:sz w:val="20"/>
          <w:szCs w:val="20"/>
        </w:rPr>
        <w:t>/9105</w:t>
      </w:r>
      <w:r w:rsidRPr="005725E4">
        <w:rPr>
          <w:rFonts w:ascii="Arial" w:eastAsia="Calibri" w:hAnsi="Arial" w:cs="Arial"/>
          <w:sz w:val="20"/>
          <w:szCs w:val="20"/>
        </w:rPr>
        <w:t xml:space="preserve"> • CIV</w:t>
      </w:r>
      <w:r w:rsidR="00BD52E1">
        <w:rPr>
          <w:rFonts w:ascii="Arial" w:eastAsia="Calibri" w:hAnsi="Arial" w:cs="Arial"/>
          <w:sz w:val="20"/>
          <w:szCs w:val="20"/>
        </w:rPr>
        <w:t xml:space="preserve"> 334-255-2254</w:t>
      </w:r>
      <w:r w:rsidR="002F2D01">
        <w:rPr>
          <w:rFonts w:ascii="Arial" w:eastAsia="Calibri" w:hAnsi="Arial" w:cs="Arial"/>
          <w:sz w:val="20"/>
          <w:szCs w:val="20"/>
        </w:rPr>
        <w:t>/9105</w:t>
      </w:r>
    </w:p>
    <w:p w14:paraId="23FEA547" w14:textId="77777777" w:rsidR="00B75472" w:rsidRDefault="00B75472" w:rsidP="00423E3F">
      <w:pPr>
        <w:autoSpaceDE w:val="0"/>
        <w:autoSpaceDN w:val="0"/>
        <w:adjustRightInd w:val="0"/>
        <w:spacing w:after="0"/>
        <w:jc w:val="both"/>
        <w:rPr>
          <w:rFonts w:ascii="Arial" w:eastAsia="Calibri" w:hAnsi="Arial" w:cs="Arial"/>
          <w:b/>
        </w:rPr>
      </w:pPr>
    </w:p>
    <w:p w14:paraId="7B1751A2" w14:textId="77777777" w:rsidR="00423E3F" w:rsidRPr="005725E4" w:rsidRDefault="00423E3F" w:rsidP="00423E3F">
      <w:pPr>
        <w:autoSpaceDE w:val="0"/>
        <w:autoSpaceDN w:val="0"/>
        <w:adjustRightInd w:val="0"/>
        <w:spacing w:after="0"/>
        <w:jc w:val="both"/>
        <w:rPr>
          <w:rFonts w:ascii="Arial" w:eastAsia="Calibri" w:hAnsi="Arial" w:cs="Arial"/>
          <w:b/>
        </w:rPr>
      </w:pPr>
      <w:r w:rsidRPr="005725E4">
        <w:rPr>
          <w:rFonts w:ascii="Arial" w:eastAsia="Calibri" w:hAnsi="Arial" w:cs="Arial"/>
          <w:b/>
        </w:rPr>
        <w:t xml:space="preserve">NOTE:  CYS Services Programs are closed on all Federal Holidays.  </w:t>
      </w:r>
    </w:p>
    <w:p w14:paraId="48A3A093" w14:textId="77777777" w:rsidR="00BD52E1" w:rsidRDefault="00BD52E1" w:rsidP="00423E3F">
      <w:pPr>
        <w:jc w:val="center"/>
        <w:rPr>
          <w:rFonts w:ascii="Arial" w:hAnsi="Arial" w:cs="Arial"/>
          <w:b/>
          <w:bCs/>
          <w:iCs/>
        </w:rPr>
      </w:pPr>
    </w:p>
    <w:p w14:paraId="4853F075" w14:textId="77777777" w:rsidR="00A35983" w:rsidRDefault="00A35983" w:rsidP="00423E3F">
      <w:pPr>
        <w:jc w:val="center"/>
        <w:rPr>
          <w:rFonts w:ascii="Arial" w:hAnsi="Arial" w:cs="Arial"/>
          <w:b/>
          <w:bCs/>
          <w:iCs/>
        </w:rPr>
      </w:pPr>
    </w:p>
    <w:p w14:paraId="573C962A" w14:textId="77777777" w:rsidR="00A35983" w:rsidRDefault="00A35983" w:rsidP="00423E3F">
      <w:pPr>
        <w:jc w:val="center"/>
        <w:rPr>
          <w:rFonts w:ascii="Arial" w:hAnsi="Arial" w:cs="Arial"/>
          <w:b/>
          <w:bCs/>
          <w:iCs/>
        </w:rPr>
      </w:pPr>
    </w:p>
    <w:p w14:paraId="1F79CD52" w14:textId="77777777" w:rsidR="009631D0" w:rsidRDefault="009631D0" w:rsidP="00423E3F">
      <w:pPr>
        <w:jc w:val="center"/>
        <w:rPr>
          <w:rFonts w:ascii="Arial" w:hAnsi="Arial" w:cs="Arial"/>
          <w:b/>
          <w:bCs/>
          <w:iCs/>
        </w:rPr>
      </w:pPr>
    </w:p>
    <w:p w14:paraId="42E9CFE1" w14:textId="77777777" w:rsidR="009631D0" w:rsidRDefault="009631D0" w:rsidP="00423E3F">
      <w:pPr>
        <w:jc w:val="center"/>
        <w:rPr>
          <w:rFonts w:ascii="Arial" w:hAnsi="Arial" w:cs="Arial"/>
          <w:b/>
          <w:bCs/>
          <w:iCs/>
        </w:rPr>
      </w:pPr>
    </w:p>
    <w:p w14:paraId="7B4826F6" w14:textId="77777777" w:rsidR="009631D0" w:rsidRDefault="009631D0" w:rsidP="00423E3F">
      <w:pPr>
        <w:jc w:val="center"/>
        <w:rPr>
          <w:rFonts w:ascii="Arial" w:hAnsi="Arial" w:cs="Arial"/>
          <w:b/>
          <w:bCs/>
          <w:iCs/>
        </w:rPr>
      </w:pPr>
    </w:p>
    <w:p w14:paraId="4DF56406" w14:textId="77777777" w:rsidR="009631D0" w:rsidRDefault="009631D0" w:rsidP="00423E3F">
      <w:pPr>
        <w:jc w:val="center"/>
        <w:rPr>
          <w:rFonts w:ascii="Arial" w:hAnsi="Arial" w:cs="Arial"/>
          <w:b/>
          <w:bCs/>
          <w:iCs/>
        </w:rPr>
      </w:pPr>
    </w:p>
    <w:p w14:paraId="4A59A50B" w14:textId="77777777" w:rsidR="00A35983" w:rsidRDefault="00A35983" w:rsidP="00423E3F">
      <w:pPr>
        <w:jc w:val="center"/>
        <w:rPr>
          <w:rFonts w:ascii="Arial" w:hAnsi="Arial" w:cs="Arial"/>
          <w:b/>
          <w:bCs/>
          <w:iCs/>
        </w:rPr>
      </w:pPr>
    </w:p>
    <w:p w14:paraId="6C1D8464" w14:textId="77777777" w:rsidR="00A35983" w:rsidRDefault="00A35983" w:rsidP="00423E3F">
      <w:pPr>
        <w:jc w:val="center"/>
        <w:rPr>
          <w:rFonts w:ascii="Arial" w:hAnsi="Arial" w:cs="Arial"/>
          <w:b/>
          <w:bCs/>
          <w:iCs/>
        </w:rPr>
      </w:pPr>
    </w:p>
    <w:p w14:paraId="436CD1A9" w14:textId="77777777" w:rsidR="00B25EF7" w:rsidRPr="005725E4" w:rsidRDefault="00B25EF7" w:rsidP="00423E3F">
      <w:pPr>
        <w:jc w:val="center"/>
        <w:rPr>
          <w:rFonts w:ascii="Arial" w:hAnsi="Arial" w:cs="Arial"/>
        </w:rPr>
      </w:pPr>
      <w:r w:rsidRPr="005725E4">
        <w:rPr>
          <w:rFonts w:ascii="Arial" w:hAnsi="Arial" w:cs="Arial"/>
          <w:b/>
          <w:bCs/>
          <w:iCs/>
        </w:rPr>
        <w:lastRenderedPageBreak/>
        <w:t>TABLE OF CONTENT</w:t>
      </w:r>
      <w:r w:rsidR="00423E3F" w:rsidRPr="005725E4">
        <w:rPr>
          <w:rFonts w:ascii="Arial" w:hAnsi="Arial" w:cs="Arial"/>
          <w:b/>
          <w:bCs/>
          <w:iCs/>
        </w:rPr>
        <w:t>S</w:t>
      </w:r>
    </w:p>
    <w:p w14:paraId="40B41870" w14:textId="77777777" w:rsidR="00B25EF7" w:rsidRPr="005725E4" w:rsidRDefault="00B25EF7" w:rsidP="00AF55DC">
      <w:pPr>
        <w:autoSpaceDE w:val="0"/>
        <w:autoSpaceDN w:val="0"/>
        <w:adjustRightInd w:val="0"/>
        <w:spacing w:after="0"/>
        <w:rPr>
          <w:rFonts w:ascii="Arial" w:hAnsi="Arial" w:cs="Arial"/>
          <w:b/>
          <w:u w:val="single"/>
        </w:rPr>
      </w:pPr>
      <w:r w:rsidRPr="005725E4">
        <w:rPr>
          <w:rFonts w:ascii="Arial" w:hAnsi="Arial" w:cs="Arial"/>
          <w:b/>
          <w:u w:val="single"/>
        </w:rPr>
        <w:t>INTRODUCTION</w:t>
      </w:r>
    </w:p>
    <w:p w14:paraId="581A4492" w14:textId="77777777" w:rsidR="00B25EF7" w:rsidRPr="005725E4" w:rsidRDefault="0081299A" w:rsidP="00501F42">
      <w:pPr>
        <w:numPr>
          <w:ilvl w:val="0"/>
          <w:numId w:val="29"/>
        </w:numPr>
        <w:autoSpaceDE w:val="0"/>
        <w:autoSpaceDN w:val="0"/>
        <w:adjustRightInd w:val="0"/>
        <w:spacing w:after="0"/>
        <w:rPr>
          <w:rFonts w:ascii="Arial" w:hAnsi="Arial" w:cs="Arial"/>
        </w:rPr>
      </w:pPr>
      <w:r w:rsidRPr="005725E4">
        <w:rPr>
          <w:rFonts w:ascii="Arial" w:hAnsi="Arial" w:cs="Arial"/>
        </w:rPr>
        <w:t xml:space="preserve"> </w:t>
      </w:r>
      <w:r w:rsidR="00B25EF7" w:rsidRPr="005725E4">
        <w:rPr>
          <w:rFonts w:ascii="Arial" w:hAnsi="Arial" w:cs="Arial"/>
        </w:rPr>
        <w:t>W</w:t>
      </w:r>
      <w:r w:rsidR="00E3149A" w:rsidRPr="005725E4">
        <w:rPr>
          <w:rFonts w:ascii="Arial" w:hAnsi="Arial" w:cs="Arial"/>
        </w:rPr>
        <w:t>elcome Letter</w:t>
      </w:r>
    </w:p>
    <w:p w14:paraId="02C5849D" w14:textId="77777777" w:rsidR="00B25EF7" w:rsidRPr="005725E4" w:rsidRDefault="0081299A" w:rsidP="00501F42">
      <w:pPr>
        <w:numPr>
          <w:ilvl w:val="0"/>
          <w:numId w:val="29"/>
        </w:numPr>
        <w:autoSpaceDE w:val="0"/>
        <w:autoSpaceDN w:val="0"/>
        <w:adjustRightInd w:val="0"/>
        <w:spacing w:after="0"/>
        <w:rPr>
          <w:rFonts w:ascii="Arial" w:hAnsi="Arial" w:cs="Arial"/>
        </w:rPr>
      </w:pPr>
      <w:r w:rsidRPr="005725E4">
        <w:rPr>
          <w:rFonts w:ascii="Arial" w:hAnsi="Arial" w:cs="Arial"/>
        </w:rPr>
        <w:t xml:space="preserve"> </w:t>
      </w:r>
      <w:r w:rsidR="00E3149A" w:rsidRPr="005725E4">
        <w:rPr>
          <w:rFonts w:ascii="Arial" w:hAnsi="Arial" w:cs="Arial"/>
        </w:rPr>
        <w:t>Customer Service</w:t>
      </w:r>
      <w:r w:rsidR="00076578" w:rsidRPr="005725E4">
        <w:rPr>
          <w:rFonts w:ascii="Arial" w:hAnsi="Arial" w:cs="Arial"/>
        </w:rPr>
        <w:t xml:space="preserve"> (</w:t>
      </w:r>
      <w:r w:rsidR="00F61B86" w:rsidRPr="005725E4">
        <w:rPr>
          <w:rFonts w:ascii="Arial" w:hAnsi="Arial" w:cs="Arial"/>
        </w:rPr>
        <w:t>Caregivers Creed</w:t>
      </w:r>
      <w:r w:rsidR="00076578" w:rsidRPr="005725E4">
        <w:rPr>
          <w:rFonts w:ascii="Arial" w:hAnsi="Arial" w:cs="Arial"/>
        </w:rPr>
        <w:t>/</w:t>
      </w:r>
      <w:r w:rsidR="00F61B86" w:rsidRPr="005725E4">
        <w:rPr>
          <w:rFonts w:ascii="Arial" w:hAnsi="Arial" w:cs="Arial"/>
        </w:rPr>
        <w:t>Customer’s Covenant</w:t>
      </w:r>
      <w:r w:rsidR="00076578" w:rsidRPr="005725E4">
        <w:rPr>
          <w:rFonts w:ascii="Arial" w:hAnsi="Arial" w:cs="Arial"/>
        </w:rPr>
        <w:t>)</w:t>
      </w:r>
      <w:r w:rsidR="00A33A02" w:rsidRPr="005725E4">
        <w:rPr>
          <w:rFonts w:ascii="Arial" w:hAnsi="Arial" w:cs="Arial"/>
        </w:rPr>
        <w:t xml:space="preserve"> </w:t>
      </w:r>
    </w:p>
    <w:p w14:paraId="6E7D19E7" w14:textId="77777777" w:rsidR="00B25EF7" w:rsidRPr="005725E4" w:rsidRDefault="0081299A" w:rsidP="00501F42">
      <w:pPr>
        <w:numPr>
          <w:ilvl w:val="0"/>
          <w:numId w:val="29"/>
        </w:numPr>
        <w:autoSpaceDE w:val="0"/>
        <w:autoSpaceDN w:val="0"/>
        <w:adjustRightInd w:val="0"/>
        <w:spacing w:after="0"/>
        <w:rPr>
          <w:rFonts w:ascii="Arial" w:hAnsi="Arial" w:cs="Arial"/>
        </w:rPr>
      </w:pPr>
      <w:r w:rsidRPr="005725E4">
        <w:rPr>
          <w:rFonts w:ascii="Arial" w:hAnsi="Arial" w:cs="Arial"/>
        </w:rPr>
        <w:t xml:space="preserve"> </w:t>
      </w:r>
      <w:r w:rsidR="00B25EF7" w:rsidRPr="005725E4">
        <w:rPr>
          <w:rFonts w:ascii="Arial" w:hAnsi="Arial" w:cs="Arial"/>
        </w:rPr>
        <w:t>Mission</w:t>
      </w:r>
    </w:p>
    <w:p w14:paraId="5057ACD4" w14:textId="77777777" w:rsidR="00B25EF7" w:rsidRPr="005725E4" w:rsidRDefault="0081299A" w:rsidP="00501F42">
      <w:pPr>
        <w:numPr>
          <w:ilvl w:val="0"/>
          <w:numId w:val="29"/>
        </w:numPr>
        <w:autoSpaceDE w:val="0"/>
        <w:autoSpaceDN w:val="0"/>
        <w:adjustRightInd w:val="0"/>
        <w:spacing w:after="0"/>
        <w:rPr>
          <w:rFonts w:ascii="Arial" w:hAnsi="Arial" w:cs="Arial"/>
        </w:rPr>
      </w:pPr>
      <w:r w:rsidRPr="005725E4">
        <w:rPr>
          <w:rFonts w:ascii="Arial" w:hAnsi="Arial" w:cs="Arial"/>
        </w:rPr>
        <w:t xml:space="preserve"> </w:t>
      </w:r>
      <w:r w:rsidR="00B25EF7" w:rsidRPr="005725E4">
        <w:rPr>
          <w:rFonts w:ascii="Arial" w:hAnsi="Arial" w:cs="Arial"/>
        </w:rPr>
        <w:t>Vision</w:t>
      </w:r>
    </w:p>
    <w:p w14:paraId="4E8E1FCD" w14:textId="77777777" w:rsidR="00B25EF7" w:rsidRPr="005725E4" w:rsidRDefault="0081299A" w:rsidP="00501F42">
      <w:pPr>
        <w:numPr>
          <w:ilvl w:val="0"/>
          <w:numId w:val="29"/>
        </w:numPr>
        <w:autoSpaceDE w:val="0"/>
        <w:autoSpaceDN w:val="0"/>
        <w:adjustRightInd w:val="0"/>
        <w:spacing w:after="0"/>
        <w:rPr>
          <w:rFonts w:ascii="Arial" w:hAnsi="Arial" w:cs="Arial"/>
        </w:rPr>
      </w:pPr>
      <w:r w:rsidRPr="005725E4">
        <w:rPr>
          <w:rFonts w:ascii="Arial" w:hAnsi="Arial" w:cs="Arial"/>
        </w:rPr>
        <w:t xml:space="preserve"> </w:t>
      </w:r>
      <w:r w:rsidR="00B25EF7" w:rsidRPr="005725E4">
        <w:rPr>
          <w:rFonts w:ascii="Arial" w:hAnsi="Arial" w:cs="Arial"/>
        </w:rPr>
        <w:t>Goals</w:t>
      </w:r>
    </w:p>
    <w:p w14:paraId="3D66CCB2" w14:textId="77777777" w:rsidR="00B25EF7" w:rsidRPr="005725E4" w:rsidRDefault="0081299A" w:rsidP="00501F42">
      <w:pPr>
        <w:numPr>
          <w:ilvl w:val="0"/>
          <w:numId w:val="29"/>
        </w:numPr>
        <w:autoSpaceDE w:val="0"/>
        <w:autoSpaceDN w:val="0"/>
        <w:adjustRightInd w:val="0"/>
        <w:spacing w:after="0"/>
        <w:rPr>
          <w:rFonts w:ascii="Arial" w:hAnsi="Arial" w:cs="Arial"/>
        </w:rPr>
      </w:pPr>
      <w:r w:rsidRPr="005725E4">
        <w:rPr>
          <w:rFonts w:ascii="Arial" w:hAnsi="Arial" w:cs="Arial"/>
        </w:rPr>
        <w:t xml:space="preserve"> </w:t>
      </w:r>
      <w:r w:rsidR="00B25EF7" w:rsidRPr="005725E4">
        <w:rPr>
          <w:rFonts w:ascii="Arial" w:hAnsi="Arial" w:cs="Arial"/>
        </w:rPr>
        <w:t>Philosophy</w:t>
      </w:r>
    </w:p>
    <w:p w14:paraId="2BC79E9C" w14:textId="77777777" w:rsidR="00B25EF7" w:rsidRPr="005725E4" w:rsidRDefault="0081299A" w:rsidP="00501F42">
      <w:pPr>
        <w:numPr>
          <w:ilvl w:val="0"/>
          <w:numId w:val="29"/>
        </w:numPr>
        <w:autoSpaceDE w:val="0"/>
        <w:autoSpaceDN w:val="0"/>
        <w:adjustRightInd w:val="0"/>
        <w:spacing w:after="0"/>
        <w:rPr>
          <w:rFonts w:ascii="Arial" w:hAnsi="Arial" w:cs="Arial"/>
        </w:rPr>
      </w:pPr>
      <w:r w:rsidRPr="005725E4">
        <w:rPr>
          <w:rFonts w:ascii="Arial" w:hAnsi="Arial" w:cs="Arial"/>
        </w:rPr>
        <w:t xml:space="preserve"> </w:t>
      </w:r>
      <w:r w:rsidR="00B25EF7" w:rsidRPr="005725E4">
        <w:rPr>
          <w:rFonts w:ascii="Arial" w:hAnsi="Arial" w:cs="Arial"/>
        </w:rPr>
        <w:t>Confidentiality</w:t>
      </w:r>
    </w:p>
    <w:p w14:paraId="241C8743" w14:textId="77777777" w:rsidR="00B25EF7" w:rsidRPr="005725E4" w:rsidRDefault="0081299A" w:rsidP="00501F42">
      <w:pPr>
        <w:numPr>
          <w:ilvl w:val="0"/>
          <w:numId w:val="29"/>
        </w:numPr>
        <w:autoSpaceDE w:val="0"/>
        <w:autoSpaceDN w:val="0"/>
        <w:adjustRightInd w:val="0"/>
        <w:spacing w:after="0"/>
        <w:rPr>
          <w:rFonts w:ascii="Arial" w:hAnsi="Arial" w:cs="Arial"/>
        </w:rPr>
      </w:pPr>
      <w:r w:rsidRPr="005725E4">
        <w:rPr>
          <w:rFonts w:ascii="Arial" w:hAnsi="Arial" w:cs="Arial"/>
        </w:rPr>
        <w:t xml:space="preserve"> </w:t>
      </w:r>
      <w:r w:rsidR="004763FA" w:rsidRPr="005725E4">
        <w:rPr>
          <w:rFonts w:ascii="Arial" w:hAnsi="Arial" w:cs="Arial"/>
        </w:rPr>
        <w:t>Diversity/</w:t>
      </w:r>
      <w:r w:rsidR="00B25EF7" w:rsidRPr="005725E4">
        <w:rPr>
          <w:rFonts w:ascii="Arial" w:hAnsi="Arial" w:cs="Arial"/>
        </w:rPr>
        <w:t xml:space="preserve">Non-Discrimination </w:t>
      </w:r>
    </w:p>
    <w:p w14:paraId="757DDED7" w14:textId="77777777" w:rsidR="00B25EF7" w:rsidRPr="005725E4" w:rsidRDefault="0081299A" w:rsidP="00501F42">
      <w:pPr>
        <w:numPr>
          <w:ilvl w:val="0"/>
          <w:numId w:val="29"/>
        </w:numPr>
        <w:autoSpaceDE w:val="0"/>
        <w:autoSpaceDN w:val="0"/>
        <w:adjustRightInd w:val="0"/>
        <w:spacing w:after="0"/>
        <w:rPr>
          <w:rFonts w:ascii="Arial" w:hAnsi="Arial" w:cs="Arial"/>
        </w:rPr>
      </w:pPr>
      <w:r w:rsidRPr="005725E4">
        <w:rPr>
          <w:rFonts w:ascii="Arial" w:hAnsi="Arial" w:cs="Arial"/>
        </w:rPr>
        <w:t xml:space="preserve"> </w:t>
      </w:r>
      <w:r w:rsidR="00B25EF7" w:rsidRPr="005725E4">
        <w:rPr>
          <w:rFonts w:ascii="Arial" w:hAnsi="Arial" w:cs="Arial"/>
        </w:rPr>
        <w:t>Open Door Policy</w:t>
      </w:r>
    </w:p>
    <w:p w14:paraId="00A621D5" w14:textId="2B4191AE" w:rsidR="00B25EF7" w:rsidRPr="005725E4" w:rsidRDefault="005B6C7A" w:rsidP="00501F42">
      <w:pPr>
        <w:numPr>
          <w:ilvl w:val="0"/>
          <w:numId w:val="29"/>
        </w:numPr>
        <w:autoSpaceDE w:val="0"/>
        <w:autoSpaceDN w:val="0"/>
        <w:adjustRightInd w:val="0"/>
        <w:spacing w:after="0"/>
        <w:rPr>
          <w:rFonts w:ascii="Arial" w:hAnsi="Arial" w:cs="Arial"/>
        </w:rPr>
      </w:pPr>
      <w:r>
        <w:rPr>
          <w:rFonts w:ascii="Arial" w:hAnsi="Arial" w:cs="Arial"/>
        </w:rPr>
        <w:t xml:space="preserve"> </w:t>
      </w:r>
      <w:r w:rsidR="00B25EF7" w:rsidRPr="005725E4">
        <w:rPr>
          <w:rFonts w:ascii="Arial" w:hAnsi="Arial" w:cs="Arial"/>
        </w:rPr>
        <w:t>Communication/Feedback</w:t>
      </w:r>
    </w:p>
    <w:p w14:paraId="006C8B60" w14:textId="77777777" w:rsidR="00B25EF7" w:rsidRPr="005725E4" w:rsidRDefault="0081299A" w:rsidP="00501F42">
      <w:pPr>
        <w:numPr>
          <w:ilvl w:val="0"/>
          <w:numId w:val="29"/>
        </w:numPr>
        <w:autoSpaceDE w:val="0"/>
        <w:autoSpaceDN w:val="0"/>
        <w:adjustRightInd w:val="0"/>
        <w:spacing w:after="0"/>
        <w:rPr>
          <w:rFonts w:ascii="Arial" w:hAnsi="Arial" w:cs="Arial"/>
        </w:rPr>
      </w:pPr>
      <w:r w:rsidRPr="005725E4">
        <w:rPr>
          <w:rFonts w:ascii="Arial" w:hAnsi="Arial" w:cs="Arial"/>
        </w:rPr>
        <w:t xml:space="preserve"> </w:t>
      </w:r>
      <w:r w:rsidR="00B25EF7" w:rsidRPr="005725E4">
        <w:rPr>
          <w:rFonts w:ascii="Arial" w:hAnsi="Arial" w:cs="Arial"/>
        </w:rPr>
        <w:t>Chain of Command</w:t>
      </w:r>
    </w:p>
    <w:p w14:paraId="5F2B8EAF" w14:textId="77777777" w:rsidR="00B25EF7" w:rsidRPr="005725E4" w:rsidRDefault="0081299A" w:rsidP="00501F42">
      <w:pPr>
        <w:numPr>
          <w:ilvl w:val="0"/>
          <w:numId w:val="29"/>
        </w:numPr>
        <w:autoSpaceDE w:val="0"/>
        <w:autoSpaceDN w:val="0"/>
        <w:adjustRightInd w:val="0"/>
        <w:spacing w:after="0"/>
        <w:rPr>
          <w:rFonts w:ascii="Arial" w:hAnsi="Arial" w:cs="Arial"/>
        </w:rPr>
      </w:pPr>
      <w:r w:rsidRPr="005725E4">
        <w:rPr>
          <w:rFonts w:ascii="Arial" w:hAnsi="Arial" w:cs="Arial"/>
        </w:rPr>
        <w:t xml:space="preserve"> </w:t>
      </w:r>
      <w:r w:rsidR="004763FA" w:rsidRPr="005725E4">
        <w:rPr>
          <w:rFonts w:ascii="Arial" w:hAnsi="Arial" w:cs="Arial"/>
        </w:rPr>
        <w:t>Contact Information</w:t>
      </w:r>
    </w:p>
    <w:p w14:paraId="250DA661" w14:textId="77777777" w:rsidR="00B25EF7" w:rsidRPr="005725E4" w:rsidRDefault="00B25EF7" w:rsidP="00AF55DC">
      <w:pPr>
        <w:autoSpaceDE w:val="0"/>
        <w:autoSpaceDN w:val="0"/>
        <w:adjustRightInd w:val="0"/>
        <w:spacing w:after="0"/>
        <w:rPr>
          <w:rFonts w:ascii="Arial" w:hAnsi="Arial" w:cs="Arial"/>
          <w:b/>
          <w:u w:val="single"/>
        </w:rPr>
      </w:pPr>
    </w:p>
    <w:p w14:paraId="17B49774" w14:textId="77777777" w:rsidR="00B25EF7" w:rsidRPr="005725E4" w:rsidRDefault="00B25EF7" w:rsidP="00AF55DC">
      <w:pPr>
        <w:autoSpaceDE w:val="0"/>
        <w:autoSpaceDN w:val="0"/>
        <w:adjustRightInd w:val="0"/>
        <w:spacing w:after="0"/>
        <w:rPr>
          <w:rFonts w:ascii="Arial" w:hAnsi="Arial" w:cs="Arial"/>
        </w:rPr>
      </w:pPr>
      <w:r w:rsidRPr="005725E4">
        <w:rPr>
          <w:rFonts w:ascii="Arial" w:hAnsi="Arial" w:cs="Arial"/>
          <w:b/>
          <w:u w:val="single"/>
        </w:rPr>
        <w:t xml:space="preserve">CHAPTER </w:t>
      </w:r>
      <w:r w:rsidR="004C0A65" w:rsidRPr="005725E4">
        <w:rPr>
          <w:rFonts w:ascii="Arial" w:hAnsi="Arial" w:cs="Arial"/>
          <w:b/>
          <w:u w:val="single"/>
        </w:rPr>
        <w:t>1</w:t>
      </w:r>
      <w:r w:rsidRPr="005725E4">
        <w:rPr>
          <w:rFonts w:ascii="Arial" w:hAnsi="Arial" w:cs="Arial"/>
          <w:b/>
          <w:u w:val="single"/>
        </w:rPr>
        <w:t xml:space="preserve"> </w:t>
      </w:r>
      <w:r w:rsidR="00076578" w:rsidRPr="005725E4">
        <w:rPr>
          <w:rFonts w:ascii="Arial" w:hAnsi="Arial" w:cs="Arial"/>
          <w:b/>
          <w:u w:val="single"/>
        </w:rPr>
        <w:t>- SAFETY</w:t>
      </w:r>
      <w:r w:rsidRPr="005725E4">
        <w:rPr>
          <w:rFonts w:ascii="Arial" w:hAnsi="Arial" w:cs="Arial"/>
          <w:b/>
          <w:u w:val="single"/>
        </w:rPr>
        <w:t xml:space="preserve"> &amp; RISK MANAGEMENT</w:t>
      </w:r>
    </w:p>
    <w:p w14:paraId="06230A2C" w14:textId="77777777" w:rsidR="004C0A65" w:rsidRPr="005725E4" w:rsidRDefault="0081299A" w:rsidP="00501F42">
      <w:pPr>
        <w:numPr>
          <w:ilvl w:val="0"/>
          <w:numId w:val="28"/>
        </w:numPr>
        <w:autoSpaceDE w:val="0"/>
        <w:autoSpaceDN w:val="0"/>
        <w:adjustRightInd w:val="0"/>
        <w:spacing w:after="0"/>
        <w:rPr>
          <w:rFonts w:ascii="Arial" w:hAnsi="Arial" w:cs="Arial"/>
        </w:rPr>
      </w:pPr>
      <w:r w:rsidRPr="005725E4">
        <w:rPr>
          <w:rFonts w:ascii="Arial" w:hAnsi="Arial" w:cs="Arial"/>
        </w:rPr>
        <w:t xml:space="preserve"> </w:t>
      </w:r>
      <w:r w:rsidR="004C0A65" w:rsidRPr="005725E4">
        <w:rPr>
          <w:rFonts w:ascii="Arial" w:hAnsi="Arial" w:cs="Arial"/>
        </w:rPr>
        <w:t>Child Abuse and Neglect</w:t>
      </w:r>
    </w:p>
    <w:p w14:paraId="0949E2F9" w14:textId="77777777" w:rsidR="00B25EF7" w:rsidRPr="005725E4" w:rsidRDefault="0081299A" w:rsidP="00501F42">
      <w:pPr>
        <w:numPr>
          <w:ilvl w:val="0"/>
          <w:numId w:val="28"/>
        </w:numPr>
        <w:autoSpaceDE w:val="0"/>
        <w:autoSpaceDN w:val="0"/>
        <w:adjustRightInd w:val="0"/>
        <w:spacing w:after="0"/>
        <w:rPr>
          <w:rFonts w:ascii="Arial" w:hAnsi="Arial" w:cs="Arial"/>
        </w:rPr>
      </w:pPr>
      <w:r w:rsidRPr="005725E4">
        <w:rPr>
          <w:rFonts w:ascii="Arial" w:hAnsi="Arial" w:cs="Arial"/>
        </w:rPr>
        <w:t xml:space="preserve"> </w:t>
      </w:r>
      <w:r w:rsidR="00B25EF7" w:rsidRPr="005725E4">
        <w:rPr>
          <w:rFonts w:ascii="Arial" w:hAnsi="Arial" w:cs="Arial"/>
        </w:rPr>
        <w:t>Background Clearance</w:t>
      </w:r>
    </w:p>
    <w:p w14:paraId="72952BA4" w14:textId="77777777" w:rsidR="004C0A65" w:rsidRDefault="0081299A" w:rsidP="00501F42">
      <w:pPr>
        <w:numPr>
          <w:ilvl w:val="0"/>
          <w:numId w:val="28"/>
        </w:numPr>
        <w:autoSpaceDE w:val="0"/>
        <w:autoSpaceDN w:val="0"/>
        <w:adjustRightInd w:val="0"/>
        <w:spacing w:after="0"/>
        <w:rPr>
          <w:rFonts w:ascii="Arial" w:hAnsi="Arial" w:cs="Arial"/>
        </w:rPr>
      </w:pPr>
      <w:r w:rsidRPr="005725E4">
        <w:rPr>
          <w:rFonts w:ascii="Arial" w:hAnsi="Arial" w:cs="Arial"/>
        </w:rPr>
        <w:t xml:space="preserve"> </w:t>
      </w:r>
      <w:r w:rsidR="004C0A65" w:rsidRPr="005725E4">
        <w:rPr>
          <w:rFonts w:ascii="Arial" w:hAnsi="Arial" w:cs="Arial"/>
        </w:rPr>
        <w:t xml:space="preserve">Sign In/Out </w:t>
      </w:r>
      <w:r w:rsidR="004763FA" w:rsidRPr="005725E4">
        <w:rPr>
          <w:rFonts w:ascii="Arial" w:hAnsi="Arial" w:cs="Arial"/>
        </w:rPr>
        <w:t>of Facilities</w:t>
      </w:r>
    </w:p>
    <w:p w14:paraId="5FB833D4" w14:textId="77777777" w:rsidR="006750DD" w:rsidRPr="005725E4" w:rsidRDefault="006750DD" w:rsidP="00501F42">
      <w:pPr>
        <w:numPr>
          <w:ilvl w:val="0"/>
          <w:numId w:val="28"/>
        </w:numPr>
        <w:autoSpaceDE w:val="0"/>
        <w:autoSpaceDN w:val="0"/>
        <w:adjustRightInd w:val="0"/>
        <w:spacing w:after="0"/>
        <w:rPr>
          <w:rFonts w:ascii="Arial" w:hAnsi="Arial" w:cs="Arial"/>
        </w:rPr>
      </w:pPr>
      <w:r>
        <w:rPr>
          <w:rFonts w:ascii="Arial" w:hAnsi="Arial" w:cs="Arial"/>
        </w:rPr>
        <w:t xml:space="preserve"> Building Security</w:t>
      </w:r>
    </w:p>
    <w:p w14:paraId="38A93298" w14:textId="77777777" w:rsidR="004C0A65" w:rsidRPr="005725E4" w:rsidRDefault="0081299A" w:rsidP="00501F42">
      <w:pPr>
        <w:numPr>
          <w:ilvl w:val="0"/>
          <w:numId w:val="28"/>
        </w:numPr>
        <w:autoSpaceDE w:val="0"/>
        <w:autoSpaceDN w:val="0"/>
        <w:adjustRightInd w:val="0"/>
        <w:spacing w:after="0"/>
        <w:rPr>
          <w:rFonts w:ascii="Arial" w:hAnsi="Arial" w:cs="Arial"/>
        </w:rPr>
      </w:pPr>
      <w:r w:rsidRPr="005725E4">
        <w:rPr>
          <w:rFonts w:ascii="Arial" w:hAnsi="Arial" w:cs="Arial"/>
        </w:rPr>
        <w:t xml:space="preserve"> </w:t>
      </w:r>
      <w:r w:rsidR="004C0A65" w:rsidRPr="005725E4">
        <w:rPr>
          <w:rFonts w:ascii="Arial" w:hAnsi="Arial" w:cs="Arial"/>
        </w:rPr>
        <w:t>Child Guidance &amp; Touch Policy</w:t>
      </w:r>
    </w:p>
    <w:p w14:paraId="4E06BE3F" w14:textId="77777777" w:rsidR="00F542A7" w:rsidRPr="005725E4" w:rsidRDefault="0081299A" w:rsidP="00501F42">
      <w:pPr>
        <w:numPr>
          <w:ilvl w:val="0"/>
          <w:numId w:val="28"/>
        </w:numPr>
        <w:autoSpaceDE w:val="0"/>
        <w:autoSpaceDN w:val="0"/>
        <w:adjustRightInd w:val="0"/>
        <w:spacing w:after="0"/>
        <w:rPr>
          <w:rFonts w:ascii="Arial" w:hAnsi="Arial" w:cs="Arial"/>
        </w:rPr>
      </w:pPr>
      <w:r w:rsidRPr="005725E4">
        <w:rPr>
          <w:rFonts w:ascii="Arial" w:hAnsi="Arial" w:cs="Arial"/>
        </w:rPr>
        <w:t xml:space="preserve"> </w:t>
      </w:r>
      <w:r w:rsidR="00F542A7" w:rsidRPr="005725E4">
        <w:rPr>
          <w:rFonts w:ascii="Arial" w:hAnsi="Arial" w:cs="Arial"/>
        </w:rPr>
        <w:t>Biting</w:t>
      </w:r>
    </w:p>
    <w:p w14:paraId="73BD463C" w14:textId="77777777" w:rsidR="004C0A65" w:rsidRPr="005725E4" w:rsidRDefault="0081299A" w:rsidP="00501F42">
      <w:pPr>
        <w:numPr>
          <w:ilvl w:val="0"/>
          <w:numId w:val="28"/>
        </w:numPr>
        <w:autoSpaceDE w:val="0"/>
        <w:autoSpaceDN w:val="0"/>
        <w:adjustRightInd w:val="0"/>
        <w:spacing w:after="0"/>
        <w:rPr>
          <w:rFonts w:ascii="Arial" w:hAnsi="Arial" w:cs="Arial"/>
        </w:rPr>
      </w:pPr>
      <w:r w:rsidRPr="005725E4">
        <w:rPr>
          <w:rFonts w:ascii="Arial" w:hAnsi="Arial" w:cs="Arial"/>
        </w:rPr>
        <w:t xml:space="preserve"> </w:t>
      </w:r>
      <w:r w:rsidR="004C0A65" w:rsidRPr="005725E4">
        <w:rPr>
          <w:rFonts w:ascii="Arial" w:hAnsi="Arial" w:cs="Arial"/>
        </w:rPr>
        <w:t>Bullying</w:t>
      </w:r>
    </w:p>
    <w:p w14:paraId="3F3C5359" w14:textId="64F49F28" w:rsidR="004C0A65" w:rsidRPr="005725E4" w:rsidRDefault="0081299A" w:rsidP="00501F42">
      <w:pPr>
        <w:numPr>
          <w:ilvl w:val="0"/>
          <w:numId w:val="28"/>
        </w:numPr>
        <w:autoSpaceDE w:val="0"/>
        <w:autoSpaceDN w:val="0"/>
        <w:adjustRightInd w:val="0"/>
        <w:spacing w:after="0"/>
        <w:rPr>
          <w:rFonts w:ascii="Arial" w:hAnsi="Arial" w:cs="Arial"/>
        </w:rPr>
      </w:pPr>
      <w:r w:rsidRPr="005725E4">
        <w:rPr>
          <w:rFonts w:ascii="Arial" w:hAnsi="Arial" w:cs="Arial"/>
        </w:rPr>
        <w:t xml:space="preserve"> </w:t>
      </w:r>
      <w:r w:rsidR="005B6C7A">
        <w:rPr>
          <w:rFonts w:ascii="Arial" w:hAnsi="Arial" w:cs="Arial"/>
        </w:rPr>
        <w:t>Audio/</w:t>
      </w:r>
      <w:r w:rsidR="004C0A65" w:rsidRPr="005725E4">
        <w:rPr>
          <w:rFonts w:ascii="Arial" w:hAnsi="Arial" w:cs="Arial"/>
        </w:rPr>
        <w:t>Video Surveillance System</w:t>
      </w:r>
    </w:p>
    <w:p w14:paraId="08565860" w14:textId="77777777" w:rsidR="00D94490" w:rsidRPr="005725E4" w:rsidRDefault="0081299A" w:rsidP="00501F42">
      <w:pPr>
        <w:numPr>
          <w:ilvl w:val="0"/>
          <w:numId w:val="28"/>
        </w:numPr>
        <w:autoSpaceDE w:val="0"/>
        <w:autoSpaceDN w:val="0"/>
        <w:adjustRightInd w:val="0"/>
        <w:spacing w:after="0"/>
        <w:rPr>
          <w:rFonts w:ascii="Arial" w:hAnsi="Arial" w:cs="Arial"/>
        </w:rPr>
      </w:pPr>
      <w:r w:rsidRPr="005725E4">
        <w:rPr>
          <w:rFonts w:ascii="Arial" w:hAnsi="Arial" w:cs="Arial"/>
        </w:rPr>
        <w:t xml:space="preserve"> </w:t>
      </w:r>
      <w:r w:rsidR="00D94490" w:rsidRPr="005725E4">
        <w:rPr>
          <w:rFonts w:ascii="Arial" w:hAnsi="Arial" w:cs="Arial"/>
        </w:rPr>
        <w:t>Adult/Child Ratios</w:t>
      </w:r>
    </w:p>
    <w:p w14:paraId="73890296" w14:textId="77777777" w:rsidR="004C0A65" w:rsidRPr="005725E4" w:rsidRDefault="0081299A" w:rsidP="00501F42">
      <w:pPr>
        <w:numPr>
          <w:ilvl w:val="0"/>
          <w:numId w:val="28"/>
        </w:numPr>
        <w:autoSpaceDE w:val="0"/>
        <w:autoSpaceDN w:val="0"/>
        <w:adjustRightInd w:val="0"/>
        <w:spacing w:after="0"/>
        <w:rPr>
          <w:rFonts w:ascii="Arial" w:hAnsi="Arial" w:cs="Arial"/>
        </w:rPr>
      </w:pPr>
      <w:r w:rsidRPr="005725E4">
        <w:rPr>
          <w:rFonts w:ascii="Arial" w:hAnsi="Arial" w:cs="Arial"/>
        </w:rPr>
        <w:t xml:space="preserve"> </w:t>
      </w:r>
      <w:r w:rsidR="004C0A65" w:rsidRPr="005725E4">
        <w:rPr>
          <w:rFonts w:ascii="Arial" w:hAnsi="Arial" w:cs="Arial"/>
        </w:rPr>
        <w:t>Training &amp;</w:t>
      </w:r>
      <w:r w:rsidR="004763FA" w:rsidRPr="005725E4">
        <w:rPr>
          <w:rFonts w:ascii="Arial" w:hAnsi="Arial" w:cs="Arial"/>
        </w:rPr>
        <w:t xml:space="preserve"> Professional</w:t>
      </w:r>
      <w:r w:rsidR="004C0A65" w:rsidRPr="005725E4">
        <w:rPr>
          <w:rFonts w:ascii="Arial" w:hAnsi="Arial" w:cs="Arial"/>
        </w:rPr>
        <w:t xml:space="preserve"> Development</w:t>
      </w:r>
    </w:p>
    <w:p w14:paraId="6A3518AB" w14:textId="77777777" w:rsidR="004C0A65" w:rsidRPr="005725E4" w:rsidRDefault="0081299A" w:rsidP="00501F42">
      <w:pPr>
        <w:numPr>
          <w:ilvl w:val="0"/>
          <w:numId w:val="28"/>
        </w:numPr>
        <w:autoSpaceDE w:val="0"/>
        <w:autoSpaceDN w:val="0"/>
        <w:adjustRightInd w:val="0"/>
        <w:spacing w:after="0"/>
        <w:rPr>
          <w:rFonts w:ascii="Arial" w:hAnsi="Arial" w:cs="Arial"/>
        </w:rPr>
      </w:pPr>
      <w:r w:rsidRPr="005725E4">
        <w:rPr>
          <w:rFonts w:ascii="Arial" w:hAnsi="Arial" w:cs="Arial"/>
        </w:rPr>
        <w:t xml:space="preserve"> </w:t>
      </w:r>
      <w:r w:rsidR="004C0A65" w:rsidRPr="005725E4">
        <w:rPr>
          <w:rFonts w:ascii="Arial" w:hAnsi="Arial" w:cs="Arial"/>
        </w:rPr>
        <w:t>Parental Involvement</w:t>
      </w:r>
    </w:p>
    <w:p w14:paraId="120052C8" w14:textId="77777777" w:rsidR="00B25EF7" w:rsidRPr="005725E4" w:rsidRDefault="0081299A" w:rsidP="00501F42">
      <w:pPr>
        <w:numPr>
          <w:ilvl w:val="0"/>
          <w:numId w:val="28"/>
        </w:numPr>
        <w:autoSpaceDE w:val="0"/>
        <w:autoSpaceDN w:val="0"/>
        <w:adjustRightInd w:val="0"/>
        <w:spacing w:after="0"/>
        <w:rPr>
          <w:rFonts w:ascii="Arial" w:hAnsi="Arial" w:cs="Arial"/>
        </w:rPr>
      </w:pPr>
      <w:r w:rsidRPr="005725E4">
        <w:rPr>
          <w:rFonts w:ascii="Arial" w:hAnsi="Arial" w:cs="Arial"/>
        </w:rPr>
        <w:t xml:space="preserve"> </w:t>
      </w:r>
      <w:r w:rsidR="00B25EF7" w:rsidRPr="005725E4">
        <w:rPr>
          <w:rFonts w:ascii="Arial" w:hAnsi="Arial" w:cs="Arial"/>
        </w:rPr>
        <w:t>Regulation &amp; Inspection</w:t>
      </w:r>
    </w:p>
    <w:p w14:paraId="31748365" w14:textId="77777777" w:rsidR="00B25EF7" w:rsidRPr="005725E4" w:rsidRDefault="0081299A" w:rsidP="00501F42">
      <w:pPr>
        <w:numPr>
          <w:ilvl w:val="0"/>
          <w:numId w:val="28"/>
        </w:numPr>
        <w:autoSpaceDE w:val="0"/>
        <w:autoSpaceDN w:val="0"/>
        <w:adjustRightInd w:val="0"/>
        <w:spacing w:after="0"/>
        <w:rPr>
          <w:rFonts w:ascii="Arial" w:hAnsi="Arial" w:cs="Arial"/>
        </w:rPr>
      </w:pPr>
      <w:r w:rsidRPr="005725E4">
        <w:rPr>
          <w:rFonts w:ascii="Arial" w:hAnsi="Arial" w:cs="Arial"/>
        </w:rPr>
        <w:t xml:space="preserve"> </w:t>
      </w:r>
      <w:r w:rsidR="00B25EF7" w:rsidRPr="005725E4">
        <w:rPr>
          <w:rFonts w:ascii="Arial" w:hAnsi="Arial" w:cs="Arial"/>
        </w:rPr>
        <w:t>Accreditation</w:t>
      </w:r>
    </w:p>
    <w:p w14:paraId="5DE19122" w14:textId="77777777" w:rsidR="00B25EF7" w:rsidRPr="005725E4" w:rsidRDefault="00B25EF7" w:rsidP="00AF55DC">
      <w:pPr>
        <w:autoSpaceDE w:val="0"/>
        <w:autoSpaceDN w:val="0"/>
        <w:adjustRightInd w:val="0"/>
        <w:spacing w:after="0"/>
        <w:rPr>
          <w:rFonts w:ascii="Arial" w:hAnsi="Arial" w:cs="Arial"/>
        </w:rPr>
      </w:pPr>
    </w:p>
    <w:p w14:paraId="31899E38" w14:textId="29DF370B" w:rsidR="00B25EF7" w:rsidRPr="005725E4" w:rsidRDefault="00B25EF7" w:rsidP="00AF55DC">
      <w:pPr>
        <w:autoSpaceDE w:val="0"/>
        <w:autoSpaceDN w:val="0"/>
        <w:adjustRightInd w:val="0"/>
        <w:spacing w:after="0"/>
        <w:rPr>
          <w:rFonts w:ascii="Arial" w:hAnsi="Arial" w:cs="Arial"/>
          <w:b/>
          <w:u w:val="single"/>
        </w:rPr>
      </w:pPr>
      <w:r w:rsidRPr="005725E4">
        <w:rPr>
          <w:rFonts w:ascii="Arial" w:hAnsi="Arial" w:cs="Arial"/>
          <w:b/>
          <w:u w:val="single"/>
        </w:rPr>
        <w:t xml:space="preserve">CHAPTER </w:t>
      </w:r>
      <w:r w:rsidR="00942C79" w:rsidRPr="005725E4">
        <w:rPr>
          <w:rFonts w:ascii="Arial" w:hAnsi="Arial" w:cs="Arial"/>
          <w:b/>
          <w:u w:val="single"/>
        </w:rPr>
        <w:t>2 -</w:t>
      </w:r>
      <w:r w:rsidRPr="005725E4">
        <w:rPr>
          <w:rFonts w:ascii="Arial" w:hAnsi="Arial" w:cs="Arial"/>
          <w:b/>
          <w:u w:val="single"/>
        </w:rPr>
        <w:t xml:space="preserve"> REGISTRATION PROCESS</w:t>
      </w:r>
      <w:r w:rsidR="004C0A65" w:rsidRPr="005725E4">
        <w:rPr>
          <w:rFonts w:ascii="Arial" w:hAnsi="Arial" w:cs="Arial"/>
          <w:b/>
          <w:u w:val="single"/>
        </w:rPr>
        <w:t>ES</w:t>
      </w:r>
      <w:r w:rsidRPr="005725E4">
        <w:rPr>
          <w:rFonts w:ascii="Arial" w:hAnsi="Arial" w:cs="Arial"/>
          <w:b/>
          <w:u w:val="single"/>
        </w:rPr>
        <w:t xml:space="preserve"> AND PROCEDURES</w:t>
      </w:r>
    </w:p>
    <w:p w14:paraId="07878E28" w14:textId="77777777" w:rsidR="00B25EF7" w:rsidRPr="005725E4" w:rsidRDefault="0081299A" w:rsidP="00501F42">
      <w:pPr>
        <w:numPr>
          <w:ilvl w:val="0"/>
          <w:numId w:val="27"/>
        </w:numPr>
        <w:autoSpaceDE w:val="0"/>
        <w:autoSpaceDN w:val="0"/>
        <w:adjustRightInd w:val="0"/>
        <w:spacing w:after="0"/>
        <w:rPr>
          <w:rFonts w:ascii="Arial" w:hAnsi="Arial" w:cs="Arial"/>
        </w:rPr>
      </w:pPr>
      <w:r w:rsidRPr="005725E4">
        <w:rPr>
          <w:rFonts w:ascii="Arial" w:hAnsi="Arial" w:cs="Arial"/>
        </w:rPr>
        <w:t xml:space="preserve"> </w:t>
      </w:r>
      <w:r w:rsidR="00B25EF7" w:rsidRPr="005725E4">
        <w:rPr>
          <w:rFonts w:ascii="Arial" w:hAnsi="Arial" w:cs="Arial"/>
        </w:rPr>
        <w:t>Global Data Transfer</w:t>
      </w:r>
    </w:p>
    <w:p w14:paraId="766556C4" w14:textId="77777777" w:rsidR="00881376" w:rsidRPr="005725E4" w:rsidRDefault="0081299A" w:rsidP="00501F42">
      <w:pPr>
        <w:numPr>
          <w:ilvl w:val="0"/>
          <w:numId w:val="27"/>
        </w:numPr>
        <w:autoSpaceDE w:val="0"/>
        <w:autoSpaceDN w:val="0"/>
        <w:adjustRightInd w:val="0"/>
        <w:spacing w:after="0"/>
        <w:rPr>
          <w:rFonts w:ascii="Arial" w:hAnsi="Arial" w:cs="Arial"/>
        </w:rPr>
      </w:pPr>
      <w:r w:rsidRPr="005725E4">
        <w:rPr>
          <w:rFonts w:ascii="Arial" w:hAnsi="Arial" w:cs="Arial"/>
        </w:rPr>
        <w:t xml:space="preserve"> </w:t>
      </w:r>
      <w:r w:rsidR="00881376" w:rsidRPr="005725E4">
        <w:rPr>
          <w:rFonts w:ascii="Arial" w:hAnsi="Arial" w:cs="Arial"/>
        </w:rPr>
        <w:t>Patron Eligibility</w:t>
      </w:r>
    </w:p>
    <w:p w14:paraId="28BE8CEC" w14:textId="77777777" w:rsidR="00B25EF7" w:rsidRPr="005725E4" w:rsidRDefault="0081299A" w:rsidP="00501F42">
      <w:pPr>
        <w:numPr>
          <w:ilvl w:val="0"/>
          <w:numId w:val="27"/>
        </w:numPr>
        <w:autoSpaceDE w:val="0"/>
        <w:autoSpaceDN w:val="0"/>
        <w:adjustRightInd w:val="0"/>
        <w:spacing w:after="0"/>
        <w:rPr>
          <w:rFonts w:ascii="Arial" w:hAnsi="Arial" w:cs="Arial"/>
        </w:rPr>
      </w:pPr>
      <w:r w:rsidRPr="005725E4">
        <w:rPr>
          <w:rFonts w:ascii="Arial" w:hAnsi="Arial" w:cs="Arial"/>
        </w:rPr>
        <w:t xml:space="preserve"> </w:t>
      </w:r>
      <w:r w:rsidR="00B25EF7" w:rsidRPr="005725E4">
        <w:rPr>
          <w:rFonts w:ascii="Arial" w:hAnsi="Arial" w:cs="Arial"/>
        </w:rPr>
        <w:t>Parent Central Services</w:t>
      </w:r>
    </w:p>
    <w:p w14:paraId="31310CFB" w14:textId="77777777" w:rsidR="00B25EF7" w:rsidRPr="005725E4" w:rsidRDefault="0081299A" w:rsidP="00501F42">
      <w:pPr>
        <w:numPr>
          <w:ilvl w:val="0"/>
          <w:numId w:val="27"/>
        </w:numPr>
        <w:autoSpaceDE w:val="0"/>
        <w:autoSpaceDN w:val="0"/>
        <w:adjustRightInd w:val="0"/>
        <w:spacing w:after="0"/>
        <w:rPr>
          <w:rFonts w:ascii="Arial" w:hAnsi="Arial" w:cs="Arial"/>
        </w:rPr>
      </w:pPr>
      <w:r w:rsidRPr="005725E4">
        <w:rPr>
          <w:rFonts w:ascii="Arial" w:hAnsi="Arial" w:cs="Arial"/>
        </w:rPr>
        <w:t xml:space="preserve"> </w:t>
      </w:r>
      <w:r w:rsidR="00E56D32" w:rsidRPr="005725E4">
        <w:rPr>
          <w:rFonts w:ascii="Arial" w:hAnsi="Arial" w:cs="Arial"/>
        </w:rPr>
        <w:t xml:space="preserve">Items Required for Child/Youth </w:t>
      </w:r>
      <w:r w:rsidR="00B25EF7" w:rsidRPr="005725E4">
        <w:rPr>
          <w:rFonts w:ascii="Arial" w:hAnsi="Arial" w:cs="Arial"/>
        </w:rPr>
        <w:t xml:space="preserve">Registration </w:t>
      </w:r>
    </w:p>
    <w:p w14:paraId="41CBCB74" w14:textId="77777777" w:rsidR="00D241DB" w:rsidRPr="005725E4" w:rsidRDefault="0081299A" w:rsidP="00501F42">
      <w:pPr>
        <w:numPr>
          <w:ilvl w:val="0"/>
          <w:numId w:val="27"/>
        </w:numPr>
        <w:autoSpaceDE w:val="0"/>
        <w:autoSpaceDN w:val="0"/>
        <w:adjustRightInd w:val="0"/>
        <w:spacing w:after="0"/>
        <w:rPr>
          <w:rFonts w:ascii="Arial" w:hAnsi="Arial" w:cs="Arial"/>
        </w:rPr>
      </w:pPr>
      <w:r w:rsidRPr="005725E4">
        <w:rPr>
          <w:rFonts w:ascii="Arial" w:hAnsi="Arial" w:cs="Arial"/>
        </w:rPr>
        <w:t xml:space="preserve"> </w:t>
      </w:r>
      <w:r w:rsidR="00D241DB" w:rsidRPr="005725E4">
        <w:rPr>
          <w:rFonts w:ascii="Arial" w:hAnsi="Arial" w:cs="Arial"/>
        </w:rPr>
        <w:t xml:space="preserve">Immunization </w:t>
      </w:r>
    </w:p>
    <w:p w14:paraId="42490BEA" w14:textId="77777777" w:rsidR="00D241DB" w:rsidRPr="005725E4" w:rsidRDefault="0081299A" w:rsidP="00501F42">
      <w:pPr>
        <w:numPr>
          <w:ilvl w:val="0"/>
          <w:numId w:val="27"/>
        </w:numPr>
        <w:autoSpaceDE w:val="0"/>
        <w:autoSpaceDN w:val="0"/>
        <w:adjustRightInd w:val="0"/>
        <w:spacing w:after="0"/>
        <w:rPr>
          <w:rFonts w:ascii="Arial" w:hAnsi="Arial" w:cs="Arial"/>
        </w:rPr>
      </w:pPr>
      <w:r w:rsidRPr="005725E4">
        <w:rPr>
          <w:rFonts w:ascii="Arial" w:hAnsi="Arial" w:cs="Arial"/>
        </w:rPr>
        <w:t xml:space="preserve"> </w:t>
      </w:r>
      <w:r w:rsidR="00D241DB" w:rsidRPr="005725E4">
        <w:rPr>
          <w:rFonts w:ascii="Arial" w:hAnsi="Arial" w:cs="Arial"/>
        </w:rPr>
        <w:t>Health/Sports Physical Assessment</w:t>
      </w:r>
    </w:p>
    <w:p w14:paraId="075AE3A2" w14:textId="77777777" w:rsidR="0021454A" w:rsidRPr="005725E4" w:rsidRDefault="0081299A" w:rsidP="00501F42">
      <w:pPr>
        <w:numPr>
          <w:ilvl w:val="0"/>
          <w:numId w:val="27"/>
        </w:numPr>
        <w:autoSpaceDE w:val="0"/>
        <w:autoSpaceDN w:val="0"/>
        <w:adjustRightInd w:val="0"/>
        <w:spacing w:after="0"/>
        <w:rPr>
          <w:rFonts w:ascii="Arial" w:hAnsi="Arial" w:cs="Arial"/>
        </w:rPr>
      </w:pPr>
      <w:r w:rsidRPr="005725E4">
        <w:rPr>
          <w:rFonts w:ascii="Arial" w:hAnsi="Arial" w:cs="Arial"/>
        </w:rPr>
        <w:t xml:space="preserve"> </w:t>
      </w:r>
      <w:r w:rsidR="00B25EF7" w:rsidRPr="005725E4">
        <w:rPr>
          <w:rFonts w:ascii="Arial" w:hAnsi="Arial" w:cs="Arial"/>
        </w:rPr>
        <w:t xml:space="preserve">Special Needs </w:t>
      </w:r>
      <w:r w:rsidR="0021454A" w:rsidRPr="005725E4">
        <w:rPr>
          <w:rFonts w:ascii="Arial" w:hAnsi="Arial" w:cs="Arial"/>
        </w:rPr>
        <w:t>Identification</w:t>
      </w:r>
    </w:p>
    <w:p w14:paraId="44DB663D" w14:textId="77777777" w:rsidR="00B25EF7" w:rsidRPr="005725E4" w:rsidRDefault="0081299A" w:rsidP="00501F42">
      <w:pPr>
        <w:numPr>
          <w:ilvl w:val="0"/>
          <w:numId w:val="27"/>
        </w:numPr>
        <w:autoSpaceDE w:val="0"/>
        <w:autoSpaceDN w:val="0"/>
        <w:adjustRightInd w:val="0"/>
        <w:spacing w:after="0"/>
        <w:rPr>
          <w:rFonts w:ascii="Arial" w:hAnsi="Arial" w:cs="Arial"/>
        </w:rPr>
      </w:pPr>
      <w:r w:rsidRPr="005725E4">
        <w:rPr>
          <w:rFonts w:ascii="Arial" w:hAnsi="Arial" w:cs="Arial"/>
        </w:rPr>
        <w:t xml:space="preserve"> </w:t>
      </w:r>
      <w:r w:rsidR="0021454A" w:rsidRPr="005725E4">
        <w:rPr>
          <w:rFonts w:ascii="Arial" w:hAnsi="Arial" w:cs="Arial"/>
        </w:rPr>
        <w:t xml:space="preserve">Special Needs </w:t>
      </w:r>
      <w:r w:rsidR="00B25EF7" w:rsidRPr="005725E4">
        <w:rPr>
          <w:rFonts w:ascii="Arial" w:hAnsi="Arial" w:cs="Arial"/>
        </w:rPr>
        <w:t>Accommodation Process</w:t>
      </w:r>
      <w:r w:rsidR="00BF576A" w:rsidRPr="005725E4">
        <w:rPr>
          <w:rFonts w:ascii="Arial" w:hAnsi="Arial" w:cs="Arial"/>
        </w:rPr>
        <w:t xml:space="preserve"> </w:t>
      </w:r>
      <w:r w:rsidR="004763FA" w:rsidRPr="005725E4">
        <w:rPr>
          <w:rFonts w:ascii="Arial" w:hAnsi="Arial" w:cs="Arial"/>
        </w:rPr>
        <w:t>/Inclusion Action Team</w:t>
      </w:r>
    </w:p>
    <w:p w14:paraId="2FEE0854" w14:textId="77777777" w:rsidR="00B25EF7" w:rsidRPr="005725E4" w:rsidRDefault="0081299A" w:rsidP="00501F42">
      <w:pPr>
        <w:numPr>
          <w:ilvl w:val="0"/>
          <w:numId w:val="27"/>
        </w:numPr>
        <w:autoSpaceDE w:val="0"/>
        <w:autoSpaceDN w:val="0"/>
        <w:adjustRightInd w:val="0"/>
        <w:spacing w:after="0"/>
        <w:rPr>
          <w:rFonts w:ascii="Arial" w:hAnsi="Arial" w:cs="Arial"/>
        </w:rPr>
      </w:pPr>
      <w:r w:rsidRPr="005725E4">
        <w:rPr>
          <w:rFonts w:ascii="Arial" w:hAnsi="Arial" w:cs="Arial"/>
        </w:rPr>
        <w:t xml:space="preserve"> </w:t>
      </w:r>
      <w:r w:rsidR="00B25EF7" w:rsidRPr="005725E4">
        <w:rPr>
          <w:rFonts w:ascii="Arial" w:hAnsi="Arial" w:cs="Arial"/>
        </w:rPr>
        <w:t>Special Diet</w:t>
      </w:r>
      <w:r w:rsidR="00BF576A" w:rsidRPr="005725E4">
        <w:rPr>
          <w:rFonts w:ascii="Arial" w:hAnsi="Arial" w:cs="Arial"/>
        </w:rPr>
        <w:t xml:space="preserve"> </w:t>
      </w:r>
    </w:p>
    <w:p w14:paraId="59C25402" w14:textId="77777777" w:rsidR="00B25EF7" w:rsidRPr="005725E4" w:rsidRDefault="0081299A" w:rsidP="00501F42">
      <w:pPr>
        <w:numPr>
          <w:ilvl w:val="0"/>
          <w:numId w:val="27"/>
        </w:numPr>
        <w:autoSpaceDE w:val="0"/>
        <w:autoSpaceDN w:val="0"/>
        <w:adjustRightInd w:val="0"/>
        <w:spacing w:after="0"/>
        <w:rPr>
          <w:rFonts w:ascii="Arial" w:hAnsi="Arial" w:cs="Arial"/>
        </w:rPr>
      </w:pPr>
      <w:r w:rsidRPr="005725E4">
        <w:rPr>
          <w:rFonts w:ascii="Arial" w:hAnsi="Arial" w:cs="Arial"/>
        </w:rPr>
        <w:t xml:space="preserve"> </w:t>
      </w:r>
      <w:r w:rsidR="00B25EF7" w:rsidRPr="005725E4">
        <w:rPr>
          <w:rFonts w:ascii="Arial" w:hAnsi="Arial" w:cs="Arial"/>
        </w:rPr>
        <w:t>Medical Action Plan</w:t>
      </w:r>
      <w:r w:rsidR="00BF576A" w:rsidRPr="005725E4">
        <w:rPr>
          <w:rFonts w:ascii="Arial" w:hAnsi="Arial" w:cs="Arial"/>
        </w:rPr>
        <w:t xml:space="preserve"> </w:t>
      </w:r>
    </w:p>
    <w:p w14:paraId="0F1DB43C" w14:textId="77777777" w:rsidR="00B25EF7" w:rsidRPr="005725E4" w:rsidRDefault="0081299A" w:rsidP="00501F42">
      <w:pPr>
        <w:numPr>
          <w:ilvl w:val="0"/>
          <w:numId w:val="27"/>
        </w:numPr>
        <w:autoSpaceDE w:val="0"/>
        <w:autoSpaceDN w:val="0"/>
        <w:adjustRightInd w:val="0"/>
        <w:spacing w:after="0"/>
        <w:rPr>
          <w:rFonts w:ascii="Arial" w:hAnsi="Arial" w:cs="Arial"/>
        </w:rPr>
      </w:pPr>
      <w:r w:rsidRPr="005725E4">
        <w:rPr>
          <w:rFonts w:ascii="Arial" w:hAnsi="Arial" w:cs="Arial"/>
        </w:rPr>
        <w:t xml:space="preserve"> </w:t>
      </w:r>
      <w:r w:rsidR="00B25EF7" w:rsidRPr="005725E4">
        <w:rPr>
          <w:rFonts w:ascii="Arial" w:hAnsi="Arial" w:cs="Arial"/>
        </w:rPr>
        <w:t>Reasonable Accommodation</w:t>
      </w:r>
      <w:r w:rsidR="00BF576A" w:rsidRPr="005725E4">
        <w:rPr>
          <w:rFonts w:ascii="Arial" w:hAnsi="Arial" w:cs="Arial"/>
        </w:rPr>
        <w:t xml:space="preserve"> </w:t>
      </w:r>
    </w:p>
    <w:p w14:paraId="01981DAB" w14:textId="77777777" w:rsidR="00B25EF7" w:rsidRPr="005725E4" w:rsidRDefault="0081299A" w:rsidP="00501F42">
      <w:pPr>
        <w:numPr>
          <w:ilvl w:val="0"/>
          <w:numId w:val="27"/>
        </w:numPr>
        <w:autoSpaceDE w:val="0"/>
        <w:autoSpaceDN w:val="0"/>
        <w:adjustRightInd w:val="0"/>
        <w:spacing w:after="0"/>
        <w:rPr>
          <w:rFonts w:ascii="Arial" w:hAnsi="Arial" w:cs="Arial"/>
        </w:rPr>
      </w:pPr>
      <w:r w:rsidRPr="005725E4">
        <w:rPr>
          <w:rFonts w:ascii="Arial" w:hAnsi="Arial" w:cs="Arial"/>
        </w:rPr>
        <w:t xml:space="preserve"> </w:t>
      </w:r>
      <w:r w:rsidR="000F0D0A" w:rsidRPr="005725E4">
        <w:rPr>
          <w:rFonts w:ascii="Arial" w:hAnsi="Arial" w:cs="Arial"/>
        </w:rPr>
        <w:t>Wait List</w:t>
      </w:r>
    </w:p>
    <w:p w14:paraId="43B6E19E" w14:textId="15FDCE4C" w:rsidR="0021454A" w:rsidRDefault="0081299A" w:rsidP="00501F42">
      <w:pPr>
        <w:numPr>
          <w:ilvl w:val="0"/>
          <w:numId w:val="27"/>
        </w:numPr>
        <w:autoSpaceDE w:val="0"/>
        <w:autoSpaceDN w:val="0"/>
        <w:adjustRightInd w:val="0"/>
        <w:spacing w:after="0"/>
        <w:rPr>
          <w:rFonts w:ascii="Arial" w:hAnsi="Arial" w:cs="Arial"/>
        </w:rPr>
      </w:pPr>
      <w:r w:rsidRPr="005725E4">
        <w:rPr>
          <w:rFonts w:ascii="Arial" w:hAnsi="Arial" w:cs="Arial"/>
        </w:rPr>
        <w:t xml:space="preserve"> </w:t>
      </w:r>
      <w:r w:rsidR="0021454A" w:rsidRPr="005725E4">
        <w:rPr>
          <w:rFonts w:ascii="Arial" w:hAnsi="Arial" w:cs="Arial"/>
        </w:rPr>
        <w:t>Middle School/</w:t>
      </w:r>
      <w:r w:rsidR="005A2F90" w:rsidRPr="005725E4">
        <w:rPr>
          <w:rFonts w:ascii="Arial" w:hAnsi="Arial" w:cs="Arial"/>
        </w:rPr>
        <w:t>Teen</w:t>
      </w:r>
      <w:r w:rsidR="005A2F90">
        <w:rPr>
          <w:rFonts w:ascii="Arial" w:hAnsi="Arial" w:cs="Arial"/>
        </w:rPr>
        <w:t xml:space="preserve"> (</w:t>
      </w:r>
      <w:r w:rsidR="00C54F5C">
        <w:rPr>
          <w:rFonts w:ascii="Arial" w:hAnsi="Arial" w:cs="Arial"/>
        </w:rPr>
        <w:t>Youth)</w:t>
      </w:r>
      <w:r w:rsidR="0021454A" w:rsidRPr="005725E4">
        <w:rPr>
          <w:rFonts w:ascii="Arial" w:hAnsi="Arial" w:cs="Arial"/>
        </w:rPr>
        <w:t xml:space="preserve"> Registration</w:t>
      </w:r>
    </w:p>
    <w:p w14:paraId="20ACED19" w14:textId="77777777" w:rsidR="00C54F5C" w:rsidRPr="005725E4" w:rsidRDefault="00C54F5C" w:rsidP="00C54F5C">
      <w:pPr>
        <w:autoSpaceDE w:val="0"/>
        <w:autoSpaceDN w:val="0"/>
        <w:adjustRightInd w:val="0"/>
        <w:spacing w:after="0"/>
        <w:ind w:left="720"/>
        <w:rPr>
          <w:rFonts w:ascii="Arial" w:hAnsi="Arial" w:cs="Arial"/>
        </w:rPr>
      </w:pPr>
    </w:p>
    <w:p w14:paraId="59FA4297" w14:textId="77777777" w:rsidR="00081D8D" w:rsidRDefault="00081D8D" w:rsidP="00081D8D">
      <w:pPr>
        <w:autoSpaceDE w:val="0"/>
        <w:autoSpaceDN w:val="0"/>
        <w:adjustRightInd w:val="0"/>
        <w:spacing w:after="0"/>
        <w:ind w:left="360"/>
        <w:rPr>
          <w:rFonts w:ascii="Arial" w:hAnsi="Arial" w:cs="Arial"/>
        </w:rPr>
      </w:pPr>
    </w:p>
    <w:p w14:paraId="3BB0DA99" w14:textId="77777777" w:rsidR="005B6C7A" w:rsidRPr="005725E4" w:rsidRDefault="005B6C7A" w:rsidP="00081D8D">
      <w:pPr>
        <w:autoSpaceDE w:val="0"/>
        <w:autoSpaceDN w:val="0"/>
        <w:adjustRightInd w:val="0"/>
        <w:spacing w:after="0"/>
        <w:ind w:left="360"/>
        <w:rPr>
          <w:rFonts w:ascii="Arial" w:hAnsi="Arial" w:cs="Arial"/>
        </w:rPr>
      </w:pPr>
    </w:p>
    <w:p w14:paraId="70D97823" w14:textId="0FACB405" w:rsidR="004C0A65" w:rsidRPr="005725E4" w:rsidRDefault="004C0A65" w:rsidP="00AF55DC">
      <w:pPr>
        <w:autoSpaceDE w:val="0"/>
        <w:autoSpaceDN w:val="0"/>
        <w:adjustRightInd w:val="0"/>
        <w:spacing w:after="0"/>
        <w:rPr>
          <w:rFonts w:ascii="Arial" w:hAnsi="Arial" w:cs="Arial"/>
          <w:b/>
          <w:u w:val="single"/>
        </w:rPr>
      </w:pPr>
      <w:r w:rsidRPr="005725E4">
        <w:rPr>
          <w:rFonts w:ascii="Arial" w:hAnsi="Arial" w:cs="Arial"/>
          <w:b/>
          <w:u w:val="single"/>
        </w:rPr>
        <w:lastRenderedPageBreak/>
        <w:t xml:space="preserve">CHAPTER </w:t>
      </w:r>
      <w:r w:rsidR="005A2F90" w:rsidRPr="005725E4">
        <w:rPr>
          <w:rFonts w:ascii="Arial" w:hAnsi="Arial" w:cs="Arial"/>
          <w:b/>
          <w:u w:val="single"/>
        </w:rPr>
        <w:t xml:space="preserve">3 </w:t>
      </w:r>
      <w:r w:rsidR="00942C79" w:rsidRPr="005725E4">
        <w:rPr>
          <w:rFonts w:ascii="Arial" w:hAnsi="Arial" w:cs="Arial"/>
          <w:b/>
          <w:u w:val="single"/>
        </w:rPr>
        <w:t>- DAILY</w:t>
      </w:r>
      <w:r w:rsidR="004E400A" w:rsidRPr="005725E4">
        <w:rPr>
          <w:rFonts w:ascii="Arial" w:hAnsi="Arial" w:cs="Arial"/>
          <w:b/>
          <w:u w:val="single"/>
        </w:rPr>
        <w:t xml:space="preserve"> OPERATIONS</w:t>
      </w:r>
    </w:p>
    <w:p w14:paraId="61E2DC63" w14:textId="77777777" w:rsidR="004E400A" w:rsidRPr="005725E4" w:rsidRDefault="0081299A" w:rsidP="00501F42">
      <w:pPr>
        <w:numPr>
          <w:ilvl w:val="0"/>
          <w:numId w:val="36"/>
        </w:numPr>
        <w:autoSpaceDE w:val="0"/>
        <w:autoSpaceDN w:val="0"/>
        <w:adjustRightInd w:val="0"/>
        <w:spacing w:after="0"/>
        <w:ind w:hanging="450"/>
        <w:rPr>
          <w:rFonts w:ascii="Arial" w:hAnsi="Arial" w:cs="Arial"/>
        </w:rPr>
      </w:pPr>
      <w:r w:rsidRPr="005725E4">
        <w:rPr>
          <w:rFonts w:ascii="Arial" w:hAnsi="Arial" w:cs="Arial"/>
        </w:rPr>
        <w:t xml:space="preserve"> </w:t>
      </w:r>
      <w:r w:rsidR="004E400A" w:rsidRPr="005725E4">
        <w:rPr>
          <w:rFonts w:ascii="Arial" w:hAnsi="Arial" w:cs="Arial"/>
        </w:rPr>
        <w:t>Daily Admission/Release: Arrival</w:t>
      </w:r>
      <w:r w:rsidR="00F542A7" w:rsidRPr="005725E4">
        <w:rPr>
          <w:rFonts w:ascii="Arial" w:hAnsi="Arial" w:cs="Arial"/>
        </w:rPr>
        <w:t xml:space="preserve"> </w:t>
      </w:r>
      <w:r w:rsidR="004E400A" w:rsidRPr="005725E4">
        <w:rPr>
          <w:rFonts w:ascii="Arial" w:hAnsi="Arial" w:cs="Arial"/>
        </w:rPr>
        <w:t>&amp; Departure Procedures</w:t>
      </w:r>
    </w:p>
    <w:p w14:paraId="572D9D9A" w14:textId="77777777" w:rsidR="004E400A" w:rsidRPr="005725E4" w:rsidRDefault="0081299A" w:rsidP="00501F42">
      <w:pPr>
        <w:numPr>
          <w:ilvl w:val="0"/>
          <w:numId w:val="36"/>
        </w:numPr>
        <w:autoSpaceDE w:val="0"/>
        <w:autoSpaceDN w:val="0"/>
        <w:adjustRightInd w:val="0"/>
        <w:spacing w:after="0"/>
        <w:ind w:hanging="450"/>
        <w:rPr>
          <w:rFonts w:ascii="Arial" w:hAnsi="Arial" w:cs="Arial"/>
        </w:rPr>
      </w:pPr>
      <w:r w:rsidRPr="005725E4">
        <w:rPr>
          <w:rFonts w:ascii="Arial" w:hAnsi="Arial" w:cs="Arial"/>
        </w:rPr>
        <w:t xml:space="preserve"> </w:t>
      </w:r>
      <w:r w:rsidR="004E400A" w:rsidRPr="005725E4">
        <w:rPr>
          <w:rFonts w:ascii="Arial" w:hAnsi="Arial" w:cs="Arial"/>
        </w:rPr>
        <w:t>Denial of Child Care Services</w:t>
      </w:r>
    </w:p>
    <w:p w14:paraId="0C03FC68" w14:textId="77777777" w:rsidR="004E400A" w:rsidRPr="005725E4" w:rsidRDefault="0081299A" w:rsidP="00501F42">
      <w:pPr>
        <w:numPr>
          <w:ilvl w:val="0"/>
          <w:numId w:val="36"/>
        </w:numPr>
        <w:autoSpaceDE w:val="0"/>
        <w:autoSpaceDN w:val="0"/>
        <w:adjustRightInd w:val="0"/>
        <w:spacing w:after="0"/>
        <w:ind w:hanging="450"/>
        <w:rPr>
          <w:rFonts w:ascii="Arial" w:hAnsi="Arial" w:cs="Arial"/>
        </w:rPr>
      </w:pPr>
      <w:r w:rsidRPr="005725E4">
        <w:rPr>
          <w:rFonts w:ascii="Arial" w:hAnsi="Arial" w:cs="Arial"/>
        </w:rPr>
        <w:t xml:space="preserve"> </w:t>
      </w:r>
      <w:r w:rsidR="004E400A" w:rsidRPr="005725E4">
        <w:rPr>
          <w:rFonts w:ascii="Arial" w:hAnsi="Arial" w:cs="Arial"/>
        </w:rPr>
        <w:t>Re-Admission After Illness</w:t>
      </w:r>
    </w:p>
    <w:p w14:paraId="0FF6E4FF" w14:textId="77777777" w:rsidR="004E400A" w:rsidRPr="005725E4" w:rsidRDefault="0081299A" w:rsidP="00501F42">
      <w:pPr>
        <w:numPr>
          <w:ilvl w:val="0"/>
          <w:numId w:val="36"/>
        </w:numPr>
        <w:autoSpaceDE w:val="0"/>
        <w:autoSpaceDN w:val="0"/>
        <w:adjustRightInd w:val="0"/>
        <w:spacing w:after="0"/>
        <w:ind w:hanging="450"/>
        <w:rPr>
          <w:rFonts w:ascii="Arial" w:hAnsi="Arial" w:cs="Arial"/>
        </w:rPr>
      </w:pPr>
      <w:r w:rsidRPr="005725E4">
        <w:rPr>
          <w:rFonts w:ascii="Arial" w:hAnsi="Arial" w:cs="Arial"/>
        </w:rPr>
        <w:t xml:space="preserve"> </w:t>
      </w:r>
      <w:r w:rsidR="004E400A" w:rsidRPr="005725E4">
        <w:rPr>
          <w:rFonts w:ascii="Arial" w:hAnsi="Arial" w:cs="Arial"/>
        </w:rPr>
        <w:t>Basic Care Items</w:t>
      </w:r>
    </w:p>
    <w:p w14:paraId="0DBBBB7E" w14:textId="77777777" w:rsidR="004E400A" w:rsidRPr="005725E4" w:rsidRDefault="0081299A" w:rsidP="00501F42">
      <w:pPr>
        <w:numPr>
          <w:ilvl w:val="0"/>
          <w:numId w:val="36"/>
        </w:numPr>
        <w:autoSpaceDE w:val="0"/>
        <w:autoSpaceDN w:val="0"/>
        <w:adjustRightInd w:val="0"/>
        <w:spacing w:after="0"/>
        <w:ind w:hanging="450"/>
        <w:rPr>
          <w:rFonts w:ascii="Arial" w:hAnsi="Arial" w:cs="Arial"/>
        </w:rPr>
      </w:pPr>
      <w:r w:rsidRPr="005725E4">
        <w:rPr>
          <w:rFonts w:ascii="Arial" w:hAnsi="Arial" w:cs="Arial"/>
        </w:rPr>
        <w:t xml:space="preserve"> </w:t>
      </w:r>
      <w:r w:rsidR="004E400A" w:rsidRPr="005725E4">
        <w:rPr>
          <w:rFonts w:ascii="Arial" w:hAnsi="Arial" w:cs="Arial"/>
        </w:rPr>
        <w:t>Administration of Medication</w:t>
      </w:r>
    </w:p>
    <w:p w14:paraId="761494BB" w14:textId="77777777" w:rsidR="004E400A" w:rsidRPr="005725E4" w:rsidRDefault="0081299A" w:rsidP="00501F42">
      <w:pPr>
        <w:numPr>
          <w:ilvl w:val="0"/>
          <w:numId w:val="36"/>
        </w:numPr>
        <w:autoSpaceDE w:val="0"/>
        <w:autoSpaceDN w:val="0"/>
        <w:adjustRightInd w:val="0"/>
        <w:spacing w:after="0"/>
        <w:ind w:hanging="450"/>
        <w:rPr>
          <w:rFonts w:ascii="Arial" w:hAnsi="Arial" w:cs="Arial"/>
        </w:rPr>
      </w:pPr>
      <w:r w:rsidRPr="005725E4">
        <w:rPr>
          <w:rFonts w:ascii="Arial" w:hAnsi="Arial" w:cs="Arial"/>
        </w:rPr>
        <w:t xml:space="preserve"> </w:t>
      </w:r>
      <w:r w:rsidR="004E400A" w:rsidRPr="005725E4">
        <w:rPr>
          <w:rFonts w:ascii="Arial" w:hAnsi="Arial" w:cs="Arial"/>
        </w:rPr>
        <w:t>Self-Medication</w:t>
      </w:r>
    </w:p>
    <w:p w14:paraId="0E9AC079" w14:textId="77777777" w:rsidR="004E400A" w:rsidRPr="005725E4" w:rsidRDefault="0081299A" w:rsidP="00501F42">
      <w:pPr>
        <w:numPr>
          <w:ilvl w:val="0"/>
          <w:numId w:val="36"/>
        </w:numPr>
        <w:autoSpaceDE w:val="0"/>
        <w:autoSpaceDN w:val="0"/>
        <w:adjustRightInd w:val="0"/>
        <w:spacing w:after="0"/>
        <w:ind w:hanging="450"/>
        <w:rPr>
          <w:rFonts w:ascii="Arial" w:hAnsi="Arial" w:cs="Arial"/>
        </w:rPr>
      </w:pPr>
      <w:r w:rsidRPr="005725E4">
        <w:rPr>
          <w:rFonts w:ascii="Arial" w:hAnsi="Arial" w:cs="Arial"/>
        </w:rPr>
        <w:t xml:space="preserve"> </w:t>
      </w:r>
      <w:r w:rsidR="004E400A" w:rsidRPr="005725E4">
        <w:rPr>
          <w:rFonts w:ascii="Arial" w:hAnsi="Arial" w:cs="Arial"/>
        </w:rPr>
        <w:t>Rest and Nap Period</w:t>
      </w:r>
    </w:p>
    <w:p w14:paraId="7AB3B4F5" w14:textId="77777777" w:rsidR="003A3692" w:rsidRDefault="0081299A" w:rsidP="003A3692">
      <w:pPr>
        <w:numPr>
          <w:ilvl w:val="0"/>
          <w:numId w:val="36"/>
        </w:numPr>
        <w:autoSpaceDE w:val="0"/>
        <w:autoSpaceDN w:val="0"/>
        <w:adjustRightInd w:val="0"/>
        <w:spacing w:after="0"/>
        <w:ind w:hanging="450"/>
        <w:rPr>
          <w:rFonts w:ascii="Arial" w:hAnsi="Arial" w:cs="Arial"/>
        </w:rPr>
      </w:pPr>
      <w:r w:rsidRPr="005725E4">
        <w:rPr>
          <w:rFonts w:ascii="Arial" w:hAnsi="Arial" w:cs="Arial"/>
        </w:rPr>
        <w:t xml:space="preserve"> </w:t>
      </w:r>
      <w:r w:rsidR="004E400A" w:rsidRPr="005725E4">
        <w:rPr>
          <w:rFonts w:ascii="Arial" w:hAnsi="Arial" w:cs="Arial"/>
        </w:rPr>
        <w:t>Personal Items from Home</w:t>
      </w:r>
      <w:r w:rsidR="00076578" w:rsidRPr="005725E4">
        <w:rPr>
          <w:rFonts w:ascii="Arial" w:hAnsi="Arial" w:cs="Arial"/>
        </w:rPr>
        <w:t xml:space="preserve"> (Clothes/ Shoes/ Jewelry/ Sleep Aids)</w:t>
      </w:r>
    </w:p>
    <w:p w14:paraId="02407D34" w14:textId="0D57C1D5" w:rsidR="00F542A7" w:rsidRPr="003A3692" w:rsidRDefault="0081299A" w:rsidP="003A3692">
      <w:pPr>
        <w:numPr>
          <w:ilvl w:val="0"/>
          <w:numId w:val="36"/>
        </w:numPr>
        <w:autoSpaceDE w:val="0"/>
        <w:autoSpaceDN w:val="0"/>
        <w:adjustRightInd w:val="0"/>
        <w:spacing w:after="0"/>
        <w:ind w:hanging="450"/>
        <w:rPr>
          <w:rFonts w:ascii="Arial" w:hAnsi="Arial" w:cs="Arial"/>
        </w:rPr>
      </w:pPr>
      <w:r w:rsidRPr="003A3692">
        <w:rPr>
          <w:rFonts w:ascii="Arial" w:hAnsi="Arial" w:cs="Arial"/>
        </w:rPr>
        <w:t xml:space="preserve"> </w:t>
      </w:r>
      <w:r w:rsidR="00F542A7" w:rsidRPr="003A3692">
        <w:rPr>
          <w:rFonts w:ascii="Arial" w:hAnsi="Arial" w:cs="Arial"/>
        </w:rPr>
        <w:t>D</w:t>
      </w:r>
      <w:r w:rsidR="004E400A" w:rsidRPr="003A3692">
        <w:rPr>
          <w:rFonts w:ascii="Arial" w:hAnsi="Arial" w:cs="Arial"/>
        </w:rPr>
        <w:t>iapering</w:t>
      </w:r>
      <w:r w:rsidR="00076578" w:rsidRPr="003A3692">
        <w:rPr>
          <w:rFonts w:ascii="Arial" w:hAnsi="Arial" w:cs="Arial"/>
        </w:rPr>
        <w:t>/Toilet Training</w:t>
      </w:r>
    </w:p>
    <w:p w14:paraId="7F0FEFE8" w14:textId="77777777" w:rsidR="004E400A" w:rsidRPr="005725E4" w:rsidRDefault="0081299A" w:rsidP="00501F42">
      <w:pPr>
        <w:numPr>
          <w:ilvl w:val="0"/>
          <w:numId w:val="36"/>
        </w:numPr>
        <w:autoSpaceDE w:val="0"/>
        <w:autoSpaceDN w:val="0"/>
        <w:adjustRightInd w:val="0"/>
        <w:spacing w:after="0"/>
        <w:ind w:hanging="450"/>
        <w:rPr>
          <w:rFonts w:ascii="Arial" w:hAnsi="Arial" w:cs="Arial"/>
        </w:rPr>
      </w:pPr>
      <w:r w:rsidRPr="005725E4">
        <w:rPr>
          <w:rFonts w:ascii="Arial" w:hAnsi="Arial" w:cs="Arial"/>
        </w:rPr>
        <w:t xml:space="preserve"> </w:t>
      </w:r>
      <w:r w:rsidR="004E400A" w:rsidRPr="005725E4">
        <w:rPr>
          <w:rFonts w:ascii="Arial" w:hAnsi="Arial" w:cs="Arial"/>
        </w:rPr>
        <w:t>Transitions</w:t>
      </w:r>
    </w:p>
    <w:p w14:paraId="21738415" w14:textId="77777777" w:rsidR="004E400A" w:rsidRPr="005725E4" w:rsidRDefault="0081299A" w:rsidP="00501F42">
      <w:pPr>
        <w:numPr>
          <w:ilvl w:val="0"/>
          <w:numId w:val="36"/>
        </w:numPr>
        <w:autoSpaceDE w:val="0"/>
        <w:autoSpaceDN w:val="0"/>
        <w:adjustRightInd w:val="0"/>
        <w:spacing w:after="0"/>
        <w:ind w:hanging="450"/>
        <w:rPr>
          <w:rFonts w:ascii="Arial" w:hAnsi="Arial" w:cs="Arial"/>
        </w:rPr>
      </w:pPr>
      <w:r w:rsidRPr="005725E4">
        <w:rPr>
          <w:rFonts w:ascii="Arial" w:hAnsi="Arial" w:cs="Arial"/>
        </w:rPr>
        <w:t xml:space="preserve"> </w:t>
      </w:r>
      <w:r w:rsidR="004E400A" w:rsidRPr="005725E4">
        <w:rPr>
          <w:rFonts w:ascii="Arial" w:hAnsi="Arial" w:cs="Arial"/>
        </w:rPr>
        <w:t>Celebration</w:t>
      </w:r>
      <w:r w:rsidR="00F542A7" w:rsidRPr="005725E4">
        <w:rPr>
          <w:rFonts w:ascii="Arial" w:hAnsi="Arial" w:cs="Arial"/>
        </w:rPr>
        <w:t>s</w:t>
      </w:r>
      <w:r w:rsidR="00076578" w:rsidRPr="005725E4">
        <w:rPr>
          <w:rFonts w:ascii="Arial" w:hAnsi="Arial" w:cs="Arial"/>
        </w:rPr>
        <w:t xml:space="preserve"> (</w:t>
      </w:r>
      <w:r w:rsidR="004E400A" w:rsidRPr="005725E4">
        <w:rPr>
          <w:rFonts w:ascii="Arial" w:hAnsi="Arial" w:cs="Arial"/>
        </w:rPr>
        <w:t>Birthday</w:t>
      </w:r>
      <w:r w:rsidR="00F542A7" w:rsidRPr="005725E4">
        <w:rPr>
          <w:rFonts w:ascii="Arial" w:hAnsi="Arial" w:cs="Arial"/>
        </w:rPr>
        <w:t xml:space="preserve">&amp; </w:t>
      </w:r>
      <w:r w:rsidR="004E400A" w:rsidRPr="005725E4">
        <w:rPr>
          <w:rFonts w:ascii="Arial" w:hAnsi="Arial" w:cs="Arial"/>
        </w:rPr>
        <w:t>Holidays/Special Events</w:t>
      </w:r>
      <w:r w:rsidR="00076578" w:rsidRPr="005725E4">
        <w:rPr>
          <w:rFonts w:ascii="Arial" w:hAnsi="Arial" w:cs="Arial"/>
        </w:rPr>
        <w:t>)</w:t>
      </w:r>
    </w:p>
    <w:p w14:paraId="679EDA4A" w14:textId="5FD2E7DE" w:rsidR="004E400A" w:rsidRPr="005725E4" w:rsidRDefault="0081299A" w:rsidP="00501F42">
      <w:pPr>
        <w:numPr>
          <w:ilvl w:val="0"/>
          <w:numId w:val="36"/>
        </w:numPr>
        <w:autoSpaceDE w:val="0"/>
        <w:autoSpaceDN w:val="0"/>
        <w:adjustRightInd w:val="0"/>
        <w:spacing w:after="0"/>
        <w:ind w:hanging="450"/>
        <w:rPr>
          <w:rFonts w:ascii="Arial" w:hAnsi="Arial" w:cs="Arial"/>
        </w:rPr>
      </w:pPr>
      <w:r w:rsidRPr="005725E4">
        <w:rPr>
          <w:rFonts w:ascii="Arial" w:hAnsi="Arial" w:cs="Arial"/>
        </w:rPr>
        <w:t xml:space="preserve"> </w:t>
      </w:r>
      <w:r w:rsidR="00C54F5C" w:rsidRPr="005725E4">
        <w:rPr>
          <w:rFonts w:ascii="Arial" w:hAnsi="Arial" w:cs="Arial"/>
        </w:rPr>
        <w:t>Emergencies (</w:t>
      </w:r>
      <w:r w:rsidR="004E400A" w:rsidRPr="005725E4">
        <w:rPr>
          <w:rFonts w:ascii="Arial" w:hAnsi="Arial" w:cs="Arial"/>
        </w:rPr>
        <w:t>Closure/Evacuations/Mobilization</w:t>
      </w:r>
      <w:r w:rsidR="00076578" w:rsidRPr="005725E4">
        <w:rPr>
          <w:rFonts w:ascii="Arial" w:hAnsi="Arial" w:cs="Arial"/>
        </w:rPr>
        <w:t>)</w:t>
      </w:r>
    </w:p>
    <w:p w14:paraId="54293FB8" w14:textId="77777777" w:rsidR="004E400A" w:rsidRPr="005725E4" w:rsidRDefault="0081299A" w:rsidP="00501F42">
      <w:pPr>
        <w:numPr>
          <w:ilvl w:val="0"/>
          <w:numId w:val="36"/>
        </w:numPr>
        <w:autoSpaceDE w:val="0"/>
        <w:autoSpaceDN w:val="0"/>
        <w:adjustRightInd w:val="0"/>
        <w:spacing w:after="0"/>
        <w:ind w:hanging="450"/>
        <w:rPr>
          <w:rFonts w:ascii="Arial" w:hAnsi="Arial" w:cs="Arial"/>
        </w:rPr>
      </w:pPr>
      <w:r w:rsidRPr="005725E4">
        <w:rPr>
          <w:rFonts w:ascii="Arial" w:hAnsi="Arial" w:cs="Arial"/>
        </w:rPr>
        <w:t xml:space="preserve"> </w:t>
      </w:r>
      <w:r w:rsidR="00076578" w:rsidRPr="005725E4">
        <w:rPr>
          <w:rFonts w:ascii="Arial" w:hAnsi="Arial" w:cs="Arial"/>
        </w:rPr>
        <w:t>Minor Accident/</w:t>
      </w:r>
      <w:r w:rsidR="004E400A" w:rsidRPr="005725E4">
        <w:rPr>
          <w:rFonts w:ascii="Arial" w:hAnsi="Arial" w:cs="Arial"/>
        </w:rPr>
        <w:t>Emergenc</w:t>
      </w:r>
      <w:r w:rsidR="00F542A7" w:rsidRPr="005725E4">
        <w:rPr>
          <w:rFonts w:ascii="Arial" w:hAnsi="Arial" w:cs="Arial"/>
        </w:rPr>
        <w:t>ies</w:t>
      </w:r>
    </w:p>
    <w:p w14:paraId="4D7E52D4" w14:textId="77777777" w:rsidR="004E400A" w:rsidRPr="005725E4" w:rsidRDefault="0081299A" w:rsidP="00501F42">
      <w:pPr>
        <w:numPr>
          <w:ilvl w:val="0"/>
          <w:numId w:val="36"/>
        </w:numPr>
        <w:autoSpaceDE w:val="0"/>
        <w:autoSpaceDN w:val="0"/>
        <w:adjustRightInd w:val="0"/>
        <w:spacing w:after="0"/>
        <w:ind w:hanging="450"/>
        <w:rPr>
          <w:rFonts w:ascii="Arial" w:hAnsi="Arial" w:cs="Arial"/>
        </w:rPr>
      </w:pPr>
      <w:r w:rsidRPr="005725E4">
        <w:rPr>
          <w:rFonts w:ascii="Arial" w:hAnsi="Arial" w:cs="Arial"/>
        </w:rPr>
        <w:t xml:space="preserve"> </w:t>
      </w:r>
      <w:r w:rsidR="004E400A" w:rsidRPr="005725E4">
        <w:rPr>
          <w:rFonts w:ascii="Arial" w:hAnsi="Arial" w:cs="Arial"/>
        </w:rPr>
        <w:t>Transportation Policy</w:t>
      </w:r>
    </w:p>
    <w:p w14:paraId="023C78D2" w14:textId="77777777" w:rsidR="004E400A" w:rsidRPr="005725E4" w:rsidRDefault="0081299A" w:rsidP="00501F42">
      <w:pPr>
        <w:numPr>
          <w:ilvl w:val="0"/>
          <w:numId w:val="36"/>
        </w:numPr>
        <w:autoSpaceDE w:val="0"/>
        <w:autoSpaceDN w:val="0"/>
        <w:adjustRightInd w:val="0"/>
        <w:spacing w:after="0"/>
        <w:ind w:hanging="450"/>
        <w:rPr>
          <w:rFonts w:ascii="Arial" w:hAnsi="Arial" w:cs="Arial"/>
        </w:rPr>
      </w:pPr>
      <w:r w:rsidRPr="005725E4">
        <w:rPr>
          <w:rFonts w:ascii="Arial" w:hAnsi="Arial" w:cs="Arial"/>
        </w:rPr>
        <w:t xml:space="preserve"> </w:t>
      </w:r>
      <w:r w:rsidR="004E400A" w:rsidRPr="005725E4">
        <w:rPr>
          <w:rFonts w:ascii="Arial" w:hAnsi="Arial" w:cs="Arial"/>
        </w:rPr>
        <w:t>Field Trips</w:t>
      </w:r>
    </w:p>
    <w:p w14:paraId="64F3AFAF" w14:textId="77777777" w:rsidR="004E400A" w:rsidRPr="005725E4" w:rsidRDefault="0081299A" w:rsidP="00501F42">
      <w:pPr>
        <w:numPr>
          <w:ilvl w:val="0"/>
          <w:numId w:val="36"/>
        </w:numPr>
        <w:autoSpaceDE w:val="0"/>
        <w:autoSpaceDN w:val="0"/>
        <w:adjustRightInd w:val="0"/>
        <w:spacing w:after="0"/>
        <w:ind w:hanging="450"/>
        <w:rPr>
          <w:rFonts w:ascii="Arial" w:hAnsi="Arial" w:cs="Arial"/>
        </w:rPr>
      </w:pPr>
      <w:r w:rsidRPr="005725E4">
        <w:rPr>
          <w:rFonts w:ascii="Arial" w:hAnsi="Arial" w:cs="Arial"/>
        </w:rPr>
        <w:t xml:space="preserve"> </w:t>
      </w:r>
      <w:r w:rsidR="004E400A" w:rsidRPr="005725E4">
        <w:rPr>
          <w:rFonts w:ascii="Arial" w:hAnsi="Arial" w:cs="Arial"/>
        </w:rPr>
        <w:t>Food &amp; Nutrition</w:t>
      </w:r>
    </w:p>
    <w:p w14:paraId="73A7AA89" w14:textId="77777777" w:rsidR="004E400A" w:rsidRPr="005725E4" w:rsidRDefault="0081299A" w:rsidP="00501F42">
      <w:pPr>
        <w:numPr>
          <w:ilvl w:val="0"/>
          <w:numId w:val="36"/>
        </w:numPr>
        <w:autoSpaceDE w:val="0"/>
        <w:autoSpaceDN w:val="0"/>
        <w:adjustRightInd w:val="0"/>
        <w:spacing w:after="0"/>
        <w:ind w:hanging="450"/>
        <w:rPr>
          <w:rFonts w:ascii="Arial" w:hAnsi="Arial" w:cs="Arial"/>
        </w:rPr>
      </w:pPr>
      <w:r w:rsidRPr="005725E4">
        <w:rPr>
          <w:rFonts w:ascii="Arial" w:hAnsi="Arial" w:cs="Arial"/>
        </w:rPr>
        <w:t xml:space="preserve"> </w:t>
      </w:r>
      <w:r w:rsidR="004E400A" w:rsidRPr="005725E4">
        <w:rPr>
          <w:rFonts w:ascii="Arial" w:hAnsi="Arial" w:cs="Arial"/>
        </w:rPr>
        <w:t>Family Style Dinning</w:t>
      </w:r>
    </w:p>
    <w:p w14:paraId="02463213" w14:textId="77777777" w:rsidR="00F542A7" w:rsidRPr="005725E4" w:rsidRDefault="0081299A" w:rsidP="00501F42">
      <w:pPr>
        <w:numPr>
          <w:ilvl w:val="0"/>
          <w:numId w:val="36"/>
        </w:numPr>
        <w:autoSpaceDE w:val="0"/>
        <w:autoSpaceDN w:val="0"/>
        <w:adjustRightInd w:val="0"/>
        <w:spacing w:after="0"/>
        <w:ind w:hanging="450"/>
        <w:rPr>
          <w:rFonts w:ascii="Arial" w:hAnsi="Arial" w:cs="Arial"/>
        </w:rPr>
      </w:pPr>
      <w:r w:rsidRPr="005725E4">
        <w:rPr>
          <w:rFonts w:ascii="Arial" w:hAnsi="Arial" w:cs="Arial"/>
        </w:rPr>
        <w:t xml:space="preserve"> </w:t>
      </w:r>
      <w:r w:rsidR="004E400A" w:rsidRPr="005725E4">
        <w:rPr>
          <w:rFonts w:ascii="Arial" w:hAnsi="Arial" w:cs="Arial"/>
        </w:rPr>
        <w:t>Parent Participation Program</w:t>
      </w:r>
    </w:p>
    <w:p w14:paraId="59FBB062" w14:textId="77777777" w:rsidR="00F542A7" w:rsidRPr="005725E4" w:rsidRDefault="004E400A" w:rsidP="00501F42">
      <w:pPr>
        <w:numPr>
          <w:ilvl w:val="1"/>
          <w:numId w:val="36"/>
        </w:numPr>
        <w:tabs>
          <w:tab w:val="left" w:pos="1080"/>
        </w:tabs>
        <w:autoSpaceDE w:val="0"/>
        <w:autoSpaceDN w:val="0"/>
        <w:adjustRightInd w:val="0"/>
        <w:spacing w:after="0"/>
        <w:ind w:left="1080"/>
        <w:rPr>
          <w:rFonts w:ascii="Arial" w:hAnsi="Arial" w:cs="Arial"/>
        </w:rPr>
      </w:pPr>
      <w:r w:rsidRPr="005725E4">
        <w:rPr>
          <w:rFonts w:ascii="Arial" w:hAnsi="Arial" w:cs="Arial"/>
        </w:rPr>
        <w:t>Parent Education</w:t>
      </w:r>
    </w:p>
    <w:p w14:paraId="27AA8343" w14:textId="77777777" w:rsidR="00F542A7" w:rsidRPr="005725E4" w:rsidRDefault="004E400A" w:rsidP="00501F42">
      <w:pPr>
        <w:numPr>
          <w:ilvl w:val="1"/>
          <w:numId w:val="36"/>
        </w:numPr>
        <w:tabs>
          <w:tab w:val="left" w:pos="1080"/>
        </w:tabs>
        <w:autoSpaceDE w:val="0"/>
        <w:autoSpaceDN w:val="0"/>
        <w:adjustRightInd w:val="0"/>
        <w:spacing w:after="0"/>
        <w:ind w:left="1080"/>
        <w:rPr>
          <w:rFonts w:ascii="Arial" w:hAnsi="Arial" w:cs="Arial"/>
        </w:rPr>
      </w:pPr>
      <w:r w:rsidRPr="005725E4">
        <w:rPr>
          <w:rFonts w:ascii="Arial" w:hAnsi="Arial" w:cs="Arial"/>
        </w:rPr>
        <w:t>Family Advisory Council</w:t>
      </w:r>
    </w:p>
    <w:p w14:paraId="181FFB93" w14:textId="1B979721" w:rsidR="004E400A" w:rsidRPr="005B6C7A" w:rsidRDefault="004E400A" w:rsidP="005B6C7A">
      <w:pPr>
        <w:numPr>
          <w:ilvl w:val="1"/>
          <w:numId w:val="36"/>
        </w:numPr>
        <w:tabs>
          <w:tab w:val="left" w:pos="1080"/>
        </w:tabs>
        <w:autoSpaceDE w:val="0"/>
        <w:autoSpaceDN w:val="0"/>
        <w:adjustRightInd w:val="0"/>
        <w:spacing w:after="0"/>
        <w:ind w:left="1080"/>
        <w:rPr>
          <w:rFonts w:ascii="Arial" w:hAnsi="Arial" w:cs="Arial"/>
        </w:rPr>
      </w:pPr>
      <w:r w:rsidRPr="005725E4">
        <w:rPr>
          <w:rFonts w:ascii="Arial" w:hAnsi="Arial" w:cs="Arial"/>
        </w:rPr>
        <w:t>Parent Conference</w:t>
      </w:r>
    </w:p>
    <w:p w14:paraId="1E02E9CE" w14:textId="77777777" w:rsidR="004E400A" w:rsidRPr="005725E4" w:rsidRDefault="0081299A" w:rsidP="00501F42">
      <w:pPr>
        <w:numPr>
          <w:ilvl w:val="0"/>
          <w:numId w:val="36"/>
        </w:numPr>
        <w:autoSpaceDE w:val="0"/>
        <w:autoSpaceDN w:val="0"/>
        <w:adjustRightInd w:val="0"/>
        <w:spacing w:after="0"/>
        <w:ind w:hanging="450"/>
        <w:rPr>
          <w:rFonts w:ascii="Arial" w:hAnsi="Arial" w:cs="Arial"/>
        </w:rPr>
      </w:pPr>
      <w:r w:rsidRPr="005725E4">
        <w:rPr>
          <w:rFonts w:ascii="Arial" w:hAnsi="Arial" w:cs="Arial"/>
        </w:rPr>
        <w:t xml:space="preserve"> </w:t>
      </w:r>
      <w:r w:rsidR="004E400A" w:rsidRPr="005725E4">
        <w:rPr>
          <w:rFonts w:ascii="Arial" w:hAnsi="Arial" w:cs="Arial"/>
        </w:rPr>
        <w:t>After Hour Care</w:t>
      </w:r>
    </w:p>
    <w:p w14:paraId="70D04E89" w14:textId="77777777" w:rsidR="004E400A" w:rsidRPr="005725E4" w:rsidRDefault="004E400A" w:rsidP="00081D8D">
      <w:pPr>
        <w:autoSpaceDE w:val="0"/>
        <w:autoSpaceDN w:val="0"/>
        <w:adjustRightInd w:val="0"/>
        <w:spacing w:after="0"/>
        <w:ind w:hanging="450"/>
        <w:rPr>
          <w:rFonts w:ascii="Arial" w:hAnsi="Arial" w:cs="Arial"/>
        </w:rPr>
      </w:pPr>
    </w:p>
    <w:p w14:paraId="001A44CC" w14:textId="3AF28BF6" w:rsidR="00D241DB" w:rsidRPr="003A3692" w:rsidRDefault="00B25EF7" w:rsidP="003A3692">
      <w:pPr>
        <w:autoSpaceDE w:val="0"/>
        <w:autoSpaceDN w:val="0"/>
        <w:adjustRightInd w:val="0"/>
        <w:spacing w:after="0"/>
        <w:rPr>
          <w:rFonts w:ascii="Arial" w:hAnsi="Arial" w:cs="Arial"/>
          <w:b/>
          <w:u w:val="single"/>
        </w:rPr>
      </w:pPr>
      <w:r w:rsidRPr="005725E4">
        <w:rPr>
          <w:rFonts w:ascii="Arial" w:hAnsi="Arial" w:cs="Arial"/>
          <w:b/>
          <w:u w:val="single"/>
        </w:rPr>
        <w:t xml:space="preserve">CHAPTER </w:t>
      </w:r>
      <w:r w:rsidR="00D241DB" w:rsidRPr="005725E4">
        <w:rPr>
          <w:rFonts w:ascii="Arial" w:hAnsi="Arial" w:cs="Arial"/>
          <w:b/>
          <w:u w:val="single"/>
        </w:rPr>
        <w:t>4</w:t>
      </w:r>
      <w:r w:rsidRPr="005725E4">
        <w:rPr>
          <w:rFonts w:ascii="Arial" w:hAnsi="Arial" w:cs="Arial"/>
          <w:b/>
          <w:u w:val="single"/>
        </w:rPr>
        <w:t xml:space="preserve"> –</w:t>
      </w:r>
      <w:r w:rsidR="00A847C8" w:rsidRPr="005725E4">
        <w:rPr>
          <w:rFonts w:ascii="Arial" w:hAnsi="Arial" w:cs="Arial"/>
          <w:b/>
          <w:u w:val="single"/>
        </w:rPr>
        <w:t>PAYMENTS AND REFUNDS</w:t>
      </w:r>
    </w:p>
    <w:p w14:paraId="0ACDEF07" w14:textId="77777777" w:rsidR="00D241DB" w:rsidRPr="005725E4" w:rsidRDefault="0081299A" w:rsidP="00501F42">
      <w:pPr>
        <w:numPr>
          <w:ilvl w:val="0"/>
          <w:numId w:val="22"/>
        </w:numPr>
        <w:autoSpaceDE w:val="0"/>
        <w:autoSpaceDN w:val="0"/>
        <w:adjustRightInd w:val="0"/>
        <w:spacing w:after="0"/>
        <w:rPr>
          <w:rFonts w:ascii="Arial" w:hAnsi="Arial" w:cs="Arial"/>
          <w:b/>
        </w:rPr>
      </w:pPr>
      <w:r w:rsidRPr="005725E4">
        <w:rPr>
          <w:rFonts w:ascii="Arial" w:hAnsi="Arial" w:cs="Arial"/>
          <w:b/>
        </w:rPr>
        <w:t xml:space="preserve"> </w:t>
      </w:r>
      <w:r w:rsidR="00D241DB" w:rsidRPr="005725E4">
        <w:rPr>
          <w:rFonts w:ascii="Arial" w:hAnsi="Arial" w:cs="Arial"/>
          <w:b/>
        </w:rPr>
        <w:t>Tax Liability</w:t>
      </w:r>
    </w:p>
    <w:p w14:paraId="19578A66" w14:textId="77777777" w:rsidR="00D241DB" w:rsidRPr="005725E4" w:rsidRDefault="0081299A" w:rsidP="00501F42">
      <w:pPr>
        <w:numPr>
          <w:ilvl w:val="0"/>
          <w:numId w:val="22"/>
        </w:numPr>
        <w:autoSpaceDE w:val="0"/>
        <w:autoSpaceDN w:val="0"/>
        <w:adjustRightInd w:val="0"/>
        <w:spacing w:after="0"/>
        <w:rPr>
          <w:rFonts w:ascii="Arial" w:hAnsi="Arial" w:cs="Arial"/>
          <w:b/>
        </w:rPr>
      </w:pPr>
      <w:r w:rsidRPr="005725E4">
        <w:rPr>
          <w:rFonts w:ascii="Arial" w:hAnsi="Arial" w:cs="Arial"/>
          <w:b/>
        </w:rPr>
        <w:t xml:space="preserve"> </w:t>
      </w:r>
      <w:r w:rsidR="00D241DB" w:rsidRPr="005725E4">
        <w:rPr>
          <w:rFonts w:ascii="Arial" w:hAnsi="Arial" w:cs="Arial"/>
          <w:b/>
        </w:rPr>
        <w:t>Total Family Income (TFI)</w:t>
      </w:r>
    </w:p>
    <w:p w14:paraId="4E6530BF" w14:textId="77777777" w:rsidR="00A847C8" w:rsidRPr="005725E4" w:rsidRDefault="0081299A" w:rsidP="00501F42">
      <w:pPr>
        <w:numPr>
          <w:ilvl w:val="0"/>
          <w:numId w:val="22"/>
        </w:numPr>
        <w:autoSpaceDE w:val="0"/>
        <w:autoSpaceDN w:val="0"/>
        <w:adjustRightInd w:val="0"/>
        <w:spacing w:after="0"/>
        <w:rPr>
          <w:rFonts w:ascii="Arial" w:hAnsi="Arial" w:cs="Arial"/>
          <w:b/>
        </w:rPr>
      </w:pPr>
      <w:r w:rsidRPr="005725E4">
        <w:rPr>
          <w:rFonts w:ascii="Arial" w:hAnsi="Arial" w:cs="Arial"/>
          <w:b/>
        </w:rPr>
        <w:t xml:space="preserve"> </w:t>
      </w:r>
      <w:r w:rsidR="00D241DB" w:rsidRPr="005725E4">
        <w:rPr>
          <w:rFonts w:ascii="Arial" w:hAnsi="Arial" w:cs="Arial"/>
          <w:b/>
        </w:rPr>
        <w:t>Program Fees</w:t>
      </w:r>
    </w:p>
    <w:p w14:paraId="1B0BF5A1" w14:textId="77777777" w:rsidR="00D241DB" w:rsidRPr="005725E4" w:rsidRDefault="0081299A" w:rsidP="00501F42">
      <w:pPr>
        <w:numPr>
          <w:ilvl w:val="0"/>
          <w:numId w:val="23"/>
        </w:numPr>
        <w:autoSpaceDE w:val="0"/>
        <w:autoSpaceDN w:val="0"/>
        <w:adjustRightInd w:val="0"/>
        <w:spacing w:after="0"/>
        <w:ind w:left="1080"/>
        <w:rPr>
          <w:rFonts w:ascii="Arial" w:hAnsi="Arial" w:cs="Arial"/>
        </w:rPr>
      </w:pPr>
      <w:r w:rsidRPr="005725E4">
        <w:rPr>
          <w:rFonts w:ascii="Arial" w:hAnsi="Arial" w:cs="Arial"/>
        </w:rPr>
        <w:t xml:space="preserve">    </w:t>
      </w:r>
      <w:r w:rsidR="00D241DB" w:rsidRPr="005725E4">
        <w:rPr>
          <w:rFonts w:ascii="Arial" w:hAnsi="Arial" w:cs="Arial"/>
        </w:rPr>
        <w:t>Hourly Care Fees</w:t>
      </w:r>
    </w:p>
    <w:p w14:paraId="34DAE261" w14:textId="77777777" w:rsidR="00D241DB" w:rsidRPr="005725E4" w:rsidRDefault="0081299A" w:rsidP="00501F42">
      <w:pPr>
        <w:numPr>
          <w:ilvl w:val="0"/>
          <w:numId w:val="25"/>
        </w:numPr>
        <w:autoSpaceDE w:val="0"/>
        <w:autoSpaceDN w:val="0"/>
        <w:adjustRightInd w:val="0"/>
        <w:spacing w:after="0"/>
        <w:ind w:left="1080"/>
        <w:rPr>
          <w:rFonts w:ascii="Arial" w:hAnsi="Arial" w:cs="Arial"/>
        </w:rPr>
      </w:pPr>
      <w:r w:rsidRPr="005725E4">
        <w:rPr>
          <w:rFonts w:ascii="Arial" w:hAnsi="Arial" w:cs="Arial"/>
        </w:rPr>
        <w:t xml:space="preserve">    </w:t>
      </w:r>
      <w:r w:rsidR="00A847C8" w:rsidRPr="005725E4">
        <w:rPr>
          <w:rFonts w:ascii="Arial" w:hAnsi="Arial" w:cs="Arial"/>
        </w:rPr>
        <w:t>CYS</w:t>
      </w:r>
      <w:r w:rsidR="005725E4" w:rsidRPr="005725E4">
        <w:rPr>
          <w:rFonts w:ascii="Arial" w:hAnsi="Arial" w:cs="Arial"/>
        </w:rPr>
        <w:t xml:space="preserve"> </w:t>
      </w:r>
      <w:r w:rsidR="00A847C8" w:rsidRPr="005725E4">
        <w:rPr>
          <w:rFonts w:ascii="Arial" w:hAnsi="Arial" w:cs="Arial"/>
        </w:rPr>
        <w:t>S</w:t>
      </w:r>
      <w:r w:rsidR="005725E4" w:rsidRPr="005725E4">
        <w:rPr>
          <w:rFonts w:ascii="Arial" w:hAnsi="Arial" w:cs="Arial"/>
        </w:rPr>
        <w:t>ervices</w:t>
      </w:r>
      <w:r w:rsidR="00A847C8" w:rsidRPr="005725E4">
        <w:rPr>
          <w:rFonts w:ascii="Arial" w:hAnsi="Arial" w:cs="Arial"/>
        </w:rPr>
        <w:t xml:space="preserve"> WEBTRAC Payment</w:t>
      </w:r>
    </w:p>
    <w:p w14:paraId="4C2B6241" w14:textId="77777777" w:rsidR="00A847C8" w:rsidRPr="005725E4" w:rsidRDefault="0081299A" w:rsidP="00501F42">
      <w:pPr>
        <w:numPr>
          <w:ilvl w:val="0"/>
          <w:numId w:val="25"/>
        </w:numPr>
        <w:autoSpaceDE w:val="0"/>
        <w:autoSpaceDN w:val="0"/>
        <w:adjustRightInd w:val="0"/>
        <w:spacing w:after="0"/>
        <w:ind w:left="1080"/>
        <w:rPr>
          <w:rFonts w:ascii="Arial" w:hAnsi="Arial" w:cs="Arial"/>
        </w:rPr>
      </w:pPr>
      <w:r w:rsidRPr="005725E4">
        <w:rPr>
          <w:rFonts w:ascii="Arial" w:hAnsi="Arial" w:cs="Arial"/>
        </w:rPr>
        <w:t xml:space="preserve">    </w:t>
      </w:r>
      <w:r w:rsidR="00A847C8" w:rsidRPr="005725E4">
        <w:rPr>
          <w:rFonts w:ascii="Arial" w:hAnsi="Arial" w:cs="Arial"/>
        </w:rPr>
        <w:t>Late Pick Up Fee</w:t>
      </w:r>
    </w:p>
    <w:p w14:paraId="3765283D" w14:textId="77777777" w:rsidR="00A847C8" w:rsidRPr="005725E4" w:rsidRDefault="0081299A" w:rsidP="00501F42">
      <w:pPr>
        <w:numPr>
          <w:ilvl w:val="0"/>
          <w:numId w:val="25"/>
        </w:numPr>
        <w:autoSpaceDE w:val="0"/>
        <w:autoSpaceDN w:val="0"/>
        <w:adjustRightInd w:val="0"/>
        <w:spacing w:after="0"/>
        <w:ind w:left="1080"/>
        <w:rPr>
          <w:rFonts w:ascii="Arial" w:hAnsi="Arial" w:cs="Arial"/>
        </w:rPr>
      </w:pPr>
      <w:r w:rsidRPr="005725E4">
        <w:rPr>
          <w:rFonts w:ascii="Arial" w:hAnsi="Arial" w:cs="Arial"/>
        </w:rPr>
        <w:t xml:space="preserve">    </w:t>
      </w:r>
      <w:r w:rsidR="00A847C8" w:rsidRPr="005725E4">
        <w:rPr>
          <w:rFonts w:ascii="Arial" w:hAnsi="Arial" w:cs="Arial"/>
        </w:rPr>
        <w:t>Late Payment</w:t>
      </w:r>
    </w:p>
    <w:p w14:paraId="3EC570B8" w14:textId="77777777" w:rsidR="00A847C8" w:rsidRPr="005725E4" w:rsidRDefault="0081299A" w:rsidP="00501F42">
      <w:pPr>
        <w:numPr>
          <w:ilvl w:val="0"/>
          <w:numId w:val="25"/>
        </w:numPr>
        <w:autoSpaceDE w:val="0"/>
        <w:autoSpaceDN w:val="0"/>
        <w:adjustRightInd w:val="0"/>
        <w:spacing w:after="0"/>
        <w:ind w:left="1080"/>
        <w:rPr>
          <w:rFonts w:ascii="Arial" w:hAnsi="Arial" w:cs="Arial"/>
        </w:rPr>
      </w:pPr>
      <w:r w:rsidRPr="005725E4">
        <w:rPr>
          <w:rFonts w:ascii="Arial" w:hAnsi="Arial" w:cs="Arial"/>
        </w:rPr>
        <w:t xml:space="preserve">    </w:t>
      </w:r>
      <w:r w:rsidR="00A847C8" w:rsidRPr="005725E4">
        <w:rPr>
          <w:rFonts w:ascii="Arial" w:hAnsi="Arial" w:cs="Arial"/>
        </w:rPr>
        <w:t>Financial Hardship Waiver</w:t>
      </w:r>
    </w:p>
    <w:p w14:paraId="37822467" w14:textId="77777777" w:rsidR="00A847C8" w:rsidRPr="005725E4" w:rsidRDefault="0081299A" w:rsidP="00501F42">
      <w:pPr>
        <w:numPr>
          <w:ilvl w:val="0"/>
          <w:numId w:val="25"/>
        </w:numPr>
        <w:autoSpaceDE w:val="0"/>
        <w:autoSpaceDN w:val="0"/>
        <w:adjustRightInd w:val="0"/>
        <w:spacing w:after="0"/>
        <w:ind w:left="1080"/>
        <w:rPr>
          <w:rFonts w:ascii="Arial" w:hAnsi="Arial" w:cs="Arial"/>
        </w:rPr>
      </w:pPr>
      <w:r w:rsidRPr="005725E4">
        <w:rPr>
          <w:rFonts w:ascii="Arial" w:hAnsi="Arial" w:cs="Arial"/>
        </w:rPr>
        <w:t xml:space="preserve">    </w:t>
      </w:r>
      <w:r w:rsidR="00A847C8" w:rsidRPr="005725E4">
        <w:rPr>
          <w:rFonts w:ascii="Arial" w:hAnsi="Arial" w:cs="Arial"/>
        </w:rPr>
        <w:t>Leave/Vacation Options</w:t>
      </w:r>
    </w:p>
    <w:p w14:paraId="16BB49EE" w14:textId="77777777" w:rsidR="00A847C8" w:rsidRPr="005725E4" w:rsidRDefault="0081299A" w:rsidP="00501F42">
      <w:pPr>
        <w:numPr>
          <w:ilvl w:val="0"/>
          <w:numId w:val="25"/>
        </w:numPr>
        <w:autoSpaceDE w:val="0"/>
        <w:autoSpaceDN w:val="0"/>
        <w:adjustRightInd w:val="0"/>
        <w:spacing w:after="0"/>
        <w:ind w:left="1080"/>
        <w:rPr>
          <w:rFonts w:ascii="Arial" w:hAnsi="Arial" w:cs="Arial"/>
        </w:rPr>
      </w:pPr>
      <w:r w:rsidRPr="005725E4">
        <w:rPr>
          <w:rFonts w:ascii="Arial" w:hAnsi="Arial" w:cs="Arial"/>
        </w:rPr>
        <w:t xml:space="preserve">    </w:t>
      </w:r>
      <w:r w:rsidR="00A847C8" w:rsidRPr="005725E4">
        <w:rPr>
          <w:rFonts w:ascii="Arial" w:hAnsi="Arial" w:cs="Arial"/>
        </w:rPr>
        <w:t>Withdrawal/Out-Processing</w:t>
      </w:r>
    </w:p>
    <w:p w14:paraId="2A0FE004" w14:textId="77777777" w:rsidR="00A847C8" w:rsidRPr="005725E4" w:rsidRDefault="0081299A" w:rsidP="00501F42">
      <w:pPr>
        <w:numPr>
          <w:ilvl w:val="0"/>
          <w:numId w:val="25"/>
        </w:numPr>
        <w:autoSpaceDE w:val="0"/>
        <w:autoSpaceDN w:val="0"/>
        <w:adjustRightInd w:val="0"/>
        <w:spacing w:after="0"/>
        <w:ind w:left="1080"/>
        <w:rPr>
          <w:rFonts w:ascii="Arial" w:hAnsi="Arial" w:cs="Arial"/>
        </w:rPr>
      </w:pPr>
      <w:r w:rsidRPr="005725E4">
        <w:rPr>
          <w:rFonts w:ascii="Arial" w:hAnsi="Arial" w:cs="Arial"/>
        </w:rPr>
        <w:t xml:space="preserve">    </w:t>
      </w:r>
      <w:r w:rsidR="00A847C8" w:rsidRPr="005725E4">
        <w:rPr>
          <w:rFonts w:ascii="Arial" w:hAnsi="Arial" w:cs="Arial"/>
        </w:rPr>
        <w:t>Absenteeism</w:t>
      </w:r>
    </w:p>
    <w:p w14:paraId="3E11C7E7" w14:textId="77777777" w:rsidR="00A847C8" w:rsidRPr="005725E4" w:rsidRDefault="0081299A" w:rsidP="00501F42">
      <w:pPr>
        <w:numPr>
          <w:ilvl w:val="0"/>
          <w:numId w:val="25"/>
        </w:numPr>
        <w:autoSpaceDE w:val="0"/>
        <w:autoSpaceDN w:val="0"/>
        <w:adjustRightInd w:val="0"/>
        <w:spacing w:after="0"/>
        <w:ind w:left="1080"/>
        <w:rPr>
          <w:rFonts w:ascii="Arial" w:hAnsi="Arial" w:cs="Arial"/>
        </w:rPr>
      </w:pPr>
      <w:r w:rsidRPr="005725E4">
        <w:rPr>
          <w:rFonts w:ascii="Arial" w:hAnsi="Arial" w:cs="Arial"/>
        </w:rPr>
        <w:t xml:space="preserve">    </w:t>
      </w:r>
      <w:r w:rsidR="00A847C8" w:rsidRPr="005725E4">
        <w:rPr>
          <w:rFonts w:ascii="Arial" w:hAnsi="Arial" w:cs="Arial"/>
        </w:rPr>
        <w:t>Refund</w:t>
      </w:r>
    </w:p>
    <w:p w14:paraId="4B2EC993" w14:textId="77777777" w:rsidR="00A847C8" w:rsidRPr="005725E4" w:rsidRDefault="0081299A" w:rsidP="00501F42">
      <w:pPr>
        <w:numPr>
          <w:ilvl w:val="0"/>
          <w:numId w:val="26"/>
        </w:numPr>
        <w:autoSpaceDE w:val="0"/>
        <w:autoSpaceDN w:val="0"/>
        <w:adjustRightInd w:val="0"/>
        <w:spacing w:after="0"/>
        <w:rPr>
          <w:rFonts w:ascii="Arial" w:hAnsi="Arial" w:cs="Arial"/>
          <w:b/>
        </w:rPr>
      </w:pPr>
      <w:r w:rsidRPr="005725E4">
        <w:rPr>
          <w:rFonts w:ascii="Arial" w:hAnsi="Arial" w:cs="Arial"/>
          <w:b/>
        </w:rPr>
        <w:t xml:space="preserve"> </w:t>
      </w:r>
      <w:r w:rsidR="00A847C8" w:rsidRPr="005725E4">
        <w:rPr>
          <w:rFonts w:ascii="Arial" w:hAnsi="Arial" w:cs="Arial"/>
          <w:b/>
        </w:rPr>
        <w:t>Parent Fee Reduction Incentives</w:t>
      </w:r>
    </w:p>
    <w:p w14:paraId="5CF7F261" w14:textId="77777777" w:rsidR="00A847C8" w:rsidRPr="005725E4" w:rsidRDefault="0081299A" w:rsidP="00501F42">
      <w:pPr>
        <w:numPr>
          <w:ilvl w:val="0"/>
          <w:numId w:val="24"/>
        </w:numPr>
        <w:autoSpaceDE w:val="0"/>
        <w:autoSpaceDN w:val="0"/>
        <w:adjustRightInd w:val="0"/>
        <w:spacing w:after="0"/>
        <w:ind w:left="1080"/>
        <w:rPr>
          <w:rFonts w:ascii="Arial" w:hAnsi="Arial" w:cs="Arial"/>
        </w:rPr>
      </w:pPr>
      <w:r w:rsidRPr="005725E4">
        <w:rPr>
          <w:rFonts w:ascii="Arial" w:hAnsi="Arial" w:cs="Arial"/>
        </w:rPr>
        <w:t xml:space="preserve">    </w:t>
      </w:r>
      <w:r w:rsidR="00A847C8" w:rsidRPr="005725E4">
        <w:rPr>
          <w:rFonts w:ascii="Arial" w:hAnsi="Arial" w:cs="Arial"/>
        </w:rPr>
        <w:t>Deployment Support Services</w:t>
      </w:r>
    </w:p>
    <w:p w14:paraId="2F1A553F" w14:textId="77777777" w:rsidR="00A847C8" w:rsidRPr="005725E4" w:rsidRDefault="0081299A" w:rsidP="00501F42">
      <w:pPr>
        <w:numPr>
          <w:ilvl w:val="0"/>
          <w:numId w:val="24"/>
        </w:numPr>
        <w:autoSpaceDE w:val="0"/>
        <w:autoSpaceDN w:val="0"/>
        <w:adjustRightInd w:val="0"/>
        <w:spacing w:after="0"/>
        <w:ind w:left="1080"/>
        <w:rPr>
          <w:rFonts w:ascii="Arial" w:hAnsi="Arial" w:cs="Arial"/>
        </w:rPr>
      </w:pPr>
      <w:r w:rsidRPr="005725E4">
        <w:rPr>
          <w:rFonts w:ascii="Arial" w:hAnsi="Arial" w:cs="Arial"/>
        </w:rPr>
        <w:t xml:space="preserve">    </w:t>
      </w:r>
      <w:r w:rsidR="00A847C8" w:rsidRPr="005725E4">
        <w:rPr>
          <w:rFonts w:ascii="Arial" w:hAnsi="Arial" w:cs="Arial"/>
        </w:rPr>
        <w:t>Parent Participation Fee Reduction</w:t>
      </w:r>
    </w:p>
    <w:p w14:paraId="20451BD8" w14:textId="77777777" w:rsidR="00A847C8" w:rsidRPr="005725E4" w:rsidRDefault="0081299A" w:rsidP="00501F42">
      <w:pPr>
        <w:numPr>
          <w:ilvl w:val="0"/>
          <w:numId w:val="24"/>
        </w:numPr>
        <w:autoSpaceDE w:val="0"/>
        <w:autoSpaceDN w:val="0"/>
        <w:adjustRightInd w:val="0"/>
        <w:spacing w:after="0"/>
        <w:ind w:left="1080"/>
        <w:rPr>
          <w:rFonts w:ascii="Arial" w:hAnsi="Arial" w:cs="Arial"/>
        </w:rPr>
      </w:pPr>
      <w:r w:rsidRPr="005725E4">
        <w:rPr>
          <w:rFonts w:ascii="Arial" w:hAnsi="Arial" w:cs="Arial"/>
        </w:rPr>
        <w:t xml:space="preserve">    </w:t>
      </w:r>
      <w:r w:rsidR="00A847C8" w:rsidRPr="005725E4">
        <w:rPr>
          <w:rFonts w:ascii="Arial" w:hAnsi="Arial" w:cs="Arial"/>
        </w:rPr>
        <w:t>Multiple Child Reduction (MCR)</w:t>
      </w:r>
    </w:p>
    <w:p w14:paraId="1649EBA9" w14:textId="77777777" w:rsidR="00A847C8" w:rsidRPr="005725E4" w:rsidRDefault="0081299A" w:rsidP="00501F42">
      <w:pPr>
        <w:numPr>
          <w:ilvl w:val="0"/>
          <w:numId w:val="24"/>
        </w:numPr>
        <w:autoSpaceDE w:val="0"/>
        <w:autoSpaceDN w:val="0"/>
        <w:adjustRightInd w:val="0"/>
        <w:spacing w:after="0"/>
        <w:ind w:left="1080"/>
        <w:rPr>
          <w:rFonts w:ascii="Arial" w:hAnsi="Arial" w:cs="Arial"/>
        </w:rPr>
      </w:pPr>
      <w:r w:rsidRPr="005725E4">
        <w:rPr>
          <w:rFonts w:ascii="Arial" w:hAnsi="Arial" w:cs="Arial"/>
        </w:rPr>
        <w:t xml:space="preserve">    </w:t>
      </w:r>
      <w:r w:rsidR="00A847C8" w:rsidRPr="005725E4">
        <w:rPr>
          <w:rFonts w:ascii="Arial" w:hAnsi="Arial" w:cs="Arial"/>
        </w:rPr>
        <w:t>Family Child Care Fee Incentive</w:t>
      </w:r>
    </w:p>
    <w:p w14:paraId="2CE28318" w14:textId="77777777" w:rsidR="00A847C8" w:rsidRPr="005725E4" w:rsidRDefault="0081299A" w:rsidP="00501F42">
      <w:pPr>
        <w:numPr>
          <w:ilvl w:val="0"/>
          <w:numId w:val="24"/>
        </w:numPr>
        <w:autoSpaceDE w:val="0"/>
        <w:autoSpaceDN w:val="0"/>
        <w:adjustRightInd w:val="0"/>
        <w:spacing w:after="0"/>
        <w:ind w:left="1080"/>
        <w:rPr>
          <w:rFonts w:ascii="Arial" w:hAnsi="Arial" w:cs="Arial"/>
        </w:rPr>
      </w:pPr>
      <w:r w:rsidRPr="005725E4">
        <w:rPr>
          <w:rFonts w:ascii="Arial" w:hAnsi="Arial" w:cs="Arial"/>
        </w:rPr>
        <w:t xml:space="preserve">    </w:t>
      </w:r>
      <w:r w:rsidR="00A847C8" w:rsidRPr="005725E4">
        <w:rPr>
          <w:rFonts w:ascii="Arial" w:hAnsi="Arial" w:cs="Arial"/>
        </w:rPr>
        <w:t>Extended Duty Child Care Fee Assistance</w:t>
      </w:r>
    </w:p>
    <w:p w14:paraId="08CBFB40" w14:textId="1A5AD517" w:rsidR="00A847C8" w:rsidRDefault="0081299A" w:rsidP="00501F42">
      <w:pPr>
        <w:numPr>
          <w:ilvl w:val="0"/>
          <w:numId w:val="24"/>
        </w:numPr>
        <w:autoSpaceDE w:val="0"/>
        <w:autoSpaceDN w:val="0"/>
        <w:adjustRightInd w:val="0"/>
        <w:spacing w:after="0"/>
        <w:ind w:left="1080"/>
        <w:rPr>
          <w:rFonts w:ascii="Arial" w:hAnsi="Arial" w:cs="Arial"/>
        </w:rPr>
      </w:pPr>
      <w:r w:rsidRPr="005725E4">
        <w:rPr>
          <w:rFonts w:ascii="Arial" w:hAnsi="Arial" w:cs="Arial"/>
        </w:rPr>
        <w:t xml:space="preserve">    </w:t>
      </w:r>
      <w:r w:rsidR="00A847C8" w:rsidRPr="005725E4">
        <w:rPr>
          <w:rFonts w:ascii="Arial" w:hAnsi="Arial" w:cs="Arial"/>
        </w:rPr>
        <w:t>Mission Related Extended Duty 24/7 Fee Assistance</w:t>
      </w:r>
    </w:p>
    <w:p w14:paraId="29AD8CAD" w14:textId="01FAA0F8" w:rsidR="00C54F5C" w:rsidRDefault="00C54F5C" w:rsidP="00C54F5C">
      <w:pPr>
        <w:autoSpaceDE w:val="0"/>
        <w:autoSpaceDN w:val="0"/>
        <w:adjustRightInd w:val="0"/>
        <w:spacing w:after="0"/>
        <w:rPr>
          <w:rFonts w:ascii="Arial" w:hAnsi="Arial" w:cs="Arial"/>
        </w:rPr>
      </w:pPr>
    </w:p>
    <w:p w14:paraId="06FDEE96" w14:textId="77777777" w:rsidR="00C54F5C" w:rsidRDefault="00C54F5C" w:rsidP="00C54F5C">
      <w:pPr>
        <w:autoSpaceDE w:val="0"/>
        <w:autoSpaceDN w:val="0"/>
        <w:adjustRightInd w:val="0"/>
        <w:spacing w:after="0"/>
        <w:rPr>
          <w:rFonts w:ascii="Arial" w:hAnsi="Arial" w:cs="Arial"/>
        </w:rPr>
      </w:pPr>
    </w:p>
    <w:p w14:paraId="4F6325EC" w14:textId="77777777" w:rsidR="005B6C7A" w:rsidRDefault="005B6C7A" w:rsidP="00C54F5C">
      <w:pPr>
        <w:autoSpaceDE w:val="0"/>
        <w:autoSpaceDN w:val="0"/>
        <w:adjustRightInd w:val="0"/>
        <w:spacing w:after="0"/>
        <w:rPr>
          <w:rFonts w:ascii="Arial" w:hAnsi="Arial" w:cs="Arial"/>
        </w:rPr>
      </w:pPr>
    </w:p>
    <w:p w14:paraId="6A98E9B8" w14:textId="77777777" w:rsidR="003A3692" w:rsidRPr="005725E4" w:rsidRDefault="003A3692" w:rsidP="00C54F5C">
      <w:pPr>
        <w:autoSpaceDE w:val="0"/>
        <w:autoSpaceDN w:val="0"/>
        <w:adjustRightInd w:val="0"/>
        <w:spacing w:after="0"/>
        <w:rPr>
          <w:rFonts w:ascii="Arial" w:hAnsi="Arial" w:cs="Arial"/>
        </w:rPr>
      </w:pPr>
    </w:p>
    <w:p w14:paraId="14727D53" w14:textId="77777777" w:rsidR="00D94490" w:rsidRPr="005725E4" w:rsidRDefault="00D94490" w:rsidP="00AF55DC">
      <w:pPr>
        <w:autoSpaceDE w:val="0"/>
        <w:autoSpaceDN w:val="0"/>
        <w:adjustRightInd w:val="0"/>
        <w:spacing w:after="0"/>
        <w:ind w:hanging="270"/>
        <w:rPr>
          <w:rFonts w:ascii="Arial" w:hAnsi="Arial" w:cs="Arial"/>
        </w:rPr>
      </w:pPr>
    </w:p>
    <w:p w14:paraId="073EA00A" w14:textId="77777777" w:rsidR="00A847C8" w:rsidRPr="005725E4" w:rsidRDefault="00A847C8" w:rsidP="00AF55DC">
      <w:pPr>
        <w:autoSpaceDE w:val="0"/>
        <w:autoSpaceDN w:val="0"/>
        <w:adjustRightInd w:val="0"/>
        <w:spacing w:after="0"/>
        <w:rPr>
          <w:rFonts w:ascii="Arial" w:hAnsi="Arial" w:cs="Arial"/>
          <w:b/>
          <w:u w:val="single"/>
        </w:rPr>
      </w:pPr>
      <w:r w:rsidRPr="005725E4">
        <w:rPr>
          <w:rFonts w:ascii="Arial" w:hAnsi="Arial" w:cs="Arial"/>
          <w:b/>
          <w:u w:val="single"/>
        </w:rPr>
        <w:lastRenderedPageBreak/>
        <w:t>CHAPTER 5 – CURRICULUM AND PROGRAMS</w:t>
      </w:r>
    </w:p>
    <w:p w14:paraId="088E4CAB" w14:textId="77777777" w:rsidR="00A847C8" w:rsidRPr="005725E4" w:rsidRDefault="0081299A" w:rsidP="00501F42">
      <w:pPr>
        <w:numPr>
          <w:ilvl w:val="0"/>
          <w:numId w:val="21"/>
        </w:numPr>
        <w:autoSpaceDE w:val="0"/>
        <w:autoSpaceDN w:val="0"/>
        <w:adjustRightInd w:val="0"/>
        <w:spacing w:after="0"/>
        <w:rPr>
          <w:rFonts w:ascii="Arial" w:hAnsi="Arial" w:cs="Arial"/>
          <w:b/>
        </w:rPr>
      </w:pPr>
      <w:r w:rsidRPr="005725E4">
        <w:rPr>
          <w:rFonts w:ascii="Arial" w:hAnsi="Arial" w:cs="Arial"/>
          <w:b/>
        </w:rPr>
        <w:t xml:space="preserve"> </w:t>
      </w:r>
      <w:r w:rsidR="00A847C8" w:rsidRPr="005725E4">
        <w:rPr>
          <w:rFonts w:ascii="Arial" w:hAnsi="Arial" w:cs="Arial"/>
          <w:b/>
        </w:rPr>
        <w:t xml:space="preserve">Child Development </w:t>
      </w:r>
      <w:r w:rsidR="00CA6F82" w:rsidRPr="005725E4">
        <w:rPr>
          <w:rFonts w:ascii="Arial" w:hAnsi="Arial" w:cs="Arial"/>
          <w:b/>
        </w:rPr>
        <w:t xml:space="preserve">Centers (CDC) &amp; </w:t>
      </w:r>
      <w:r w:rsidR="00A847C8" w:rsidRPr="005725E4">
        <w:rPr>
          <w:rFonts w:ascii="Arial" w:hAnsi="Arial" w:cs="Arial"/>
          <w:b/>
        </w:rPr>
        <w:t>Family Child Care (FCC) Homes</w:t>
      </w:r>
    </w:p>
    <w:p w14:paraId="561FF5F7" w14:textId="77777777" w:rsidR="00A847C8" w:rsidRPr="005725E4" w:rsidRDefault="0081299A" w:rsidP="00501F42">
      <w:pPr>
        <w:numPr>
          <w:ilvl w:val="0"/>
          <w:numId w:val="21"/>
        </w:numPr>
        <w:autoSpaceDE w:val="0"/>
        <w:autoSpaceDN w:val="0"/>
        <w:adjustRightInd w:val="0"/>
        <w:spacing w:after="0"/>
        <w:rPr>
          <w:rFonts w:ascii="Arial" w:hAnsi="Arial" w:cs="Arial"/>
          <w:b/>
        </w:rPr>
      </w:pPr>
      <w:r w:rsidRPr="005725E4">
        <w:rPr>
          <w:rFonts w:ascii="Arial" w:hAnsi="Arial" w:cs="Arial"/>
          <w:b/>
        </w:rPr>
        <w:t xml:space="preserve"> </w:t>
      </w:r>
      <w:r w:rsidR="00A847C8" w:rsidRPr="005725E4">
        <w:rPr>
          <w:rFonts w:ascii="Arial" w:hAnsi="Arial" w:cs="Arial"/>
          <w:b/>
        </w:rPr>
        <w:t>School Age Care</w:t>
      </w:r>
    </w:p>
    <w:p w14:paraId="232BE743" w14:textId="77777777" w:rsidR="00A847C8" w:rsidRPr="005725E4" w:rsidRDefault="0081299A" w:rsidP="00501F42">
      <w:pPr>
        <w:numPr>
          <w:ilvl w:val="0"/>
          <w:numId w:val="21"/>
        </w:numPr>
        <w:autoSpaceDE w:val="0"/>
        <w:autoSpaceDN w:val="0"/>
        <w:adjustRightInd w:val="0"/>
        <w:spacing w:after="0"/>
        <w:rPr>
          <w:rFonts w:ascii="Arial" w:hAnsi="Arial" w:cs="Arial"/>
          <w:b/>
        </w:rPr>
      </w:pPr>
      <w:r w:rsidRPr="005725E4">
        <w:rPr>
          <w:rFonts w:ascii="Arial" w:hAnsi="Arial" w:cs="Arial"/>
          <w:b/>
        </w:rPr>
        <w:t xml:space="preserve"> </w:t>
      </w:r>
      <w:r w:rsidR="00A847C8" w:rsidRPr="005725E4">
        <w:rPr>
          <w:rFonts w:ascii="Arial" w:hAnsi="Arial" w:cs="Arial"/>
          <w:b/>
        </w:rPr>
        <w:t>Middle School /Teens</w:t>
      </w:r>
    </w:p>
    <w:p w14:paraId="6653C9B5" w14:textId="77777777" w:rsidR="00A847C8" w:rsidRPr="005725E4" w:rsidRDefault="0081299A" w:rsidP="00501F42">
      <w:pPr>
        <w:numPr>
          <w:ilvl w:val="0"/>
          <w:numId w:val="21"/>
        </w:numPr>
        <w:autoSpaceDE w:val="0"/>
        <w:autoSpaceDN w:val="0"/>
        <w:adjustRightInd w:val="0"/>
        <w:spacing w:after="0"/>
        <w:rPr>
          <w:rFonts w:ascii="Arial" w:hAnsi="Arial" w:cs="Arial"/>
          <w:b/>
        </w:rPr>
      </w:pPr>
      <w:r w:rsidRPr="005725E4">
        <w:rPr>
          <w:rFonts w:ascii="Arial" w:hAnsi="Arial" w:cs="Arial"/>
          <w:b/>
        </w:rPr>
        <w:t xml:space="preserve"> </w:t>
      </w:r>
      <w:r w:rsidR="00D769F6" w:rsidRPr="005725E4">
        <w:rPr>
          <w:rFonts w:ascii="Arial" w:hAnsi="Arial" w:cs="Arial"/>
          <w:b/>
        </w:rPr>
        <w:t>Child and Youth Sports and Fitness Program</w:t>
      </w:r>
    </w:p>
    <w:p w14:paraId="376E12D3" w14:textId="77777777" w:rsidR="00D769F6" w:rsidRPr="005725E4" w:rsidRDefault="0081299A" w:rsidP="00501F42">
      <w:pPr>
        <w:numPr>
          <w:ilvl w:val="0"/>
          <w:numId w:val="21"/>
        </w:numPr>
        <w:autoSpaceDE w:val="0"/>
        <w:autoSpaceDN w:val="0"/>
        <w:adjustRightInd w:val="0"/>
        <w:spacing w:after="0"/>
        <w:rPr>
          <w:rFonts w:ascii="Arial" w:hAnsi="Arial" w:cs="Arial"/>
          <w:b/>
        </w:rPr>
      </w:pPr>
      <w:r w:rsidRPr="005725E4">
        <w:rPr>
          <w:rFonts w:ascii="Arial" w:hAnsi="Arial" w:cs="Arial"/>
          <w:b/>
        </w:rPr>
        <w:t xml:space="preserve"> </w:t>
      </w:r>
      <w:r w:rsidR="00CE487D" w:rsidRPr="005725E4">
        <w:rPr>
          <w:rFonts w:ascii="Arial" w:hAnsi="Arial" w:cs="Arial"/>
          <w:b/>
        </w:rPr>
        <w:t>CORE PROGRAMS</w:t>
      </w:r>
    </w:p>
    <w:p w14:paraId="49D358B2" w14:textId="30969695" w:rsidR="00D769F6" w:rsidRPr="003A3692" w:rsidRDefault="0081299A" w:rsidP="003A3692">
      <w:pPr>
        <w:numPr>
          <w:ilvl w:val="0"/>
          <w:numId w:val="30"/>
        </w:numPr>
        <w:autoSpaceDE w:val="0"/>
        <w:autoSpaceDN w:val="0"/>
        <w:adjustRightInd w:val="0"/>
        <w:spacing w:after="0"/>
        <w:ind w:left="1080"/>
        <w:rPr>
          <w:rFonts w:ascii="Arial" w:hAnsi="Arial" w:cs="Arial"/>
          <w:b/>
        </w:rPr>
      </w:pPr>
      <w:r w:rsidRPr="005725E4">
        <w:rPr>
          <w:rFonts w:ascii="Arial" w:hAnsi="Arial" w:cs="Arial"/>
          <w:b/>
        </w:rPr>
        <w:t xml:space="preserve">    </w:t>
      </w:r>
      <w:r w:rsidR="00D769F6" w:rsidRPr="005725E4">
        <w:rPr>
          <w:rFonts w:ascii="Arial" w:hAnsi="Arial" w:cs="Arial"/>
          <w:b/>
        </w:rPr>
        <w:t>Child Development Center (CDC)</w:t>
      </w:r>
      <w:r w:rsidR="00CA6F82" w:rsidRPr="005725E4">
        <w:rPr>
          <w:rFonts w:ascii="Arial" w:hAnsi="Arial" w:cs="Arial"/>
          <w:b/>
        </w:rPr>
        <w:t xml:space="preserve"> (Ages 6wks</w:t>
      </w:r>
      <w:r w:rsidR="005A2F90">
        <w:rPr>
          <w:rFonts w:ascii="Arial" w:hAnsi="Arial" w:cs="Arial"/>
          <w:b/>
        </w:rPr>
        <w:t>.</w:t>
      </w:r>
      <w:r w:rsidR="00CA6F82" w:rsidRPr="005725E4">
        <w:rPr>
          <w:rFonts w:ascii="Arial" w:hAnsi="Arial" w:cs="Arial"/>
          <w:b/>
        </w:rPr>
        <w:t xml:space="preserve"> – 5yrs</w:t>
      </w:r>
      <w:r w:rsidR="005A2F90">
        <w:rPr>
          <w:rFonts w:ascii="Arial" w:hAnsi="Arial" w:cs="Arial"/>
          <w:b/>
        </w:rPr>
        <w:t>.</w:t>
      </w:r>
      <w:r w:rsidR="00CA6F82" w:rsidRPr="005725E4">
        <w:rPr>
          <w:rFonts w:ascii="Arial" w:hAnsi="Arial" w:cs="Arial"/>
          <w:b/>
        </w:rPr>
        <w:t xml:space="preserve">) </w:t>
      </w:r>
      <w:r w:rsidR="00CA6F82" w:rsidRPr="003A3692">
        <w:rPr>
          <w:rFonts w:ascii="Arial" w:hAnsi="Arial" w:cs="Arial"/>
          <w:b/>
        </w:rPr>
        <w:t xml:space="preserve"> </w:t>
      </w:r>
    </w:p>
    <w:p w14:paraId="4BFE8B51" w14:textId="47CDEABF" w:rsidR="00D769F6" w:rsidRPr="005725E4" w:rsidRDefault="0081299A" w:rsidP="00501F42">
      <w:pPr>
        <w:numPr>
          <w:ilvl w:val="0"/>
          <w:numId w:val="30"/>
        </w:numPr>
        <w:autoSpaceDE w:val="0"/>
        <w:autoSpaceDN w:val="0"/>
        <w:adjustRightInd w:val="0"/>
        <w:spacing w:after="0"/>
        <w:ind w:left="1080"/>
        <w:rPr>
          <w:rFonts w:ascii="Arial" w:hAnsi="Arial" w:cs="Arial"/>
          <w:b/>
        </w:rPr>
      </w:pPr>
      <w:r w:rsidRPr="005725E4">
        <w:rPr>
          <w:rFonts w:ascii="Arial" w:hAnsi="Arial" w:cs="Arial"/>
          <w:b/>
        </w:rPr>
        <w:t xml:space="preserve">    </w:t>
      </w:r>
      <w:r w:rsidR="00D769F6" w:rsidRPr="005725E4">
        <w:rPr>
          <w:rFonts w:ascii="Arial" w:hAnsi="Arial" w:cs="Arial"/>
          <w:b/>
        </w:rPr>
        <w:t>Family Child Care (FCC) Homes</w:t>
      </w:r>
      <w:r w:rsidR="00CA6F82" w:rsidRPr="005725E4">
        <w:rPr>
          <w:rFonts w:ascii="Arial" w:hAnsi="Arial" w:cs="Arial"/>
          <w:b/>
        </w:rPr>
        <w:t xml:space="preserve"> (Ages 4 wks</w:t>
      </w:r>
      <w:r w:rsidR="005A2F90">
        <w:rPr>
          <w:rFonts w:ascii="Arial" w:hAnsi="Arial" w:cs="Arial"/>
          <w:b/>
        </w:rPr>
        <w:t>.</w:t>
      </w:r>
      <w:r w:rsidR="00CA6F82" w:rsidRPr="005725E4">
        <w:rPr>
          <w:rFonts w:ascii="Arial" w:hAnsi="Arial" w:cs="Arial"/>
          <w:b/>
        </w:rPr>
        <w:t xml:space="preserve"> – 12 yrs</w:t>
      </w:r>
      <w:r w:rsidR="005A2F90">
        <w:rPr>
          <w:rFonts w:ascii="Arial" w:hAnsi="Arial" w:cs="Arial"/>
          <w:b/>
        </w:rPr>
        <w:t>.</w:t>
      </w:r>
      <w:r w:rsidR="00CA6F82" w:rsidRPr="005725E4">
        <w:rPr>
          <w:rFonts w:ascii="Arial" w:hAnsi="Arial" w:cs="Arial"/>
          <w:b/>
        </w:rPr>
        <w:t>)</w:t>
      </w:r>
    </w:p>
    <w:p w14:paraId="7F33766B" w14:textId="41B37A07" w:rsidR="00D769F6" w:rsidRPr="005725E4" w:rsidRDefault="0081299A" w:rsidP="00501F42">
      <w:pPr>
        <w:numPr>
          <w:ilvl w:val="0"/>
          <w:numId w:val="30"/>
        </w:numPr>
        <w:autoSpaceDE w:val="0"/>
        <w:autoSpaceDN w:val="0"/>
        <w:adjustRightInd w:val="0"/>
        <w:spacing w:after="0"/>
        <w:ind w:left="1080"/>
        <w:rPr>
          <w:rFonts w:ascii="Arial" w:hAnsi="Arial" w:cs="Arial"/>
          <w:b/>
        </w:rPr>
      </w:pPr>
      <w:r w:rsidRPr="005725E4">
        <w:rPr>
          <w:rFonts w:ascii="Arial" w:hAnsi="Arial" w:cs="Arial"/>
          <w:b/>
        </w:rPr>
        <w:t xml:space="preserve">    </w:t>
      </w:r>
      <w:r w:rsidR="00D769F6" w:rsidRPr="005725E4">
        <w:rPr>
          <w:rFonts w:ascii="Arial" w:hAnsi="Arial" w:cs="Arial"/>
          <w:b/>
        </w:rPr>
        <w:t xml:space="preserve">School-Age (SA) </w:t>
      </w:r>
      <w:r w:rsidR="00C54F5C" w:rsidRPr="005725E4">
        <w:rPr>
          <w:rFonts w:ascii="Arial" w:hAnsi="Arial" w:cs="Arial"/>
          <w:b/>
        </w:rPr>
        <w:t>Centers (</w:t>
      </w:r>
      <w:r w:rsidR="00D463D3">
        <w:rPr>
          <w:rFonts w:ascii="Arial" w:hAnsi="Arial" w:cs="Arial"/>
          <w:b/>
        </w:rPr>
        <w:t>Kindergarten</w:t>
      </w:r>
      <w:r w:rsidR="00CA6F82" w:rsidRPr="005725E4">
        <w:rPr>
          <w:rFonts w:ascii="Arial" w:hAnsi="Arial" w:cs="Arial"/>
          <w:b/>
        </w:rPr>
        <w:t>-12 yrs</w:t>
      </w:r>
      <w:r w:rsidR="005A2F90">
        <w:rPr>
          <w:rFonts w:ascii="Arial" w:hAnsi="Arial" w:cs="Arial"/>
          <w:b/>
        </w:rPr>
        <w:t>.</w:t>
      </w:r>
      <w:r w:rsidR="00CA6F82" w:rsidRPr="005725E4">
        <w:rPr>
          <w:rFonts w:ascii="Arial" w:hAnsi="Arial" w:cs="Arial"/>
          <w:b/>
        </w:rPr>
        <w:t>)</w:t>
      </w:r>
    </w:p>
    <w:p w14:paraId="7452D876" w14:textId="1D5D33D0" w:rsidR="006D6D71" w:rsidRPr="005725E4" w:rsidRDefault="0081299A" w:rsidP="00501F42">
      <w:pPr>
        <w:numPr>
          <w:ilvl w:val="0"/>
          <w:numId w:val="30"/>
        </w:numPr>
        <w:autoSpaceDE w:val="0"/>
        <w:autoSpaceDN w:val="0"/>
        <w:adjustRightInd w:val="0"/>
        <w:spacing w:after="0"/>
        <w:ind w:left="1080"/>
        <w:rPr>
          <w:rFonts w:ascii="Arial" w:hAnsi="Arial" w:cs="Arial"/>
          <w:b/>
        </w:rPr>
      </w:pPr>
      <w:r w:rsidRPr="005725E4">
        <w:rPr>
          <w:rFonts w:ascii="Arial" w:hAnsi="Arial" w:cs="Arial"/>
          <w:b/>
        </w:rPr>
        <w:t xml:space="preserve">    </w:t>
      </w:r>
      <w:r w:rsidR="00D769F6" w:rsidRPr="005725E4">
        <w:rPr>
          <w:rFonts w:ascii="Arial" w:hAnsi="Arial" w:cs="Arial"/>
          <w:b/>
        </w:rPr>
        <w:t>Youth</w:t>
      </w:r>
      <w:r w:rsidR="00D769F6" w:rsidRPr="005725E4">
        <w:rPr>
          <w:rFonts w:ascii="Arial" w:hAnsi="Arial" w:cs="Arial"/>
          <w:b/>
          <w:u w:val="single"/>
        </w:rPr>
        <w:t xml:space="preserve"> </w:t>
      </w:r>
      <w:r w:rsidR="009F1B83">
        <w:rPr>
          <w:rFonts w:ascii="Arial" w:hAnsi="Arial" w:cs="Arial"/>
          <w:b/>
        </w:rPr>
        <w:t>Center (YC</w:t>
      </w:r>
      <w:r w:rsidR="00D769F6" w:rsidRPr="005725E4">
        <w:rPr>
          <w:rFonts w:ascii="Arial" w:hAnsi="Arial" w:cs="Arial"/>
          <w:b/>
        </w:rPr>
        <w:t>)</w:t>
      </w:r>
      <w:r w:rsidR="00C54F5C">
        <w:rPr>
          <w:rFonts w:ascii="Arial" w:hAnsi="Arial" w:cs="Arial"/>
          <w:b/>
        </w:rPr>
        <w:t xml:space="preserve">: </w:t>
      </w:r>
      <w:r w:rsidR="00C54F5C" w:rsidRPr="005725E4">
        <w:rPr>
          <w:rFonts w:ascii="Arial" w:hAnsi="Arial" w:cs="Arial"/>
          <w:b/>
        </w:rPr>
        <w:t>(</w:t>
      </w:r>
      <w:r w:rsidR="00CA6F82" w:rsidRPr="005725E4">
        <w:rPr>
          <w:rFonts w:ascii="Arial" w:hAnsi="Arial" w:cs="Arial"/>
          <w:b/>
        </w:rPr>
        <w:t>Ages 11-18 yrs</w:t>
      </w:r>
      <w:r w:rsidR="005A2F90">
        <w:rPr>
          <w:rFonts w:ascii="Arial" w:hAnsi="Arial" w:cs="Arial"/>
          <w:b/>
        </w:rPr>
        <w:t>.</w:t>
      </w:r>
      <w:r w:rsidR="00CA6F82" w:rsidRPr="005725E4">
        <w:rPr>
          <w:rFonts w:ascii="Arial" w:hAnsi="Arial" w:cs="Arial"/>
          <w:b/>
        </w:rPr>
        <w:t>)</w:t>
      </w:r>
    </w:p>
    <w:p w14:paraId="29470ECB" w14:textId="1B99812A" w:rsidR="006D6D71" w:rsidRPr="005725E4" w:rsidRDefault="0081299A" w:rsidP="00501F42">
      <w:pPr>
        <w:numPr>
          <w:ilvl w:val="0"/>
          <w:numId w:val="17"/>
        </w:numPr>
        <w:autoSpaceDE w:val="0"/>
        <w:autoSpaceDN w:val="0"/>
        <w:adjustRightInd w:val="0"/>
        <w:spacing w:after="0"/>
        <w:ind w:left="1080"/>
        <w:rPr>
          <w:rFonts w:ascii="Arial" w:hAnsi="Arial" w:cs="Arial"/>
          <w:b/>
        </w:rPr>
      </w:pPr>
      <w:r w:rsidRPr="005725E4">
        <w:rPr>
          <w:rFonts w:ascii="Arial" w:hAnsi="Arial" w:cs="Arial"/>
          <w:b/>
        </w:rPr>
        <w:t xml:space="preserve">     </w:t>
      </w:r>
      <w:r w:rsidR="00D769F6" w:rsidRPr="005725E4">
        <w:rPr>
          <w:rFonts w:ascii="Arial" w:hAnsi="Arial" w:cs="Arial"/>
          <w:b/>
        </w:rPr>
        <w:t xml:space="preserve">Youth Sports &amp; Fitness </w:t>
      </w:r>
      <w:r w:rsidR="00C54F5C" w:rsidRPr="005725E4">
        <w:rPr>
          <w:rFonts w:ascii="Arial" w:hAnsi="Arial" w:cs="Arial"/>
          <w:b/>
        </w:rPr>
        <w:t>Programs (</w:t>
      </w:r>
      <w:r w:rsidR="00791B6E" w:rsidRPr="005725E4">
        <w:rPr>
          <w:rFonts w:ascii="Arial" w:hAnsi="Arial" w:cs="Arial"/>
          <w:b/>
        </w:rPr>
        <w:t>Ages 3 -18 yrs</w:t>
      </w:r>
      <w:r w:rsidR="005A2F90">
        <w:rPr>
          <w:rFonts w:ascii="Arial" w:hAnsi="Arial" w:cs="Arial"/>
          <w:b/>
        </w:rPr>
        <w:t>.</w:t>
      </w:r>
      <w:r w:rsidR="00791B6E" w:rsidRPr="005725E4">
        <w:rPr>
          <w:rFonts w:ascii="Arial" w:hAnsi="Arial" w:cs="Arial"/>
          <w:b/>
        </w:rPr>
        <w:t xml:space="preserve">) </w:t>
      </w:r>
    </w:p>
    <w:p w14:paraId="260F5930" w14:textId="77777777" w:rsidR="006D6D71" w:rsidRPr="005725E4" w:rsidRDefault="0081299A" w:rsidP="00501F42">
      <w:pPr>
        <w:numPr>
          <w:ilvl w:val="0"/>
          <w:numId w:val="31"/>
        </w:numPr>
        <w:autoSpaceDE w:val="0"/>
        <w:autoSpaceDN w:val="0"/>
        <w:adjustRightInd w:val="0"/>
        <w:spacing w:after="0"/>
        <w:ind w:left="1440"/>
        <w:rPr>
          <w:rFonts w:ascii="Arial" w:hAnsi="Arial" w:cs="Arial"/>
        </w:rPr>
      </w:pPr>
      <w:r w:rsidRPr="005725E4">
        <w:rPr>
          <w:rFonts w:ascii="Arial" w:hAnsi="Arial" w:cs="Arial"/>
        </w:rPr>
        <w:t xml:space="preserve">  </w:t>
      </w:r>
      <w:r w:rsidR="00D769F6" w:rsidRPr="005725E4">
        <w:rPr>
          <w:rFonts w:ascii="Arial" w:hAnsi="Arial" w:cs="Arial"/>
        </w:rPr>
        <w:t>Get Fit</w:t>
      </w:r>
      <w:r w:rsidR="00791B6E" w:rsidRPr="005725E4">
        <w:rPr>
          <w:rFonts w:ascii="Arial" w:hAnsi="Arial" w:cs="Arial"/>
        </w:rPr>
        <w:t>…</w:t>
      </w:r>
      <w:r w:rsidR="00D769F6" w:rsidRPr="005725E4">
        <w:rPr>
          <w:rFonts w:ascii="Arial" w:hAnsi="Arial" w:cs="Arial"/>
        </w:rPr>
        <w:t>Be Strong</w:t>
      </w:r>
      <w:r w:rsidR="006D6D71" w:rsidRPr="005725E4">
        <w:rPr>
          <w:rFonts w:ascii="Arial" w:hAnsi="Arial" w:cs="Arial"/>
        </w:rPr>
        <w:t xml:space="preserve">   </w:t>
      </w:r>
    </w:p>
    <w:p w14:paraId="35DD5F4E" w14:textId="77777777" w:rsidR="006D6D71" w:rsidRPr="005725E4" w:rsidRDefault="0081299A" w:rsidP="00501F42">
      <w:pPr>
        <w:numPr>
          <w:ilvl w:val="0"/>
          <w:numId w:val="31"/>
        </w:numPr>
        <w:autoSpaceDE w:val="0"/>
        <w:autoSpaceDN w:val="0"/>
        <w:adjustRightInd w:val="0"/>
        <w:spacing w:after="0"/>
        <w:ind w:left="1440"/>
        <w:rPr>
          <w:rFonts w:ascii="Arial" w:hAnsi="Arial" w:cs="Arial"/>
        </w:rPr>
      </w:pPr>
      <w:r w:rsidRPr="005725E4">
        <w:rPr>
          <w:rFonts w:ascii="Arial" w:hAnsi="Arial" w:cs="Arial"/>
        </w:rPr>
        <w:t xml:space="preserve">  </w:t>
      </w:r>
      <w:r w:rsidR="00D769F6" w:rsidRPr="005725E4">
        <w:rPr>
          <w:rFonts w:ascii="Arial" w:hAnsi="Arial" w:cs="Arial"/>
        </w:rPr>
        <w:t xml:space="preserve">National Alliance </w:t>
      </w:r>
      <w:r w:rsidR="006D6D71" w:rsidRPr="005725E4">
        <w:rPr>
          <w:rFonts w:ascii="Arial" w:hAnsi="Arial" w:cs="Arial"/>
        </w:rPr>
        <w:t>for Youth Sports</w:t>
      </w:r>
    </w:p>
    <w:p w14:paraId="089DF726" w14:textId="77777777" w:rsidR="006D6D71" w:rsidRPr="005725E4" w:rsidRDefault="0081299A" w:rsidP="00501F42">
      <w:pPr>
        <w:numPr>
          <w:ilvl w:val="0"/>
          <w:numId w:val="17"/>
        </w:numPr>
        <w:autoSpaceDE w:val="0"/>
        <w:autoSpaceDN w:val="0"/>
        <w:adjustRightInd w:val="0"/>
        <w:spacing w:after="0"/>
        <w:ind w:left="1080"/>
        <w:rPr>
          <w:rFonts w:ascii="Arial" w:hAnsi="Arial" w:cs="Arial"/>
          <w:b/>
        </w:rPr>
      </w:pPr>
      <w:r w:rsidRPr="005725E4">
        <w:rPr>
          <w:rFonts w:ascii="Arial" w:hAnsi="Arial" w:cs="Arial"/>
          <w:b/>
        </w:rPr>
        <w:t xml:space="preserve">    </w:t>
      </w:r>
      <w:r w:rsidR="00D769F6" w:rsidRPr="005725E4">
        <w:rPr>
          <w:rFonts w:ascii="Arial" w:hAnsi="Arial" w:cs="Arial"/>
          <w:b/>
        </w:rPr>
        <w:t>Parent</w:t>
      </w:r>
      <w:r w:rsidR="00D769F6" w:rsidRPr="005725E4">
        <w:rPr>
          <w:rFonts w:ascii="Arial" w:hAnsi="Arial" w:cs="Arial"/>
          <w:b/>
          <w:u w:val="single"/>
        </w:rPr>
        <w:t xml:space="preserve"> </w:t>
      </w:r>
      <w:r w:rsidR="00D769F6" w:rsidRPr="005725E4">
        <w:rPr>
          <w:rFonts w:ascii="Arial" w:hAnsi="Arial" w:cs="Arial"/>
          <w:b/>
        </w:rPr>
        <w:t>and Outreach Services Programs:</w:t>
      </w:r>
    </w:p>
    <w:p w14:paraId="2F1F2F0B" w14:textId="6AFCF07D" w:rsidR="006D6D71" w:rsidRPr="005725E4" w:rsidRDefault="0081299A" w:rsidP="00501F42">
      <w:pPr>
        <w:numPr>
          <w:ilvl w:val="2"/>
          <w:numId w:val="17"/>
        </w:numPr>
        <w:autoSpaceDE w:val="0"/>
        <w:autoSpaceDN w:val="0"/>
        <w:adjustRightInd w:val="0"/>
        <w:spacing w:after="0"/>
        <w:ind w:left="1440"/>
        <w:rPr>
          <w:rFonts w:ascii="Arial" w:hAnsi="Arial" w:cs="Arial"/>
        </w:rPr>
      </w:pPr>
      <w:r w:rsidRPr="005725E4">
        <w:rPr>
          <w:rFonts w:ascii="Arial" w:hAnsi="Arial" w:cs="Arial"/>
        </w:rPr>
        <w:t xml:space="preserve">  </w:t>
      </w:r>
      <w:r w:rsidR="00D769F6" w:rsidRPr="005725E4">
        <w:rPr>
          <w:rFonts w:ascii="Arial" w:hAnsi="Arial" w:cs="Arial"/>
        </w:rPr>
        <w:t>Parent Central Services</w:t>
      </w:r>
      <w:r w:rsidR="00791B6E" w:rsidRPr="005725E4">
        <w:rPr>
          <w:rFonts w:ascii="Arial" w:hAnsi="Arial" w:cs="Arial"/>
        </w:rPr>
        <w:t xml:space="preserve"> (Ages 0 -18 yrs</w:t>
      </w:r>
      <w:r w:rsidR="005A2F90">
        <w:rPr>
          <w:rFonts w:ascii="Arial" w:hAnsi="Arial" w:cs="Arial"/>
        </w:rPr>
        <w:t>.</w:t>
      </w:r>
      <w:r w:rsidR="00791B6E" w:rsidRPr="005725E4">
        <w:rPr>
          <w:rFonts w:ascii="Arial" w:hAnsi="Arial" w:cs="Arial"/>
        </w:rPr>
        <w:t>)</w:t>
      </w:r>
    </w:p>
    <w:p w14:paraId="5A5C825A" w14:textId="740B7345" w:rsidR="006D6D71" w:rsidRPr="005725E4" w:rsidRDefault="0081299A" w:rsidP="00501F42">
      <w:pPr>
        <w:numPr>
          <w:ilvl w:val="2"/>
          <w:numId w:val="17"/>
        </w:numPr>
        <w:autoSpaceDE w:val="0"/>
        <w:autoSpaceDN w:val="0"/>
        <w:adjustRightInd w:val="0"/>
        <w:spacing w:after="0"/>
        <w:ind w:left="1440"/>
        <w:rPr>
          <w:rFonts w:ascii="Arial" w:hAnsi="Arial" w:cs="Arial"/>
        </w:rPr>
      </w:pPr>
      <w:r w:rsidRPr="005725E4">
        <w:rPr>
          <w:rFonts w:ascii="Arial" w:hAnsi="Arial" w:cs="Arial"/>
        </w:rPr>
        <w:t xml:space="preserve">  </w:t>
      </w:r>
      <w:r w:rsidR="00D769F6" w:rsidRPr="005725E4">
        <w:rPr>
          <w:rFonts w:ascii="Arial" w:hAnsi="Arial" w:cs="Arial"/>
        </w:rPr>
        <w:t>Kids On Site</w:t>
      </w:r>
      <w:r w:rsidR="00791B6E" w:rsidRPr="005725E4">
        <w:rPr>
          <w:rFonts w:ascii="Arial" w:hAnsi="Arial" w:cs="Arial"/>
        </w:rPr>
        <w:t>/Short Term Alternative Child Care (Ages 6 wks</w:t>
      </w:r>
      <w:r w:rsidR="005A2F90">
        <w:rPr>
          <w:rFonts w:ascii="Arial" w:hAnsi="Arial" w:cs="Arial"/>
        </w:rPr>
        <w:t>.</w:t>
      </w:r>
      <w:r w:rsidR="00791B6E" w:rsidRPr="005725E4">
        <w:rPr>
          <w:rFonts w:ascii="Arial" w:hAnsi="Arial" w:cs="Arial"/>
        </w:rPr>
        <w:t xml:space="preserve"> – 12 yrs</w:t>
      </w:r>
      <w:r w:rsidR="005A2F90">
        <w:rPr>
          <w:rFonts w:ascii="Arial" w:hAnsi="Arial" w:cs="Arial"/>
        </w:rPr>
        <w:t>.</w:t>
      </w:r>
      <w:r w:rsidR="00791B6E" w:rsidRPr="005725E4">
        <w:rPr>
          <w:rFonts w:ascii="Arial" w:hAnsi="Arial" w:cs="Arial"/>
        </w:rPr>
        <w:t xml:space="preserve">) </w:t>
      </w:r>
    </w:p>
    <w:p w14:paraId="1812D4F4" w14:textId="2961BC32" w:rsidR="006D6D71" w:rsidRPr="009631D0" w:rsidRDefault="0081299A" w:rsidP="009631D0">
      <w:pPr>
        <w:numPr>
          <w:ilvl w:val="2"/>
          <w:numId w:val="17"/>
        </w:numPr>
        <w:autoSpaceDE w:val="0"/>
        <w:autoSpaceDN w:val="0"/>
        <w:adjustRightInd w:val="0"/>
        <w:spacing w:after="0"/>
        <w:ind w:left="1440"/>
        <w:rPr>
          <w:rFonts w:ascii="Arial" w:hAnsi="Arial" w:cs="Arial"/>
        </w:rPr>
      </w:pPr>
      <w:r w:rsidRPr="005725E4">
        <w:rPr>
          <w:rFonts w:ascii="Arial" w:hAnsi="Arial" w:cs="Arial"/>
        </w:rPr>
        <w:t xml:space="preserve">  </w:t>
      </w:r>
      <w:r w:rsidR="006D6D71" w:rsidRPr="005725E4">
        <w:rPr>
          <w:rFonts w:ascii="Arial" w:hAnsi="Arial" w:cs="Arial"/>
        </w:rPr>
        <w:t>K</w:t>
      </w:r>
      <w:r w:rsidR="00D769F6" w:rsidRPr="005725E4">
        <w:rPr>
          <w:rFonts w:ascii="Arial" w:hAnsi="Arial" w:cs="Arial"/>
        </w:rPr>
        <w:t>ids at Home</w:t>
      </w:r>
      <w:r w:rsidR="00791B6E" w:rsidRPr="005725E4">
        <w:rPr>
          <w:rFonts w:ascii="Arial" w:hAnsi="Arial" w:cs="Arial"/>
        </w:rPr>
        <w:t xml:space="preserve"> (Ages 6wks – 18 yrs</w:t>
      </w:r>
      <w:r w:rsidR="005A2F90">
        <w:rPr>
          <w:rFonts w:ascii="Arial" w:hAnsi="Arial" w:cs="Arial"/>
        </w:rPr>
        <w:t>.</w:t>
      </w:r>
      <w:r w:rsidR="00791B6E" w:rsidRPr="005725E4">
        <w:rPr>
          <w:rFonts w:ascii="Arial" w:hAnsi="Arial" w:cs="Arial"/>
        </w:rPr>
        <w:t>)</w:t>
      </w:r>
    </w:p>
    <w:p w14:paraId="4883343B" w14:textId="32CB1DA2" w:rsidR="00D769F6" w:rsidRPr="009631D0" w:rsidRDefault="0081299A" w:rsidP="009631D0">
      <w:pPr>
        <w:numPr>
          <w:ilvl w:val="2"/>
          <w:numId w:val="17"/>
        </w:numPr>
        <w:autoSpaceDE w:val="0"/>
        <w:autoSpaceDN w:val="0"/>
        <w:adjustRightInd w:val="0"/>
        <w:spacing w:after="0"/>
        <w:ind w:left="1440"/>
        <w:rPr>
          <w:rFonts w:ascii="Arial" w:hAnsi="Arial" w:cs="Arial"/>
        </w:rPr>
      </w:pPr>
      <w:r w:rsidRPr="005725E4">
        <w:rPr>
          <w:rFonts w:ascii="Arial" w:hAnsi="Arial" w:cs="Arial"/>
        </w:rPr>
        <w:t xml:space="preserve">  </w:t>
      </w:r>
      <w:proofErr w:type="spellStart"/>
      <w:r w:rsidR="00D769F6" w:rsidRPr="005725E4">
        <w:rPr>
          <w:rFonts w:ascii="Arial" w:hAnsi="Arial" w:cs="Arial"/>
        </w:rPr>
        <w:t>CYSitters</w:t>
      </w:r>
      <w:proofErr w:type="spellEnd"/>
      <w:r w:rsidR="00791B6E" w:rsidRPr="005725E4">
        <w:rPr>
          <w:rFonts w:ascii="Arial" w:hAnsi="Arial" w:cs="Arial"/>
        </w:rPr>
        <w:t xml:space="preserve"> (Ages 6 wks</w:t>
      </w:r>
      <w:r w:rsidR="005A2F90">
        <w:rPr>
          <w:rFonts w:ascii="Arial" w:hAnsi="Arial" w:cs="Arial"/>
        </w:rPr>
        <w:t>.</w:t>
      </w:r>
      <w:r w:rsidR="00791B6E" w:rsidRPr="005725E4">
        <w:rPr>
          <w:rFonts w:ascii="Arial" w:hAnsi="Arial" w:cs="Arial"/>
        </w:rPr>
        <w:t>– 12 yrs</w:t>
      </w:r>
      <w:r w:rsidR="005A2F90">
        <w:rPr>
          <w:rFonts w:ascii="Arial" w:hAnsi="Arial" w:cs="Arial"/>
        </w:rPr>
        <w:t>.</w:t>
      </w:r>
      <w:r w:rsidR="00791B6E" w:rsidRPr="005725E4">
        <w:rPr>
          <w:rFonts w:ascii="Arial" w:hAnsi="Arial" w:cs="Arial"/>
        </w:rPr>
        <w:t>)</w:t>
      </w:r>
    </w:p>
    <w:p w14:paraId="6C778DB4" w14:textId="77777777" w:rsidR="0088248B" w:rsidRPr="005725E4" w:rsidRDefault="0081299A" w:rsidP="00501F42">
      <w:pPr>
        <w:numPr>
          <w:ilvl w:val="2"/>
          <w:numId w:val="17"/>
        </w:numPr>
        <w:autoSpaceDE w:val="0"/>
        <w:autoSpaceDN w:val="0"/>
        <w:adjustRightInd w:val="0"/>
        <w:spacing w:after="0"/>
        <w:ind w:left="1440"/>
        <w:rPr>
          <w:rFonts w:ascii="Arial" w:hAnsi="Arial" w:cs="Arial"/>
        </w:rPr>
      </w:pPr>
      <w:r w:rsidRPr="005725E4">
        <w:rPr>
          <w:rFonts w:ascii="Arial" w:hAnsi="Arial" w:cs="Arial"/>
        </w:rPr>
        <w:t xml:space="preserve">  </w:t>
      </w:r>
      <w:r w:rsidR="00D769F6" w:rsidRPr="005725E4">
        <w:rPr>
          <w:rFonts w:ascii="Arial" w:hAnsi="Arial" w:cs="Arial"/>
        </w:rPr>
        <w:t>Dep</w:t>
      </w:r>
      <w:r w:rsidR="00791B6E" w:rsidRPr="005725E4">
        <w:rPr>
          <w:rFonts w:ascii="Arial" w:hAnsi="Arial" w:cs="Arial"/>
        </w:rPr>
        <w:t>l</w:t>
      </w:r>
      <w:r w:rsidR="00D769F6" w:rsidRPr="005725E4">
        <w:rPr>
          <w:rFonts w:ascii="Arial" w:hAnsi="Arial" w:cs="Arial"/>
        </w:rPr>
        <w:t>oyment Support Services:</w:t>
      </w:r>
    </w:p>
    <w:p w14:paraId="41841D2A" w14:textId="77777777" w:rsidR="0088248B" w:rsidRPr="005725E4" w:rsidRDefault="00D769F6" w:rsidP="00501F42">
      <w:pPr>
        <w:numPr>
          <w:ilvl w:val="2"/>
          <w:numId w:val="37"/>
        </w:numPr>
        <w:autoSpaceDE w:val="0"/>
        <w:autoSpaceDN w:val="0"/>
        <w:adjustRightInd w:val="0"/>
        <w:spacing w:after="0"/>
        <w:ind w:left="1800"/>
        <w:rPr>
          <w:rFonts w:ascii="Arial" w:hAnsi="Arial" w:cs="Arial"/>
        </w:rPr>
      </w:pPr>
      <w:r w:rsidRPr="005725E4">
        <w:rPr>
          <w:rFonts w:ascii="Arial" w:hAnsi="Arial" w:cs="Arial"/>
        </w:rPr>
        <w:t xml:space="preserve"> Operation Military Kids</w:t>
      </w:r>
    </w:p>
    <w:p w14:paraId="045FA7F5" w14:textId="6560A493" w:rsidR="0088248B" w:rsidRPr="005725E4" w:rsidRDefault="0081299A" w:rsidP="00501F42">
      <w:pPr>
        <w:numPr>
          <w:ilvl w:val="2"/>
          <w:numId w:val="37"/>
        </w:numPr>
        <w:autoSpaceDE w:val="0"/>
        <w:autoSpaceDN w:val="0"/>
        <w:adjustRightInd w:val="0"/>
        <w:spacing w:after="0"/>
        <w:ind w:left="1800"/>
        <w:rPr>
          <w:rFonts w:ascii="Arial" w:hAnsi="Arial" w:cs="Arial"/>
        </w:rPr>
      </w:pPr>
      <w:r w:rsidRPr="005725E4">
        <w:rPr>
          <w:rFonts w:ascii="Arial" w:hAnsi="Arial" w:cs="Arial"/>
        </w:rPr>
        <w:t xml:space="preserve"> </w:t>
      </w:r>
      <w:r w:rsidR="0088248B" w:rsidRPr="005725E4">
        <w:rPr>
          <w:rFonts w:ascii="Arial" w:hAnsi="Arial" w:cs="Arial"/>
        </w:rPr>
        <w:t>Youth Technology Labs</w:t>
      </w:r>
      <w:r w:rsidR="00791B6E" w:rsidRPr="005725E4">
        <w:rPr>
          <w:rFonts w:ascii="Arial" w:hAnsi="Arial" w:cs="Arial"/>
        </w:rPr>
        <w:t xml:space="preserve"> (Ages 6-18 yrs</w:t>
      </w:r>
      <w:r w:rsidR="005A2F90">
        <w:rPr>
          <w:rFonts w:ascii="Arial" w:hAnsi="Arial" w:cs="Arial"/>
        </w:rPr>
        <w:t>.</w:t>
      </w:r>
      <w:r w:rsidR="00791B6E" w:rsidRPr="005725E4">
        <w:rPr>
          <w:rFonts w:ascii="Arial" w:hAnsi="Arial" w:cs="Arial"/>
        </w:rPr>
        <w:t>)</w:t>
      </w:r>
    </w:p>
    <w:p w14:paraId="64BB115B" w14:textId="77777777" w:rsidR="0088248B" w:rsidRPr="005725E4" w:rsidRDefault="0081299A" w:rsidP="00501F42">
      <w:pPr>
        <w:numPr>
          <w:ilvl w:val="2"/>
          <w:numId w:val="37"/>
        </w:numPr>
        <w:autoSpaceDE w:val="0"/>
        <w:autoSpaceDN w:val="0"/>
        <w:adjustRightInd w:val="0"/>
        <w:spacing w:after="0"/>
        <w:ind w:left="1800"/>
        <w:rPr>
          <w:rFonts w:ascii="Arial" w:hAnsi="Arial" w:cs="Arial"/>
        </w:rPr>
      </w:pPr>
      <w:r w:rsidRPr="005725E4">
        <w:rPr>
          <w:rFonts w:ascii="Arial" w:hAnsi="Arial" w:cs="Arial"/>
        </w:rPr>
        <w:t xml:space="preserve"> </w:t>
      </w:r>
      <w:r w:rsidR="00D769F6" w:rsidRPr="005725E4">
        <w:rPr>
          <w:rFonts w:ascii="Arial" w:hAnsi="Arial" w:cs="Arial"/>
        </w:rPr>
        <w:t>Operation Military Child Care</w:t>
      </w:r>
    </w:p>
    <w:p w14:paraId="7795C877" w14:textId="77777777" w:rsidR="0088248B" w:rsidRPr="005725E4" w:rsidRDefault="0081299A" w:rsidP="00501F42">
      <w:pPr>
        <w:numPr>
          <w:ilvl w:val="2"/>
          <w:numId w:val="37"/>
        </w:numPr>
        <w:autoSpaceDE w:val="0"/>
        <w:autoSpaceDN w:val="0"/>
        <w:adjustRightInd w:val="0"/>
        <w:spacing w:after="0"/>
        <w:ind w:left="1800"/>
        <w:rPr>
          <w:rFonts w:ascii="Arial" w:hAnsi="Arial" w:cs="Arial"/>
        </w:rPr>
      </w:pPr>
      <w:r w:rsidRPr="005725E4">
        <w:rPr>
          <w:rFonts w:ascii="Arial" w:hAnsi="Arial" w:cs="Arial"/>
        </w:rPr>
        <w:t xml:space="preserve"> </w:t>
      </w:r>
      <w:r w:rsidR="00D769F6" w:rsidRPr="005725E4">
        <w:rPr>
          <w:rFonts w:ascii="Arial" w:hAnsi="Arial" w:cs="Arial"/>
        </w:rPr>
        <w:t>Child Behavior</w:t>
      </w:r>
      <w:r w:rsidR="0088248B" w:rsidRPr="005725E4">
        <w:rPr>
          <w:rFonts w:ascii="Arial" w:hAnsi="Arial" w:cs="Arial"/>
        </w:rPr>
        <w:t xml:space="preserve"> Consultants/Respite Child Care</w:t>
      </w:r>
    </w:p>
    <w:p w14:paraId="48387976" w14:textId="77777777" w:rsidR="0088248B" w:rsidRPr="005725E4" w:rsidRDefault="0081299A" w:rsidP="00501F42">
      <w:pPr>
        <w:numPr>
          <w:ilvl w:val="2"/>
          <w:numId w:val="37"/>
        </w:numPr>
        <w:autoSpaceDE w:val="0"/>
        <w:autoSpaceDN w:val="0"/>
        <w:adjustRightInd w:val="0"/>
        <w:spacing w:after="0"/>
        <w:ind w:left="1800"/>
        <w:rPr>
          <w:rFonts w:ascii="Arial" w:hAnsi="Arial" w:cs="Arial"/>
        </w:rPr>
      </w:pPr>
      <w:r w:rsidRPr="005725E4">
        <w:rPr>
          <w:rFonts w:ascii="Arial" w:hAnsi="Arial" w:cs="Arial"/>
        </w:rPr>
        <w:t xml:space="preserve"> </w:t>
      </w:r>
      <w:r w:rsidR="0088248B" w:rsidRPr="005725E4">
        <w:rPr>
          <w:rFonts w:ascii="Arial" w:hAnsi="Arial" w:cs="Arial"/>
        </w:rPr>
        <w:t>We’ve Got You Covered</w:t>
      </w:r>
    </w:p>
    <w:p w14:paraId="25839FCE" w14:textId="1BF3AB81" w:rsidR="00D769F6" w:rsidRPr="005725E4" w:rsidRDefault="0081299A" w:rsidP="00501F42">
      <w:pPr>
        <w:numPr>
          <w:ilvl w:val="0"/>
          <w:numId w:val="18"/>
        </w:numPr>
        <w:autoSpaceDE w:val="0"/>
        <w:autoSpaceDN w:val="0"/>
        <w:adjustRightInd w:val="0"/>
        <w:spacing w:after="0"/>
        <w:ind w:left="1080"/>
        <w:rPr>
          <w:rFonts w:ascii="Arial" w:hAnsi="Arial" w:cs="Arial"/>
          <w:b/>
        </w:rPr>
      </w:pPr>
      <w:r w:rsidRPr="005725E4">
        <w:rPr>
          <w:rFonts w:ascii="Arial" w:hAnsi="Arial" w:cs="Arial"/>
          <w:b/>
        </w:rPr>
        <w:t xml:space="preserve">    </w:t>
      </w:r>
      <w:r w:rsidR="00D769F6" w:rsidRPr="005725E4">
        <w:rPr>
          <w:rFonts w:ascii="Arial" w:hAnsi="Arial" w:cs="Arial"/>
          <w:b/>
        </w:rPr>
        <w:t>Community Based Programs</w:t>
      </w:r>
      <w:r w:rsidR="0088248B" w:rsidRPr="005725E4">
        <w:rPr>
          <w:rFonts w:ascii="Arial" w:hAnsi="Arial" w:cs="Arial"/>
          <w:b/>
        </w:rPr>
        <w:t xml:space="preserve">: </w:t>
      </w:r>
      <w:r w:rsidR="00D769F6" w:rsidRPr="005725E4">
        <w:rPr>
          <w:rFonts w:ascii="Arial" w:hAnsi="Arial" w:cs="Arial"/>
          <w:b/>
        </w:rPr>
        <w:t>Mission Youth Outreach</w:t>
      </w:r>
      <w:r w:rsidR="00791B6E" w:rsidRPr="005725E4">
        <w:rPr>
          <w:rFonts w:ascii="Arial" w:hAnsi="Arial" w:cs="Arial"/>
          <w:b/>
        </w:rPr>
        <w:t xml:space="preserve"> (Ages 6-18 yrs</w:t>
      </w:r>
      <w:r w:rsidR="00770608">
        <w:rPr>
          <w:rFonts w:ascii="Arial" w:hAnsi="Arial" w:cs="Arial"/>
          <w:b/>
        </w:rPr>
        <w:t>.</w:t>
      </w:r>
      <w:r w:rsidR="00791B6E" w:rsidRPr="005725E4">
        <w:rPr>
          <w:rFonts w:ascii="Arial" w:hAnsi="Arial" w:cs="Arial"/>
          <w:b/>
        </w:rPr>
        <w:t xml:space="preserve">) </w:t>
      </w:r>
    </w:p>
    <w:p w14:paraId="4596692B" w14:textId="77777777" w:rsidR="0088248B" w:rsidRPr="005725E4" w:rsidRDefault="0081299A" w:rsidP="00501F42">
      <w:pPr>
        <w:numPr>
          <w:ilvl w:val="0"/>
          <w:numId w:val="19"/>
        </w:numPr>
        <w:autoSpaceDE w:val="0"/>
        <w:autoSpaceDN w:val="0"/>
        <w:adjustRightInd w:val="0"/>
        <w:spacing w:after="0"/>
        <w:ind w:left="1440"/>
        <w:rPr>
          <w:rFonts w:ascii="Arial" w:hAnsi="Arial" w:cs="Arial"/>
          <w:b/>
        </w:rPr>
      </w:pPr>
      <w:r w:rsidRPr="005725E4">
        <w:rPr>
          <w:rFonts w:ascii="Arial" w:hAnsi="Arial" w:cs="Arial"/>
          <w:b/>
        </w:rPr>
        <w:t xml:space="preserve">  </w:t>
      </w:r>
      <w:r w:rsidR="00D769F6" w:rsidRPr="005725E4">
        <w:rPr>
          <w:rFonts w:ascii="Arial" w:hAnsi="Arial" w:cs="Arial"/>
          <w:b/>
        </w:rPr>
        <w:t>Army Affiliated CYS Services Programs</w:t>
      </w:r>
    </w:p>
    <w:p w14:paraId="364D6D77" w14:textId="5327E557" w:rsidR="0088248B" w:rsidRPr="005725E4" w:rsidRDefault="0081299A" w:rsidP="00501F42">
      <w:pPr>
        <w:numPr>
          <w:ilvl w:val="1"/>
          <w:numId w:val="38"/>
        </w:numPr>
        <w:tabs>
          <w:tab w:val="left" w:pos="1350"/>
        </w:tabs>
        <w:autoSpaceDE w:val="0"/>
        <w:autoSpaceDN w:val="0"/>
        <w:adjustRightInd w:val="0"/>
        <w:spacing w:after="0"/>
        <w:ind w:left="1800"/>
        <w:rPr>
          <w:rFonts w:ascii="Arial" w:hAnsi="Arial" w:cs="Arial"/>
        </w:rPr>
      </w:pPr>
      <w:r w:rsidRPr="005725E4">
        <w:rPr>
          <w:rFonts w:ascii="Arial" w:hAnsi="Arial" w:cs="Arial"/>
        </w:rPr>
        <w:t xml:space="preserve"> </w:t>
      </w:r>
      <w:r w:rsidR="00D769F6" w:rsidRPr="005725E4">
        <w:rPr>
          <w:rFonts w:ascii="Arial" w:hAnsi="Arial" w:cs="Arial"/>
        </w:rPr>
        <w:t xml:space="preserve">Army Child Care in Youth </w:t>
      </w:r>
      <w:r w:rsidR="00C54F5C" w:rsidRPr="005725E4">
        <w:rPr>
          <w:rFonts w:ascii="Arial" w:hAnsi="Arial" w:cs="Arial"/>
        </w:rPr>
        <w:t>Neighborhood (</w:t>
      </w:r>
      <w:r w:rsidR="00791B6E" w:rsidRPr="005725E4">
        <w:rPr>
          <w:rFonts w:ascii="Arial" w:hAnsi="Arial" w:cs="Arial"/>
        </w:rPr>
        <w:t xml:space="preserve">Ages </w:t>
      </w:r>
      <w:r w:rsidR="00530D6F" w:rsidRPr="005725E4">
        <w:rPr>
          <w:rFonts w:ascii="Arial" w:hAnsi="Arial" w:cs="Arial"/>
        </w:rPr>
        <w:t>6</w:t>
      </w:r>
      <w:r w:rsidR="00791B6E" w:rsidRPr="005725E4">
        <w:rPr>
          <w:rFonts w:ascii="Arial" w:hAnsi="Arial" w:cs="Arial"/>
        </w:rPr>
        <w:t>wks</w:t>
      </w:r>
      <w:r w:rsidR="00770608">
        <w:rPr>
          <w:rFonts w:ascii="Arial" w:hAnsi="Arial" w:cs="Arial"/>
        </w:rPr>
        <w:t>.</w:t>
      </w:r>
      <w:r w:rsidR="00791B6E" w:rsidRPr="005725E4">
        <w:rPr>
          <w:rFonts w:ascii="Arial" w:hAnsi="Arial" w:cs="Arial"/>
        </w:rPr>
        <w:t xml:space="preserve"> – </w:t>
      </w:r>
      <w:r w:rsidR="00530D6F" w:rsidRPr="005725E4">
        <w:rPr>
          <w:rFonts w:ascii="Arial" w:hAnsi="Arial" w:cs="Arial"/>
        </w:rPr>
        <w:t>12</w:t>
      </w:r>
      <w:r w:rsidR="00791B6E" w:rsidRPr="005725E4">
        <w:rPr>
          <w:rFonts w:ascii="Arial" w:hAnsi="Arial" w:cs="Arial"/>
        </w:rPr>
        <w:t>yrs</w:t>
      </w:r>
      <w:r w:rsidR="00770608">
        <w:rPr>
          <w:rFonts w:ascii="Arial" w:hAnsi="Arial" w:cs="Arial"/>
        </w:rPr>
        <w:t>.</w:t>
      </w:r>
      <w:r w:rsidR="00791B6E" w:rsidRPr="005725E4">
        <w:rPr>
          <w:rFonts w:ascii="Arial" w:hAnsi="Arial" w:cs="Arial"/>
        </w:rPr>
        <w:t>)</w:t>
      </w:r>
    </w:p>
    <w:p w14:paraId="536D35B6" w14:textId="6E072E15" w:rsidR="0088248B" w:rsidRPr="005725E4" w:rsidRDefault="0081299A" w:rsidP="00501F42">
      <w:pPr>
        <w:numPr>
          <w:ilvl w:val="1"/>
          <w:numId w:val="38"/>
        </w:numPr>
        <w:tabs>
          <w:tab w:val="left" w:pos="1350"/>
        </w:tabs>
        <w:autoSpaceDE w:val="0"/>
        <w:autoSpaceDN w:val="0"/>
        <w:adjustRightInd w:val="0"/>
        <w:spacing w:after="0"/>
        <w:ind w:left="1800"/>
        <w:rPr>
          <w:rFonts w:ascii="Arial" w:hAnsi="Arial" w:cs="Arial"/>
        </w:rPr>
      </w:pPr>
      <w:r w:rsidRPr="005725E4">
        <w:rPr>
          <w:rFonts w:ascii="Arial" w:hAnsi="Arial" w:cs="Arial"/>
        </w:rPr>
        <w:t xml:space="preserve"> </w:t>
      </w:r>
      <w:r w:rsidR="00D769F6" w:rsidRPr="005725E4">
        <w:rPr>
          <w:rFonts w:ascii="Arial" w:hAnsi="Arial" w:cs="Arial"/>
        </w:rPr>
        <w:t>Army School Age Programs in Your Neighborhood</w:t>
      </w:r>
      <w:r w:rsidR="00791B6E" w:rsidRPr="005725E4">
        <w:rPr>
          <w:rFonts w:ascii="Arial" w:hAnsi="Arial" w:cs="Arial"/>
        </w:rPr>
        <w:t xml:space="preserve"> (</w:t>
      </w:r>
      <w:r w:rsidR="00C54F5C" w:rsidRPr="005725E4">
        <w:rPr>
          <w:rFonts w:ascii="Arial" w:hAnsi="Arial" w:cs="Arial"/>
        </w:rPr>
        <w:t>Ages 6</w:t>
      </w:r>
      <w:r w:rsidR="00791B6E" w:rsidRPr="005725E4">
        <w:rPr>
          <w:rFonts w:ascii="Arial" w:hAnsi="Arial" w:cs="Arial"/>
        </w:rPr>
        <w:t>-12 yrs</w:t>
      </w:r>
      <w:r w:rsidR="00770608">
        <w:rPr>
          <w:rFonts w:ascii="Arial" w:hAnsi="Arial" w:cs="Arial"/>
        </w:rPr>
        <w:t>.</w:t>
      </w:r>
      <w:r w:rsidR="00791B6E" w:rsidRPr="005725E4">
        <w:rPr>
          <w:rFonts w:ascii="Arial" w:hAnsi="Arial" w:cs="Arial"/>
        </w:rPr>
        <w:t>)</w:t>
      </w:r>
    </w:p>
    <w:p w14:paraId="1FB26BE6" w14:textId="3C962A8D" w:rsidR="00D769F6" w:rsidRPr="005725E4" w:rsidRDefault="0081299A" w:rsidP="00501F42">
      <w:pPr>
        <w:numPr>
          <w:ilvl w:val="1"/>
          <w:numId w:val="38"/>
        </w:numPr>
        <w:tabs>
          <w:tab w:val="left" w:pos="1350"/>
        </w:tabs>
        <w:autoSpaceDE w:val="0"/>
        <w:autoSpaceDN w:val="0"/>
        <w:adjustRightInd w:val="0"/>
        <w:spacing w:after="0"/>
        <w:ind w:left="1800"/>
        <w:rPr>
          <w:rFonts w:ascii="Arial" w:hAnsi="Arial" w:cs="Arial"/>
        </w:rPr>
      </w:pPr>
      <w:r w:rsidRPr="005725E4">
        <w:rPr>
          <w:rFonts w:ascii="Arial" w:hAnsi="Arial" w:cs="Arial"/>
        </w:rPr>
        <w:t xml:space="preserve"> </w:t>
      </w:r>
      <w:r w:rsidR="00783C87" w:rsidRPr="005725E4">
        <w:rPr>
          <w:rFonts w:ascii="Arial" w:hAnsi="Arial" w:cs="Arial"/>
        </w:rPr>
        <w:t xml:space="preserve">Army Youth </w:t>
      </w:r>
      <w:r w:rsidR="00C54F5C" w:rsidRPr="005725E4">
        <w:rPr>
          <w:rFonts w:ascii="Arial" w:hAnsi="Arial" w:cs="Arial"/>
        </w:rPr>
        <w:t>Programs in</w:t>
      </w:r>
      <w:r w:rsidR="00783C87" w:rsidRPr="005725E4">
        <w:rPr>
          <w:rFonts w:ascii="Arial" w:hAnsi="Arial" w:cs="Arial"/>
        </w:rPr>
        <w:t xml:space="preserve"> Youth Neighborhood</w:t>
      </w:r>
      <w:r w:rsidR="00791B6E" w:rsidRPr="005725E4">
        <w:rPr>
          <w:rFonts w:ascii="Arial" w:hAnsi="Arial" w:cs="Arial"/>
        </w:rPr>
        <w:t xml:space="preserve"> (Ages 13-18yrs</w:t>
      </w:r>
      <w:r w:rsidR="00770608">
        <w:rPr>
          <w:rFonts w:ascii="Arial" w:hAnsi="Arial" w:cs="Arial"/>
        </w:rPr>
        <w:t>.</w:t>
      </w:r>
      <w:r w:rsidR="00791B6E" w:rsidRPr="005725E4">
        <w:rPr>
          <w:rFonts w:ascii="Arial" w:hAnsi="Arial" w:cs="Arial"/>
        </w:rPr>
        <w:t>)</w:t>
      </w:r>
    </w:p>
    <w:p w14:paraId="1AE215CC" w14:textId="42F4CA21" w:rsidR="00E72573" w:rsidRPr="005725E4" w:rsidRDefault="0081299A" w:rsidP="00501F42">
      <w:pPr>
        <w:numPr>
          <w:ilvl w:val="0"/>
          <w:numId w:val="19"/>
        </w:numPr>
        <w:autoSpaceDE w:val="0"/>
        <w:autoSpaceDN w:val="0"/>
        <w:adjustRightInd w:val="0"/>
        <w:spacing w:after="0"/>
        <w:ind w:left="1440"/>
        <w:rPr>
          <w:rFonts w:ascii="Arial" w:hAnsi="Arial" w:cs="Arial"/>
          <w:b/>
        </w:rPr>
      </w:pPr>
      <w:r w:rsidRPr="005725E4">
        <w:rPr>
          <w:rFonts w:ascii="Arial" w:hAnsi="Arial" w:cs="Arial"/>
          <w:b/>
        </w:rPr>
        <w:t xml:space="preserve">  </w:t>
      </w:r>
      <w:r w:rsidR="00783C87" w:rsidRPr="005725E4">
        <w:rPr>
          <w:rFonts w:ascii="Arial" w:hAnsi="Arial" w:cs="Arial"/>
          <w:b/>
        </w:rPr>
        <w:t xml:space="preserve">Army Sponsored CYS Services Child Care Programs: </w:t>
      </w:r>
      <w:r w:rsidR="00791B6E" w:rsidRPr="005725E4">
        <w:rPr>
          <w:rFonts w:ascii="Arial" w:hAnsi="Arial" w:cs="Arial"/>
          <w:b/>
        </w:rPr>
        <w:t xml:space="preserve">(Ages </w:t>
      </w:r>
      <w:r w:rsidR="00530D6F" w:rsidRPr="005725E4">
        <w:rPr>
          <w:rFonts w:ascii="Arial" w:hAnsi="Arial" w:cs="Arial"/>
          <w:b/>
        </w:rPr>
        <w:t>6</w:t>
      </w:r>
      <w:r w:rsidR="00791B6E" w:rsidRPr="005725E4">
        <w:rPr>
          <w:rFonts w:ascii="Arial" w:hAnsi="Arial" w:cs="Arial"/>
          <w:b/>
        </w:rPr>
        <w:t xml:space="preserve"> wks</w:t>
      </w:r>
      <w:r w:rsidR="00770608">
        <w:rPr>
          <w:rFonts w:ascii="Arial" w:hAnsi="Arial" w:cs="Arial"/>
          <w:b/>
        </w:rPr>
        <w:t>.</w:t>
      </w:r>
      <w:r w:rsidR="00791B6E" w:rsidRPr="005725E4">
        <w:rPr>
          <w:rFonts w:ascii="Arial" w:hAnsi="Arial" w:cs="Arial"/>
          <w:b/>
        </w:rPr>
        <w:t>-12yrs</w:t>
      </w:r>
      <w:r w:rsidR="00770608">
        <w:rPr>
          <w:rFonts w:ascii="Arial" w:hAnsi="Arial" w:cs="Arial"/>
          <w:b/>
        </w:rPr>
        <w:t>.</w:t>
      </w:r>
      <w:r w:rsidR="00791B6E" w:rsidRPr="005725E4">
        <w:rPr>
          <w:rFonts w:ascii="Arial" w:hAnsi="Arial" w:cs="Arial"/>
          <w:b/>
        </w:rPr>
        <w:t>)</w:t>
      </w:r>
    </w:p>
    <w:p w14:paraId="6E6AF245" w14:textId="77777777" w:rsidR="00E72573" w:rsidRPr="005725E4" w:rsidRDefault="0081299A" w:rsidP="00501F42">
      <w:pPr>
        <w:numPr>
          <w:ilvl w:val="1"/>
          <w:numId w:val="39"/>
        </w:numPr>
        <w:autoSpaceDE w:val="0"/>
        <w:autoSpaceDN w:val="0"/>
        <w:adjustRightInd w:val="0"/>
        <w:spacing w:after="0"/>
        <w:ind w:left="1800"/>
        <w:rPr>
          <w:rFonts w:ascii="Arial" w:hAnsi="Arial" w:cs="Arial"/>
        </w:rPr>
      </w:pPr>
      <w:r w:rsidRPr="005725E4">
        <w:rPr>
          <w:rFonts w:ascii="Arial" w:hAnsi="Arial" w:cs="Arial"/>
        </w:rPr>
        <w:t xml:space="preserve">  </w:t>
      </w:r>
      <w:r w:rsidR="00783C87" w:rsidRPr="005725E4">
        <w:rPr>
          <w:rFonts w:ascii="Arial" w:hAnsi="Arial" w:cs="Arial"/>
        </w:rPr>
        <w:t>Military Child Care in Your Neighborhood</w:t>
      </w:r>
    </w:p>
    <w:p w14:paraId="17DD45FE" w14:textId="77777777" w:rsidR="00783C87" w:rsidRPr="005725E4" w:rsidRDefault="00783C87" w:rsidP="00501F42">
      <w:pPr>
        <w:numPr>
          <w:ilvl w:val="1"/>
          <w:numId w:val="39"/>
        </w:numPr>
        <w:autoSpaceDE w:val="0"/>
        <w:autoSpaceDN w:val="0"/>
        <w:adjustRightInd w:val="0"/>
        <w:spacing w:after="0"/>
        <w:ind w:left="1800"/>
        <w:rPr>
          <w:rFonts w:ascii="Arial" w:hAnsi="Arial" w:cs="Arial"/>
        </w:rPr>
      </w:pPr>
      <w:r w:rsidRPr="005725E4">
        <w:rPr>
          <w:rFonts w:ascii="Arial" w:hAnsi="Arial" w:cs="Arial"/>
        </w:rPr>
        <w:t>Operation Military Child Care</w:t>
      </w:r>
    </w:p>
    <w:p w14:paraId="1ED2DDBE" w14:textId="43FB1DA5" w:rsidR="00E72573" w:rsidRPr="005725E4" w:rsidRDefault="0081299A" w:rsidP="00501F42">
      <w:pPr>
        <w:numPr>
          <w:ilvl w:val="0"/>
          <w:numId w:val="20"/>
        </w:numPr>
        <w:autoSpaceDE w:val="0"/>
        <w:autoSpaceDN w:val="0"/>
        <w:adjustRightInd w:val="0"/>
        <w:spacing w:after="0"/>
        <w:ind w:left="1440"/>
        <w:rPr>
          <w:rFonts w:ascii="Arial" w:hAnsi="Arial" w:cs="Arial"/>
          <w:b/>
        </w:rPr>
      </w:pPr>
      <w:r w:rsidRPr="005725E4">
        <w:rPr>
          <w:rFonts w:ascii="Arial" w:hAnsi="Arial" w:cs="Arial"/>
          <w:b/>
        </w:rPr>
        <w:t xml:space="preserve">  </w:t>
      </w:r>
      <w:r w:rsidR="00783C87" w:rsidRPr="005725E4">
        <w:rPr>
          <w:rFonts w:ascii="Arial" w:hAnsi="Arial" w:cs="Arial"/>
          <w:b/>
        </w:rPr>
        <w:t>Army Sponsored CYS Services Youth Programs:</w:t>
      </w:r>
      <w:r w:rsidR="00791B6E" w:rsidRPr="005725E4">
        <w:rPr>
          <w:rFonts w:ascii="Arial" w:hAnsi="Arial" w:cs="Arial"/>
          <w:b/>
        </w:rPr>
        <w:t xml:space="preserve"> (Ages 6-18 yrs</w:t>
      </w:r>
      <w:r w:rsidR="00770608">
        <w:rPr>
          <w:rFonts w:ascii="Arial" w:hAnsi="Arial" w:cs="Arial"/>
          <w:b/>
        </w:rPr>
        <w:t>.</w:t>
      </w:r>
      <w:r w:rsidR="00791B6E" w:rsidRPr="005725E4">
        <w:rPr>
          <w:rFonts w:ascii="Arial" w:hAnsi="Arial" w:cs="Arial"/>
          <w:b/>
        </w:rPr>
        <w:t>)</w:t>
      </w:r>
    </w:p>
    <w:p w14:paraId="1A918BE8" w14:textId="77777777" w:rsidR="00E72573" w:rsidRPr="005725E4" w:rsidRDefault="0081299A" w:rsidP="00501F42">
      <w:pPr>
        <w:numPr>
          <w:ilvl w:val="1"/>
          <w:numId w:val="40"/>
        </w:numPr>
        <w:autoSpaceDE w:val="0"/>
        <w:autoSpaceDN w:val="0"/>
        <w:adjustRightInd w:val="0"/>
        <w:spacing w:after="0"/>
        <w:ind w:left="1800"/>
        <w:rPr>
          <w:rFonts w:ascii="Arial" w:hAnsi="Arial" w:cs="Arial"/>
        </w:rPr>
      </w:pPr>
      <w:r w:rsidRPr="005725E4">
        <w:rPr>
          <w:rFonts w:ascii="Arial" w:hAnsi="Arial" w:cs="Arial"/>
        </w:rPr>
        <w:t xml:space="preserve"> </w:t>
      </w:r>
      <w:r w:rsidR="00783C87" w:rsidRPr="005725E4">
        <w:rPr>
          <w:rFonts w:ascii="Arial" w:hAnsi="Arial" w:cs="Arial"/>
        </w:rPr>
        <w:t>Operation Military Kids</w:t>
      </w:r>
    </w:p>
    <w:p w14:paraId="5CB0FA81" w14:textId="77777777" w:rsidR="00783C87" w:rsidRPr="005725E4" w:rsidRDefault="0081299A" w:rsidP="00501F42">
      <w:pPr>
        <w:numPr>
          <w:ilvl w:val="1"/>
          <w:numId w:val="40"/>
        </w:numPr>
        <w:autoSpaceDE w:val="0"/>
        <w:autoSpaceDN w:val="0"/>
        <w:adjustRightInd w:val="0"/>
        <w:spacing w:after="0"/>
        <w:ind w:left="1800"/>
        <w:rPr>
          <w:rFonts w:ascii="Arial" w:hAnsi="Arial" w:cs="Arial"/>
        </w:rPr>
      </w:pPr>
      <w:r w:rsidRPr="005725E4">
        <w:rPr>
          <w:rFonts w:ascii="Arial" w:hAnsi="Arial" w:cs="Arial"/>
        </w:rPr>
        <w:t xml:space="preserve"> </w:t>
      </w:r>
      <w:r w:rsidR="00783C87" w:rsidRPr="005725E4">
        <w:rPr>
          <w:rFonts w:ascii="Arial" w:hAnsi="Arial" w:cs="Arial"/>
        </w:rPr>
        <w:t>M</w:t>
      </w:r>
      <w:r w:rsidR="00E72573" w:rsidRPr="005725E4">
        <w:rPr>
          <w:rFonts w:ascii="Arial" w:hAnsi="Arial" w:cs="Arial"/>
        </w:rPr>
        <w:t>ission: Youth Outreach</w:t>
      </w:r>
    </w:p>
    <w:p w14:paraId="0C86FBB0" w14:textId="77777777" w:rsidR="00E72573" w:rsidRPr="005725E4" w:rsidRDefault="0081299A" w:rsidP="00501F42">
      <w:pPr>
        <w:numPr>
          <w:ilvl w:val="1"/>
          <w:numId w:val="20"/>
        </w:numPr>
        <w:autoSpaceDE w:val="0"/>
        <w:autoSpaceDN w:val="0"/>
        <w:adjustRightInd w:val="0"/>
        <w:spacing w:after="0"/>
        <w:ind w:left="1080"/>
        <w:rPr>
          <w:rFonts w:ascii="Arial" w:hAnsi="Arial" w:cs="Arial"/>
          <w:b/>
        </w:rPr>
      </w:pPr>
      <w:r w:rsidRPr="005725E4">
        <w:rPr>
          <w:rFonts w:ascii="Arial" w:hAnsi="Arial" w:cs="Arial"/>
          <w:b/>
        </w:rPr>
        <w:t xml:space="preserve">    </w:t>
      </w:r>
      <w:r w:rsidR="00783C87" w:rsidRPr="005725E4">
        <w:rPr>
          <w:rFonts w:ascii="Arial" w:hAnsi="Arial" w:cs="Arial"/>
          <w:b/>
        </w:rPr>
        <w:t>Army School Support Services</w:t>
      </w:r>
      <w:r w:rsidR="00E72573" w:rsidRPr="005725E4">
        <w:rPr>
          <w:rFonts w:ascii="Arial" w:hAnsi="Arial" w:cs="Arial"/>
          <w:b/>
        </w:rPr>
        <w:t xml:space="preserve"> (Grades K-12)</w:t>
      </w:r>
    </w:p>
    <w:p w14:paraId="317233BA" w14:textId="77777777" w:rsidR="00E72573" w:rsidRPr="005725E4" w:rsidRDefault="0081299A" w:rsidP="00501F42">
      <w:pPr>
        <w:numPr>
          <w:ilvl w:val="1"/>
          <w:numId w:val="41"/>
        </w:numPr>
        <w:autoSpaceDE w:val="0"/>
        <w:autoSpaceDN w:val="0"/>
        <w:adjustRightInd w:val="0"/>
        <w:spacing w:after="0"/>
        <w:ind w:left="1800"/>
        <w:rPr>
          <w:rFonts w:ascii="Arial" w:hAnsi="Arial" w:cs="Arial"/>
        </w:rPr>
      </w:pPr>
      <w:r w:rsidRPr="005725E4">
        <w:rPr>
          <w:rFonts w:ascii="Arial" w:hAnsi="Arial" w:cs="Arial"/>
        </w:rPr>
        <w:t xml:space="preserve"> </w:t>
      </w:r>
      <w:r w:rsidR="00783C87" w:rsidRPr="005725E4">
        <w:rPr>
          <w:rFonts w:ascii="Arial" w:hAnsi="Arial" w:cs="Arial"/>
        </w:rPr>
        <w:t>School Liaison Officers</w:t>
      </w:r>
      <w:r w:rsidR="00E72573" w:rsidRPr="005725E4">
        <w:rPr>
          <w:rFonts w:ascii="Arial" w:hAnsi="Arial" w:cs="Arial"/>
        </w:rPr>
        <w:t xml:space="preserve"> (SLOs)</w:t>
      </w:r>
    </w:p>
    <w:p w14:paraId="05374788" w14:textId="77777777" w:rsidR="00E72573" w:rsidRPr="005725E4" w:rsidRDefault="0081299A" w:rsidP="00501F42">
      <w:pPr>
        <w:numPr>
          <w:ilvl w:val="1"/>
          <w:numId w:val="41"/>
        </w:numPr>
        <w:autoSpaceDE w:val="0"/>
        <w:autoSpaceDN w:val="0"/>
        <w:adjustRightInd w:val="0"/>
        <w:spacing w:after="0"/>
        <w:ind w:left="1800"/>
        <w:rPr>
          <w:rFonts w:ascii="Arial" w:hAnsi="Arial" w:cs="Arial"/>
        </w:rPr>
      </w:pPr>
      <w:r w:rsidRPr="005725E4">
        <w:rPr>
          <w:rFonts w:ascii="Arial" w:hAnsi="Arial" w:cs="Arial"/>
        </w:rPr>
        <w:t xml:space="preserve"> </w:t>
      </w:r>
      <w:r w:rsidR="00783C87" w:rsidRPr="005725E4">
        <w:rPr>
          <w:rFonts w:ascii="Arial" w:hAnsi="Arial" w:cs="Arial"/>
        </w:rPr>
        <w:t>Home</w:t>
      </w:r>
      <w:r w:rsidR="00791B6E" w:rsidRPr="005725E4">
        <w:rPr>
          <w:rFonts w:ascii="Arial" w:hAnsi="Arial" w:cs="Arial"/>
        </w:rPr>
        <w:t xml:space="preserve"> </w:t>
      </w:r>
      <w:r w:rsidR="00783C87" w:rsidRPr="005725E4">
        <w:rPr>
          <w:rFonts w:ascii="Arial" w:hAnsi="Arial" w:cs="Arial"/>
        </w:rPr>
        <w:t>school Support</w:t>
      </w:r>
      <w:r w:rsidR="00E72573" w:rsidRPr="005725E4">
        <w:rPr>
          <w:rFonts w:ascii="Arial" w:hAnsi="Arial" w:cs="Arial"/>
        </w:rPr>
        <w:t xml:space="preserve"> </w:t>
      </w:r>
    </w:p>
    <w:p w14:paraId="34BFE188" w14:textId="77777777" w:rsidR="00E72573" w:rsidRPr="005725E4" w:rsidRDefault="0081299A" w:rsidP="00501F42">
      <w:pPr>
        <w:numPr>
          <w:ilvl w:val="1"/>
          <w:numId w:val="41"/>
        </w:numPr>
        <w:autoSpaceDE w:val="0"/>
        <w:autoSpaceDN w:val="0"/>
        <w:adjustRightInd w:val="0"/>
        <w:spacing w:after="0"/>
        <w:ind w:left="1800"/>
        <w:rPr>
          <w:rFonts w:ascii="Arial" w:hAnsi="Arial" w:cs="Arial"/>
        </w:rPr>
      </w:pPr>
      <w:r w:rsidRPr="005725E4">
        <w:rPr>
          <w:rFonts w:ascii="Arial" w:hAnsi="Arial" w:cs="Arial"/>
        </w:rPr>
        <w:t xml:space="preserve"> </w:t>
      </w:r>
      <w:r w:rsidR="00E72573" w:rsidRPr="005725E4">
        <w:rPr>
          <w:rFonts w:ascii="Arial" w:hAnsi="Arial" w:cs="Arial"/>
        </w:rPr>
        <w:t>Homework Center (K-12 grades)</w:t>
      </w:r>
    </w:p>
    <w:p w14:paraId="403BEFEE" w14:textId="77777777" w:rsidR="00783C87" w:rsidRPr="005725E4" w:rsidRDefault="0081299A" w:rsidP="00501F42">
      <w:pPr>
        <w:numPr>
          <w:ilvl w:val="1"/>
          <w:numId w:val="41"/>
        </w:numPr>
        <w:autoSpaceDE w:val="0"/>
        <w:autoSpaceDN w:val="0"/>
        <w:adjustRightInd w:val="0"/>
        <w:spacing w:after="0"/>
        <w:ind w:left="1800"/>
        <w:rPr>
          <w:rFonts w:ascii="Arial" w:hAnsi="Arial" w:cs="Arial"/>
        </w:rPr>
      </w:pPr>
      <w:r w:rsidRPr="005725E4">
        <w:rPr>
          <w:rFonts w:ascii="Arial" w:hAnsi="Arial" w:cs="Arial"/>
        </w:rPr>
        <w:t xml:space="preserve"> </w:t>
      </w:r>
      <w:r w:rsidR="00783C87" w:rsidRPr="005725E4">
        <w:rPr>
          <w:rFonts w:ascii="Arial" w:hAnsi="Arial" w:cs="Arial"/>
        </w:rPr>
        <w:t>Sc</w:t>
      </w:r>
      <w:r w:rsidR="00E72573" w:rsidRPr="005725E4">
        <w:rPr>
          <w:rFonts w:ascii="Arial" w:hAnsi="Arial" w:cs="Arial"/>
        </w:rPr>
        <w:t xml:space="preserve">hool Youth Sponsorship Programs </w:t>
      </w:r>
    </w:p>
    <w:p w14:paraId="567048EA" w14:textId="13AD0BA0" w:rsidR="00E72573" w:rsidRPr="005725E4" w:rsidRDefault="0081299A" w:rsidP="00501F42">
      <w:pPr>
        <w:pStyle w:val="ListParagraph"/>
        <w:numPr>
          <w:ilvl w:val="1"/>
          <w:numId w:val="41"/>
        </w:numPr>
        <w:autoSpaceDE w:val="0"/>
        <w:autoSpaceDN w:val="0"/>
        <w:adjustRightInd w:val="0"/>
        <w:spacing w:after="0"/>
        <w:ind w:left="1800"/>
        <w:rPr>
          <w:rFonts w:ascii="Arial" w:hAnsi="Arial" w:cs="Arial"/>
        </w:rPr>
      </w:pPr>
      <w:r w:rsidRPr="005725E4">
        <w:rPr>
          <w:rFonts w:ascii="Arial" w:hAnsi="Arial" w:cs="Arial"/>
        </w:rPr>
        <w:t xml:space="preserve"> </w:t>
      </w:r>
      <w:r w:rsidR="00C54F5C" w:rsidRPr="005725E4">
        <w:rPr>
          <w:rFonts w:ascii="Arial" w:hAnsi="Arial" w:cs="Arial"/>
        </w:rPr>
        <w:t>Tutor.Com (</w:t>
      </w:r>
      <w:r w:rsidR="00E72573" w:rsidRPr="005725E4">
        <w:rPr>
          <w:rFonts w:ascii="Arial" w:hAnsi="Arial" w:cs="Arial"/>
        </w:rPr>
        <w:t>K – 1</w:t>
      </w:r>
      <w:r w:rsidR="00E72573" w:rsidRPr="005725E4">
        <w:rPr>
          <w:rFonts w:ascii="Arial" w:hAnsi="Arial" w:cs="Arial"/>
          <w:vertAlign w:val="superscript"/>
        </w:rPr>
        <w:t>st</w:t>
      </w:r>
      <w:r w:rsidR="00E72573" w:rsidRPr="005725E4">
        <w:rPr>
          <w:rFonts w:ascii="Arial" w:hAnsi="Arial" w:cs="Arial"/>
        </w:rPr>
        <w:t xml:space="preserve"> Yr</w:t>
      </w:r>
      <w:r w:rsidR="00770608">
        <w:rPr>
          <w:rFonts w:ascii="Arial" w:hAnsi="Arial" w:cs="Arial"/>
        </w:rPr>
        <w:t>.</w:t>
      </w:r>
      <w:r w:rsidR="00E72573" w:rsidRPr="005725E4">
        <w:rPr>
          <w:rFonts w:ascii="Arial" w:hAnsi="Arial" w:cs="Arial"/>
        </w:rPr>
        <w:t xml:space="preserve"> College)</w:t>
      </w:r>
    </w:p>
    <w:p w14:paraId="2CAA0F7A" w14:textId="77777777" w:rsidR="00783C87" w:rsidRPr="005725E4" w:rsidRDefault="00783C87" w:rsidP="00423E3F">
      <w:pPr>
        <w:autoSpaceDE w:val="0"/>
        <w:autoSpaceDN w:val="0"/>
        <w:adjustRightInd w:val="0"/>
        <w:spacing w:after="0"/>
        <w:rPr>
          <w:rFonts w:ascii="Arial" w:hAnsi="Arial" w:cs="Arial"/>
        </w:rPr>
      </w:pPr>
    </w:p>
    <w:p w14:paraId="13208654" w14:textId="77777777" w:rsidR="00A847C8" w:rsidRPr="005725E4" w:rsidRDefault="00A847C8" w:rsidP="00423E3F">
      <w:pPr>
        <w:autoSpaceDE w:val="0"/>
        <w:autoSpaceDN w:val="0"/>
        <w:adjustRightInd w:val="0"/>
        <w:spacing w:after="0"/>
        <w:rPr>
          <w:rFonts w:ascii="Arial" w:hAnsi="Arial" w:cs="Arial"/>
        </w:rPr>
      </w:pPr>
    </w:p>
    <w:p w14:paraId="61CDF12C" w14:textId="77777777" w:rsidR="003528B5" w:rsidRPr="00AF55DC" w:rsidRDefault="000B585C" w:rsidP="00423E3F">
      <w:pPr>
        <w:autoSpaceDE w:val="0"/>
        <w:autoSpaceDN w:val="0"/>
        <w:adjustRightInd w:val="0"/>
        <w:spacing w:after="0"/>
        <w:rPr>
          <w:rFonts w:ascii="Arial" w:hAnsi="Arial" w:cs="Arial"/>
          <w:b/>
          <w:u w:val="single"/>
        </w:rPr>
      </w:pPr>
      <w:r w:rsidRPr="005725E4">
        <w:rPr>
          <w:rFonts w:ascii="Arial" w:hAnsi="Arial" w:cs="Arial"/>
        </w:rPr>
        <w:br w:type="page"/>
      </w:r>
      <w:r w:rsidR="003528B5" w:rsidRPr="005725E4">
        <w:rPr>
          <w:rFonts w:ascii="Arial" w:hAnsi="Arial" w:cs="Arial"/>
          <w:b/>
          <w:u w:val="single"/>
        </w:rPr>
        <w:lastRenderedPageBreak/>
        <w:t>Welcome Letter</w:t>
      </w:r>
      <w:r w:rsidR="003528B5" w:rsidRPr="00AF55DC">
        <w:rPr>
          <w:rFonts w:ascii="Arial" w:hAnsi="Arial" w:cs="Arial"/>
          <w:b/>
          <w:u w:val="single"/>
        </w:rPr>
        <w:t xml:space="preserve"> </w:t>
      </w:r>
    </w:p>
    <w:p w14:paraId="34AA08B7" w14:textId="77777777" w:rsidR="008C12CF" w:rsidRPr="00AF55DC" w:rsidRDefault="008C12CF" w:rsidP="00AF55DC">
      <w:pPr>
        <w:pStyle w:val="BodyText2"/>
        <w:widowControl w:val="0"/>
        <w:spacing w:after="240" w:line="276" w:lineRule="auto"/>
        <w:ind w:left="0"/>
        <w:jc w:val="both"/>
        <w:rPr>
          <w:rFonts w:ascii="Arial" w:hAnsi="Arial" w:cs="Arial"/>
          <w:iCs/>
          <w:sz w:val="22"/>
          <w:szCs w:val="22"/>
        </w:rPr>
      </w:pPr>
    </w:p>
    <w:p w14:paraId="7A1D2540" w14:textId="77777777" w:rsidR="008C12CF" w:rsidRPr="00AF55DC" w:rsidRDefault="008C12CF" w:rsidP="00AF55DC">
      <w:pPr>
        <w:pStyle w:val="BodyText2"/>
        <w:widowControl w:val="0"/>
        <w:spacing w:after="240" w:line="276" w:lineRule="auto"/>
        <w:ind w:left="0"/>
        <w:jc w:val="both"/>
        <w:rPr>
          <w:rFonts w:ascii="Arial" w:hAnsi="Arial" w:cs="Arial"/>
          <w:iCs/>
          <w:sz w:val="22"/>
          <w:szCs w:val="22"/>
        </w:rPr>
      </w:pPr>
    </w:p>
    <w:p w14:paraId="4B2B011C" w14:textId="77777777" w:rsidR="003528B5" w:rsidRPr="00AF55DC" w:rsidRDefault="003528B5" w:rsidP="00AF55DC">
      <w:pPr>
        <w:pStyle w:val="BodyText2"/>
        <w:widowControl w:val="0"/>
        <w:spacing w:after="240" w:line="276" w:lineRule="auto"/>
        <w:ind w:left="0"/>
        <w:jc w:val="both"/>
        <w:rPr>
          <w:rFonts w:ascii="Arial" w:hAnsi="Arial" w:cs="Arial"/>
          <w:iCs/>
          <w:sz w:val="22"/>
          <w:szCs w:val="22"/>
        </w:rPr>
      </w:pPr>
      <w:r w:rsidRPr="00AF55DC">
        <w:rPr>
          <w:rFonts w:ascii="Arial" w:hAnsi="Arial" w:cs="Arial"/>
          <w:iCs/>
          <w:sz w:val="22"/>
          <w:szCs w:val="22"/>
        </w:rPr>
        <w:t xml:space="preserve">Dear Parents, </w:t>
      </w:r>
    </w:p>
    <w:p w14:paraId="4BD66890" w14:textId="7CC3CA68" w:rsidR="003528B5" w:rsidRPr="00AF55DC" w:rsidRDefault="003528B5" w:rsidP="00AF55DC">
      <w:pPr>
        <w:jc w:val="both"/>
        <w:rPr>
          <w:rFonts w:ascii="Arial" w:eastAsia="Calibri" w:hAnsi="Arial" w:cs="Arial"/>
        </w:rPr>
      </w:pPr>
      <w:r w:rsidRPr="00AF55DC">
        <w:rPr>
          <w:rFonts w:ascii="Arial" w:hAnsi="Arial" w:cs="Arial"/>
          <w:iCs/>
        </w:rPr>
        <w:t xml:space="preserve">Welcome to </w:t>
      </w:r>
      <w:r w:rsidR="00834AEF" w:rsidRPr="00834AEF">
        <w:rPr>
          <w:rFonts w:ascii="Arial" w:hAnsi="Arial" w:cs="Arial"/>
          <w:i/>
          <w:iCs/>
        </w:rPr>
        <w:t xml:space="preserve">Fort </w:t>
      </w:r>
      <w:r w:rsidR="007D72B4">
        <w:rPr>
          <w:rFonts w:ascii="Arial" w:hAnsi="Arial" w:cs="Arial"/>
          <w:i/>
          <w:iCs/>
        </w:rPr>
        <w:t>Novosel</w:t>
      </w:r>
      <w:r w:rsidRPr="00834AEF">
        <w:rPr>
          <w:rFonts w:ascii="Arial" w:hAnsi="Arial" w:cs="Arial"/>
          <w:iCs/>
        </w:rPr>
        <w:t>,</w:t>
      </w:r>
      <w:r w:rsidRPr="00AF55DC">
        <w:rPr>
          <w:rFonts w:ascii="Arial" w:hAnsi="Arial" w:cs="Arial"/>
          <w:iCs/>
        </w:rPr>
        <w:t xml:space="preserve"> </w:t>
      </w:r>
      <w:r w:rsidR="00F94550" w:rsidRPr="00F94550">
        <w:rPr>
          <w:rFonts w:ascii="Arial" w:hAnsi="Arial" w:cs="Arial"/>
          <w:i/>
          <w:iCs/>
        </w:rPr>
        <w:t xml:space="preserve">Child and Youth </w:t>
      </w:r>
      <w:r w:rsidRPr="00F94550">
        <w:rPr>
          <w:rFonts w:ascii="Arial" w:hAnsi="Arial" w:cs="Arial"/>
          <w:i/>
          <w:iCs/>
        </w:rPr>
        <w:t>Services</w:t>
      </w:r>
      <w:r w:rsidR="00F94550">
        <w:rPr>
          <w:rFonts w:ascii="Arial" w:hAnsi="Arial" w:cs="Arial"/>
          <w:iCs/>
        </w:rPr>
        <w:t xml:space="preserve"> (CYS)</w:t>
      </w:r>
      <w:r w:rsidRPr="00AF55DC">
        <w:rPr>
          <w:rFonts w:ascii="Arial" w:hAnsi="Arial" w:cs="Arial"/>
          <w:iCs/>
        </w:rPr>
        <w:t xml:space="preserve">! </w:t>
      </w:r>
      <w:r w:rsidR="00624984">
        <w:rPr>
          <w:rFonts w:ascii="Arial" w:hAnsi="Arial" w:cs="Arial"/>
          <w:iCs/>
        </w:rPr>
        <w:t xml:space="preserve"> </w:t>
      </w:r>
      <w:r w:rsidRPr="00AF55DC">
        <w:rPr>
          <w:rFonts w:ascii="Arial" w:hAnsi="Arial" w:cs="Arial"/>
          <w:iCs/>
        </w:rPr>
        <w:t xml:space="preserve">We </w:t>
      </w:r>
      <w:r w:rsidRPr="00AF55DC">
        <w:rPr>
          <w:rFonts w:ascii="Arial" w:eastAsia="Calibri" w:hAnsi="Arial" w:cs="Arial"/>
        </w:rPr>
        <w:t xml:space="preserve">recognize the strength of our Soldiers comes from the strength of their Families; we consider it an honor and </w:t>
      </w:r>
      <w:r w:rsidRPr="00AF55DC">
        <w:rPr>
          <w:rFonts w:ascii="Arial" w:hAnsi="Arial" w:cs="Arial"/>
          <w:iCs/>
        </w:rPr>
        <w:t xml:space="preserve">look forward to </w:t>
      </w:r>
      <w:r w:rsidR="001A3377" w:rsidRPr="00AF55DC">
        <w:rPr>
          <w:rFonts w:ascii="Arial" w:eastAsia="Calibri" w:hAnsi="Arial" w:cs="Arial"/>
        </w:rPr>
        <w:t>supporting</w:t>
      </w:r>
      <w:r w:rsidR="005A58B8" w:rsidRPr="00AF55DC">
        <w:rPr>
          <w:rFonts w:ascii="Arial" w:eastAsia="Calibri" w:hAnsi="Arial" w:cs="Arial"/>
        </w:rPr>
        <w:t xml:space="preserve"> </w:t>
      </w:r>
      <w:r w:rsidRPr="00AF55DC">
        <w:rPr>
          <w:rFonts w:ascii="Arial" w:eastAsia="Calibri" w:hAnsi="Arial" w:cs="Arial"/>
        </w:rPr>
        <w:t xml:space="preserve">your </w:t>
      </w:r>
      <w:r w:rsidR="00D0608B" w:rsidRPr="00AF55DC">
        <w:rPr>
          <w:rFonts w:ascii="Arial" w:eastAsia="Calibri" w:hAnsi="Arial" w:cs="Arial"/>
        </w:rPr>
        <w:t>F</w:t>
      </w:r>
      <w:r w:rsidRPr="00AF55DC">
        <w:rPr>
          <w:rFonts w:ascii="Arial" w:eastAsia="Calibri" w:hAnsi="Arial" w:cs="Arial"/>
        </w:rPr>
        <w:t xml:space="preserve">amily readiness. </w:t>
      </w:r>
      <w:r w:rsidR="00624984">
        <w:rPr>
          <w:rFonts w:ascii="Arial" w:eastAsia="Calibri" w:hAnsi="Arial" w:cs="Arial"/>
        </w:rPr>
        <w:t xml:space="preserve"> </w:t>
      </w:r>
      <w:r w:rsidR="00F94550">
        <w:rPr>
          <w:rFonts w:ascii="Arial" w:eastAsia="Calibri" w:hAnsi="Arial" w:cs="Arial"/>
        </w:rPr>
        <w:t>CYS</w:t>
      </w:r>
      <w:r w:rsidRPr="00AF55DC">
        <w:rPr>
          <w:rFonts w:ascii="Arial" w:eastAsia="Calibri" w:hAnsi="Arial" w:cs="Arial"/>
        </w:rPr>
        <w:t xml:space="preserve"> is an Army </w:t>
      </w:r>
      <w:r w:rsidR="00D0608B" w:rsidRPr="00AF55DC">
        <w:rPr>
          <w:rFonts w:ascii="Arial" w:eastAsia="Calibri" w:hAnsi="Arial" w:cs="Arial"/>
        </w:rPr>
        <w:t>p</w:t>
      </w:r>
      <w:r w:rsidRPr="00AF55DC">
        <w:rPr>
          <w:rFonts w:ascii="Arial" w:eastAsia="Calibri" w:hAnsi="Arial" w:cs="Arial"/>
        </w:rPr>
        <w:t>rogram that provides services to all Military, Department of Defense and Contract Agencies who supp</w:t>
      </w:r>
      <w:r w:rsidR="00F94550">
        <w:rPr>
          <w:rFonts w:ascii="Arial" w:eastAsia="Calibri" w:hAnsi="Arial" w:cs="Arial"/>
        </w:rPr>
        <w:t>ort the mission of our Garrison</w:t>
      </w:r>
      <w:r w:rsidRPr="00AF55DC">
        <w:rPr>
          <w:rFonts w:ascii="Arial" w:eastAsia="Calibri" w:hAnsi="Arial" w:cs="Arial"/>
        </w:rPr>
        <w:t>.</w:t>
      </w:r>
      <w:r w:rsidR="00624984">
        <w:rPr>
          <w:rFonts w:ascii="Arial" w:eastAsia="Calibri" w:hAnsi="Arial" w:cs="Arial"/>
        </w:rPr>
        <w:t xml:space="preserve"> </w:t>
      </w:r>
      <w:r w:rsidRPr="00AF55DC">
        <w:rPr>
          <w:rFonts w:ascii="Arial" w:eastAsia="Calibri" w:hAnsi="Arial" w:cs="Arial"/>
        </w:rPr>
        <w:t xml:space="preserve"> Our highly trained staff is committed to providing a safe, nurturing environment that meets the holistic needs of the </w:t>
      </w:r>
      <w:r w:rsidR="00D0608B" w:rsidRPr="00AF55DC">
        <w:rPr>
          <w:rFonts w:ascii="Arial" w:eastAsia="Calibri" w:hAnsi="Arial" w:cs="Arial"/>
        </w:rPr>
        <w:t>c</w:t>
      </w:r>
      <w:r w:rsidRPr="00AF55DC">
        <w:rPr>
          <w:rFonts w:ascii="Arial" w:eastAsia="Calibri" w:hAnsi="Arial" w:cs="Arial"/>
        </w:rPr>
        <w:t xml:space="preserve">hild/youth ages four weeks to 18 </w:t>
      </w:r>
      <w:r w:rsidR="00C54F5C" w:rsidRPr="00AF55DC">
        <w:rPr>
          <w:rFonts w:ascii="Arial" w:eastAsia="Calibri" w:hAnsi="Arial" w:cs="Arial"/>
        </w:rPr>
        <w:t>yrs.</w:t>
      </w:r>
      <w:r w:rsidRPr="00AF55DC">
        <w:rPr>
          <w:rFonts w:ascii="Arial" w:eastAsia="Calibri" w:hAnsi="Arial" w:cs="Arial"/>
        </w:rPr>
        <w:t xml:space="preserve"> old. Lastly, our programs and activities are specifically designed by early childhood and youth development specialist to meet the growing needs of 21st century military </w:t>
      </w:r>
      <w:r w:rsidR="00D0608B" w:rsidRPr="00AF55DC">
        <w:rPr>
          <w:rFonts w:ascii="Arial" w:eastAsia="Calibri" w:hAnsi="Arial" w:cs="Arial"/>
        </w:rPr>
        <w:t>F</w:t>
      </w:r>
      <w:r w:rsidRPr="00AF55DC">
        <w:rPr>
          <w:rFonts w:ascii="Arial" w:eastAsia="Calibri" w:hAnsi="Arial" w:cs="Arial"/>
        </w:rPr>
        <w:t xml:space="preserve">amilies.  </w:t>
      </w:r>
    </w:p>
    <w:p w14:paraId="7B762A89" w14:textId="77777777" w:rsidR="003528B5" w:rsidRPr="00AF55DC" w:rsidRDefault="00F94550" w:rsidP="00AF55DC">
      <w:pPr>
        <w:jc w:val="both"/>
        <w:rPr>
          <w:rFonts w:ascii="Arial" w:hAnsi="Arial" w:cs="Arial"/>
        </w:rPr>
      </w:pPr>
      <w:r>
        <w:rPr>
          <w:rFonts w:ascii="Arial" w:eastAsia="Calibri" w:hAnsi="Arial" w:cs="Arial"/>
        </w:rPr>
        <w:t>CYS</w:t>
      </w:r>
      <w:r w:rsidR="00A81322" w:rsidRPr="00AF55DC">
        <w:rPr>
          <w:rFonts w:ascii="Arial" w:eastAsia="Calibri" w:hAnsi="Arial" w:cs="Arial"/>
        </w:rPr>
        <w:t xml:space="preserve"> believe</w:t>
      </w:r>
      <w:r w:rsidR="00A81322">
        <w:rPr>
          <w:rFonts w:ascii="Arial" w:eastAsia="Calibri" w:hAnsi="Arial" w:cs="Arial"/>
        </w:rPr>
        <w:t>s</w:t>
      </w:r>
      <w:r w:rsidR="003528B5" w:rsidRPr="00AF55DC">
        <w:rPr>
          <w:rFonts w:ascii="Arial" w:eastAsia="Calibri" w:hAnsi="Arial" w:cs="Arial"/>
        </w:rPr>
        <w:t xml:space="preserve"> that </w:t>
      </w:r>
      <w:r w:rsidR="00D0608B" w:rsidRPr="00AF55DC">
        <w:rPr>
          <w:rFonts w:ascii="Arial" w:eastAsia="Calibri" w:hAnsi="Arial" w:cs="Arial"/>
        </w:rPr>
        <w:t>p</w:t>
      </w:r>
      <w:r w:rsidR="003528B5" w:rsidRPr="00AF55DC">
        <w:rPr>
          <w:rFonts w:ascii="Arial" w:eastAsia="Calibri" w:hAnsi="Arial" w:cs="Arial"/>
        </w:rPr>
        <w:t xml:space="preserve">arents are the most influential individuals in the lives of their </w:t>
      </w:r>
      <w:r w:rsidR="00D0608B" w:rsidRPr="00AF55DC">
        <w:rPr>
          <w:rFonts w:ascii="Arial" w:eastAsia="Calibri" w:hAnsi="Arial" w:cs="Arial"/>
        </w:rPr>
        <w:t>c</w:t>
      </w:r>
      <w:r w:rsidR="003528B5" w:rsidRPr="00AF55DC">
        <w:rPr>
          <w:rFonts w:ascii="Arial" w:eastAsia="Calibri" w:hAnsi="Arial" w:cs="Arial"/>
        </w:rPr>
        <w:t xml:space="preserve">hild/youth.  For this reason, our facilities and programs strive to create a </w:t>
      </w:r>
      <w:r w:rsidR="00D0608B" w:rsidRPr="00AF55DC">
        <w:rPr>
          <w:rFonts w:ascii="Arial" w:eastAsia="Calibri" w:hAnsi="Arial" w:cs="Arial"/>
        </w:rPr>
        <w:t>F</w:t>
      </w:r>
      <w:r w:rsidR="003528B5" w:rsidRPr="00AF55DC">
        <w:rPr>
          <w:rFonts w:ascii="Arial" w:eastAsia="Calibri" w:hAnsi="Arial" w:cs="Arial"/>
        </w:rPr>
        <w:t xml:space="preserve">amily friendly environment where </w:t>
      </w:r>
      <w:r w:rsidR="00D0608B" w:rsidRPr="00AF55DC">
        <w:rPr>
          <w:rFonts w:ascii="Arial" w:eastAsia="Calibri" w:hAnsi="Arial" w:cs="Arial"/>
        </w:rPr>
        <w:t>p</w:t>
      </w:r>
      <w:r w:rsidR="003528B5" w:rsidRPr="00AF55DC">
        <w:rPr>
          <w:rFonts w:ascii="Arial" w:eastAsia="Calibri" w:hAnsi="Arial" w:cs="Arial"/>
        </w:rPr>
        <w:t xml:space="preserve">arents and staff work in partnership in the positive </w:t>
      </w:r>
      <w:r w:rsidR="00D0608B" w:rsidRPr="00AF55DC">
        <w:rPr>
          <w:rFonts w:ascii="Arial" w:eastAsia="Calibri" w:hAnsi="Arial" w:cs="Arial"/>
        </w:rPr>
        <w:t>development</w:t>
      </w:r>
      <w:r w:rsidR="003528B5" w:rsidRPr="00AF55DC">
        <w:rPr>
          <w:rFonts w:ascii="Arial" w:eastAsia="Calibri" w:hAnsi="Arial" w:cs="Arial"/>
        </w:rPr>
        <w:t xml:space="preserve"> of </w:t>
      </w:r>
      <w:r w:rsidR="007E47EE" w:rsidRPr="00AF55DC">
        <w:rPr>
          <w:rFonts w:ascii="Arial" w:eastAsia="Calibri" w:hAnsi="Arial" w:cs="Arial"/>
        </w:rPr>
        <w:t xml:space="preserve">their </w:t>
      </w:r>
      <w:r w:rsidR="003528B5" w:rsidRPr="00AF55DC">
        <w:rPr>
          <w:rFonts w:ascii="Arial" w:eastAsia="Calibri" w:hAnsi="Arial" w:cs="Arial"/>
        </w:rPr>
        <w:t xml:space="preserve">child/youth. </w:t>
      </w:r>
      <w:r w:rsidR="00624984">
        <w:rPr>
          <w:rFonts w:ascii="Arial" w:eastAsia="Calibri" w:hAnsi="Arial" w:cs="Arial"/>
        </w:rPr>
        <w:t xml:space="preserve"> </w:t>
      </w:r>
      <w:r w:rsidR="003528B5" w:rsidRPr="00AF55DC">
        <w:rPr>
          <w:rFonts w:ascii="Arial" w:hAnsi="Arial" w:cs="Arial"/>
        </w:rPr>
        <w:t xml:space="preserve">Research shows that when Families and teachers work together in support of learning, it results in the </w:t>
      </w:r>
      <w:r w:rsidR="00D0608B" w:rsidRPr="00AF55DC">
        <w:rPr>
          <w:rFonts w:ascii="Arial" w:hAnsi="Arial" w:cs="Arial"/>
        </w:rPr>
        <w:t>c</w:t>
      </w:r>
      <w:r w:rsidR="003528B5" w:rsidRPr="00AF55DC">
        <w:rPr>
          <w:rFonts w:ascii="Arial" w:hAnsi="Arial" w:cs="Arial"/>
        </w:rPr>
        <w:t>hild/youth remaining in school longer, performing better in school and possessing a higher sense of self-esteem.</w:t>
      </w:r>
    </w:p>
    <w:p w14:paraId="7F4ABBE2" w14:textId="7E59A2E7" w:rsidR="003528B5" w:rsidRPr="00AF55DC" w:rsidRDefault="00546C25" w:rsidP="00AF55DC">
      <w:pPr>
        <w:pStyle w:val="BodyText2"/>
        <w:widowControl w:val="0"/>
        <w:spacing w:after="240" w:line="276" w:lineRule="auto"/>
        <w:ind w:left="0"/>
        <w:jc w:val="both"/>
        <w:rPr>
          <w:rFonts w:ascii="Arial" w:eastAsia="Calibri" w:hAnsi="Arial" w:cs="Arial"/>
          <w:sz w:val="22"/>
          <w:szCs w:val="22"/>
        </w:rPr>
      </w:pPr>
      <w:r w:rsidRPr="00AF55DC">
        <w:rPr>
          <w:rFonts w:ascii="Arial" w:eastAsia="Calibri" w:hAnsi="Arial" w:cs="Arial"/>
          <w:sz w:val="22"/>
          <w:szCs w:val="22"/>
        </w:rPr>
        <w:t xml:space="preserve">We thank you for </w:t>
      </w:r>
      <w:r w:rsidR="00350F8D" w:rsidRPr="00AF55DC">
        <w:rPr>
          <w:rFonts w:ascii="Arial" w:eastAsia="Calibri" w:hAnsi="Arial" w:cs="Arial"/>
          <w:sz w:val="22"/>
          <w:szCs w:val="22"/>
        </w:rPr>
        <w:t xml:space="preserve">partnering with </w:t>
      </w:r>
      <w:r w:rsidR="00834AEF">
        <w:rPr>
          <w:rFonts w:ascii="Arial" w:eastAsia="Calibri" w:hAnsi="Arial" w:cs="Arial"/>
          <w:sz w:val="22"/>
          <w:szCs w:val="22"/>
        </w:rPr>
        <w:t xml:space="preserve">Fort </w:t>
      </w:r>
      <w:r w:rsidR="007D72B4">
        <w:rPr>
          <w:rFonts w:ascii="Arial" w:eastAsia="Calibri" w:hAnsi="Arial" w:cs="Arial"/>
          <w:sz w:val="22"/>
          <w:szCs w:val="22"/>
        </w:rPr>
        <w:t>Novosel</w:t>
      </w:r>
      <w:r w:rsidR="00F94550">
        <w:rPr>
          <w:rFonts w:ascii="Arial" w:eastAsia="Calibri" w:hAnsi="Arial" w:cs="Arial"/>
          <w:sz w:val="22"/>
          <w:szCs w:val="22"/>
        </w:rPr>
        <w:t xml:space="preserve"> CYS</w:t>
      </w:r>
      <w:r w:rsidR="00350F8D" w:rsidRPr="00AF55DC">
        <w:rPr>
          <w:rFonts w:ascii="Arial" w:eastAsia="Calibri" w:hAnsi="Arial" w:cs="Arial"/>
          <w:sz w:val="22"/>
          <w:szCs w:val="22"/>
        </w:rPr>
        <w:t xml:space="preserve"> in the </w:t>
      </w:r>
      <w:r w:rsidRPr="00AF55DC">
        <w:rPr>
          <w:rFonts w:ascii="Arial" w:eastAsia="Calibri" w:hAnsi="Arial" w:cs="Arial"/>
          <w:sz w:val="22"/>
          <w:szCs w:val="22"/>
        </w:rPr>
        <w:t xml:space="preserve">growth and development </w:t>
      </w:r>
      <w:r w:rsidR="00350F8D" w:rsidRPr="00AF55DC">
        <w:rPr>
          <w:rFonts w:ascii="Arial" w:eastAsia="Calibri" w:hAnsi="Arial" w:cs="Arial"/>
          <w:sz w:val="22"/>
          <w:szCs w:val="22"/>
        </w:rPr>
        <w:t xml:space="preserve">of your </w:t>
      </w:r>
      <w:r w:rsidRPr="00AF55DC">
        <w:rPr>
          <w:rFonts w:ascii="Arial" w:eastAsia="Calibri" w:hAnsi="Arial" w:cs="Arial"/>
          <w:sz w:val="22"/>
          <w:szCs w:val="22"/>
        </w:rPr>
        <w:t>child/youth.</w:t>
      </w:r>
      <w:r w:rsidR="00624984">
        <w:rPr>
          <w:rFonts w:ascii="Arial" w:eastAsia="Calibri" w:hAnsi="Arial" w:cs="Arial"/>
          <w:sz w:val="22"/>
          <w:szCs w:val="22"/>
        </w:rPr>
        <w:t xml:space="preserve"> </w:t>
      </w:r>
      <w:r w:rsidRPr="00AF55DC">
        <w:rPr>
          <w:rFonts w:ascii="Arial" w:eastAsia="Calibri" w:hAnsi="Arial" w:cs="Arial"/>
          <w:sz w:val="22"/>
          <w:szCs w:val="22"/>
        </w:rPr>
        <w:t xml:space="preserve"> </w:t>
      </w:r>
      <w:r w:rsidR="00350F8D" w:rsidRPr="00AF55DC">
        <w:rPr>
          <w:rFonts w:ascii="Arial" w:eastAsia="Calibri" w:hAnsi="Arial" w:cs="Arial"/>
          <w:sz w:val="22"/>
          <w:szCs w:val="22"/>
        </w:rPr>
        <w:t xml:space="preserve">We look forward to your visits </w:t>
      </w:r>
      <w:r w:rsidR="005729B1" w:rsidRPr="00AF55DC">
        <w:rPr>
          <w:rFonts w:ascii="Arial" w:eastAsia="Calibri" w:hAnsi="Arial" w:cs="Arial"/>
          <w:sz w:val="22"/>
          <w:szCs w:val="22"/>
        </w:rPr>
        <w:t xml:space="preserve">and encourage you to become involved in the </w:t>
      </w:r>
      <w:r w:rsidR="00350F8D" w:rsidRPr="00AF55DC">
        <w:rPr>
          <w:rFonts w:ascii="Arial" w:eastAsia="Calibri" w:hAnsi="Arial" w:cs="Arial"/>
          <w:sz w:val="22"/>
          <w:szCs w:val="22"/>
        </w:rPr>
        <w:t>planned</w:t>
      </w:r>
      <w:r w:rsidR="005729B1" w:rsidRPr="00AF55DC">
        <w:rPr>
          <w:rFonts w:ascii="Arial" w:eastAsia="Calibri" w:hAnsi="Arial" w:cs="Arial"/>
          <w:sz w:val="22"/>
          <w:szCs w:val="22"/>
        </w:rPr>
        <w:t xml:space="preserve"> learning</w:t>
      </w:r>
      <w:r w:rsidR="00350F8D" w:rsidRPr="00AF55DC">
        <w:rPr>
          <w:rFonts w:ascii="Arial" w:eastAsia="Calibri" w:hAnsi="Arial" w:cs="Arial"/>
          <w:sz w:val="22"/>
          <w:szCs w:val="22"/>
        </w:rPr>
        <w:t xml:space="preserve"> activities </w:t>
      </w:r>
      <w:r w:rsidR="007C4CC0">
        <w:rPr>
          <w:rFonts w:ascii="Arial" w:eastAsia="Calibri" w:hAnsi="Arial" w:cs="Arial"/>
          <w:sz w:val="22"/>
          <w:szCs w:val="22"/>
        </w:rPr>
        <w:t>at each of our</w:t>
      </w:r>
      <w:r w:rsidR="00350F8D" w:rsidRPr="00AF55DC">
        <w:rPr>
          <w:rFonts w:ascii="Arial" w:eastAsia="Calibri" w:hAnsi="Arial" w:cs="Arial"/>
          <w:sz w:val="22"/>
          <w:szCs w:val="22"/>
        </w:rPr>
        <w:t xml:space="preserve"> centers</w:t>
      </w:r>
      <w:r w:rsidR="00F94550">
        <w:rPr>
          <w:rFonts w:ascii="Arial" w:eastAsia="Calibri" w:hAnsi="Arial" w:cs="Arial"/>
          <w:sz w:val="22"/>
          <w:szCs w:val="22"/>
        </w:rPr>
        <w:t>.</w:t>
      </w:r>
    </w:p>
    <w:p w14:paraId="7116BF84" w14:textId="584E3DFF" w:rsidR="001F4D75" w:rsidRPr="00AF55DC" w:rsidRDefault="001F4D75" w:rsidP="00AF55DC">
      <w:pPr>
        <w:widowControl w:val="0"/>
        <w:spacing w:after="240" w:line="276" w:lineRule="auto"/>
        <w:jc w:val="both"/>
        <w:rPr>
          <w:rFonts w:ascii="Arial" w:hAnsi="Arial" w:cs="Arial"/>
          <w:iCs/>
        </w:rPr>
      </w:pPr>
      <w:r w:rsidRPr="00AF55DC">
        <w:rPr>
          <w:rFonts w:ascii="Arial" w:hAnsi="Arial" w:cs="Arial"/>
          <w:bCs/>
          <w:iCs/>
        </w:rPr>
        <w:t xml:space="preserve">Again, thank you for considering </w:t>
      </w:r>
      <w:r w:rsidR="00834AEF" w:rsidRPr="00834AEF">
        <w:rPr>
          <w:rFonts w:ascii="Arial" w:hAnsi="Arial" w:cs="Arial"/>
          <w:iCs/>
        </w:rPr>
        <w:t xml:space="preserve">Fort </w:t>
      </w:r>
      <w:r w:rsidR="007D72B4">
        <w:rPr>
          <w:rFonts w:ascii="Arial" w:hAnsi="Arial" w:cs="Arial"/>
          <w:iCs/>
        </w:rPr>
        <w:t>Novosel</w:t>
      </w:r>
      <w:r w:rsidRPr="00AF55DC">
        <w:rPr>
          <w:rFonts w:ascii="Arial" w:hAnsi="Arial" w:cs="Arial"/>
          <w:iCs/>
        </w:rPr>
        <w:t xml:space="preserve">, </w:t>
      </w:r>
      <w:r w:rsidR="00F94550">
        <w:rPr>
          <w:rFonts w:ascii="Arial" w:hAnsi="Arial" w:cs="Arial"/>
          <w:iCs/>
        </w:rPr>
        <w:t xml:space="preserve">Child and Youth </w:t>
      </w:r>
      <w:r w:rsidRPr="00AF55DC">
        <w:rPr>
          <w:rFonts w:ascii="Arial" w:hAnsi="Arial" w:cs="Arial"/>
          <w:iCs/>
        </w:rPr>
        <w:t>Services!</w:t>
      </w:r>
    </w:p>
    <w:p w14:paraId="10BE12E2" w14:textId="77777777" w:rsidR="003528B5" w:rsidRPr="00AF55DC" w:rsidRDefault="003528B5" w:rsidP="00AF55DC">
      <w:pPr>
        <w:widowControl w:val="0"/>
        <w:spacing w:after="240" w:line="276" w:lineRule="auto"/>
        <w:jc w:val="both"/>
        <w:rPr>
          <w:rFonts w:ascii="Arial" w:hAnsi="Arial" w:cs="Arial"/>
          <w:iCs/>
        </w:rPr>
      </w:pPr>
      <w:r w:rsidRPr="00AF55DC">
        <w:rPr>
          <w:rFonts w:ascii="Arial" w:hAnsi="Arial" w:cs="Arial"/>
          <w:iCs/>
        </w:rPr>
        <w:t xml:space="preserve">Sincerely,  </w:t>
      </w:r>
    </w:p>
    <w:p w14:paraId="66E7192D" w14:textId="77777777" w:rsidR="00CB6273" w:rsidRPr="00F94550" w:rsidRDefault="009F1B83" w:rsidP="00AF55DC">
      <w:pPr>
        <w:widowControl w:val="0"/>
        <w:spacing w:after="240" w:line="276" w:lineRule="auto"/>
        <w:jc w:val="both"/>
        <w:rPr>
          <w:rFonts w:ascii="Brush Script MT" w:hAnsi="Brush Script MT" w:cs="Arial"/>
          <w:i/>
          <w:iCs/>
          <w:sz w:val="40"/>
          <w:szCs w:val="40"/>
        </w:rPr>
      </w:pPr>
      <w:r w:rsidRPr="00F94550">
        <w:rPr>
          <w:rFonts w:ascii="Brush Script MT" w:hAnsi="Brush Script MT" w:cs="Arial"/>
          <w:i/>
          <w:iCs/>
          <w:sz w:val="40"/>
          <w:szCs w:val="40"/>
        </w:rPr>
        <w:t>Toni Hampton</w:t>
      </w:r>
    </w:p>
    <w:p w14:paraId="4ABDD293" w14:textId="77777777" w:rsidR="003528B5" w:rsidRPr="00AF55DC" w:rsidRDefault="003528B5" w:rsidP="00AF55DC">
      <w:pPr>
        <w:widowControl w:val="0"/>
        <w:spacing w:after="0"/>
        <w:jc w:val="both"/>
        <w:rPr>
          <w:rFonts w:ascii="Arial" w:hAnsi="Arial" w:cs="Arial"/>
          <w:i/>
          <w:iCs/>
          <w:u w:val="single"/>
        </w:rPr>
      </w:pPr>
      <w:r w:rsidRPr="00AF55DC">
        <w:rPr>
          <w:rFonts w:ascii="Arial" w:hAnsi="Arial" w:cs="Arial"/>
          <w:i/>
          <w:iCs/>
          <w:u w:val="single"/>
        </w:rPr>
        <w:t xml:space="preserve">Child </w:t>
      </w:r>
      <w:r w:rsidR="00F94550">
        <w:rPr>
          <w:rFonts w:ascii="Arial" w:hAnsi="Arial" w:cs="Arial"/>
          <w:i/>
          <w:iCs/>
          <w:u w:val="single"/>
        </w:rPr>
        <w:t>and Youth</w:t>
      </w:r>
      <w:r w:rsidRPr="00AF55DC">
        <w:rPr>
          <w:rFonts w:ascii="Arial" w:hAnsi="Arial" w:cs="Arial"/>
          <w:i/>
          <w:iCs/>
          <w:u w:val="single"/>
        </w:rPr>
        <w:t xml:space="preserve"> Services Coordinator</w:t>
      </w:r>
    </w:p>
    <w:p w14:paraId="6F443B93" w14:textId="77777777" w:rsidR="003528B5" w:rsidRPr="00AF55DC" w:rsidRDefault="003528B5" w:rsidP="00AF55DC">
      <w:pPr>
        <w:spacing w:after="0" w:line="276" w:lineRule="auto"/>
        <w:jc w:val="both"/>
        <w:rPr>
          <w:rFonts w:ascii="Arial" w:hAnsi="Arial" w:cs="Arial"/>
        </w:rPr>
      </w:pPr>
      <w:r w:rsidRPr="00AF55DC">
        <w:rPr>
          <w:rFonts w:ascii="Arial" w:hAnsi="Arial" w:cs="Arial"/>
        </w:rPr>
        <w:t> </w:t>
      </w:r>
    </w:p>
    <w:p w14:paraId="27AE5F01" w14:textId="77777777" w:rsidR="004E30DA" w:rsidRPr="00F05584" w:rsidRDefault="00155D30" w:rsidP="00F05584">
      <w:pPr>
        <w:pStyle w:val="Level3"/>
        <w:shd w:val="clear" w:color="auto" w:fill="FFFFFF"/>
        <w:spacing w:line="276" w:lineRule="auto"/>
        <w:ind w:left="720"/>
        <w:jc w:val="center"/>
        <w:rPr>
          <w:rFonts w:ascii="Arial" w:hAnsi="Arial" w:cs="Arial"/>
          <w:b/>
          <w:i w:val="0"/>
          <w:webHidden/>
          <w:sz w:val="28"/>
          <w:szCs w:val="28"/>
        </w:rPr>
      </w:pPr>
      <w:r w:rsidRPr="00AF55DC">
        <w:rPr>
          <w:rFonts w:ascii="Arial" w:hAnsi="Arial" w:cs="Arial"/>
          <w:webHidden/>
        </w:rPr>
        <w:br w:type="page"/>
      </w:r>
      <w:bookmarkStart w:id="0" w:name="OLE_LINK11"/>
      <w:bookmarkStart w:id="1" w:name="OLE_LINK12"/>
      <w:r w:rsidR="004E30DA" w:rsidRPr="00F05584">
        <w:rPr>
          <w:rFonts w:ascii="Arial" w:hAnsi="Arial" w:cs="Arial"/>
          <w:b/>
          <w:i w:val="0"/>
          <w:webHidden/>
          <w:sz w:val="28"/>
          <w:szCs w:val="28"/>
        </w:rPr>
        <w:lastRenderedPageBreak/>
        <w:t>customer service</w:t>
      </w:r>
    </w:p>
    <w:p w14:paraId="677F72B7" w14:textId="77777777" w:rsidR="00155D30" w:rsidRPr="00AF55DC" w:rsidRDefault="00155D30" w:rsidP="00AF55DC">
      <w:pPr>
        <w:autoSpaceDE w:val="0"/>
        <w:autoSpaceDN w:val="0"/>
        <w:adjustRightInd w:val="0"/>
        <w:spacing w:after="0"/>
        <w:jc w:val="both"/>
        <w:rPr>
          <w:rFonts w:ascii="Arial" w:eastAsia="Calibri" w:hAnsi="Arial" w:cs="Arial"/>
          <w:b/>
        </w:rPr>
      </w:pPr>
    </w:p>
    <w:p w14:paraId="1F60D004" w14:textId="77777777" w:rsidR="00155D30" w:rsidRPr="00AF55DC" w:rsidRDefault="00155D30" w:rsidP="00AF55DC">
      <w:pPr>
        <w:autoSpaceDE w:val="0"/>
        <w:autoSpaceDN w:val="0"/>
        <w:adjustRightInd w:val="0"/>
        <w:spacing w:after="0"/>
        <w:jc w:val="both"/>
        <w:rPr>
          <w:rFonts w:ascii="Arial" w:eastAsia="Calibri" w:hAnsi="Arial" w:cs="Arial"/>
          <w:b/>
        </w:rPr>
      </w:pPr>
    </w:p>
    <w:p w14:paraId="6018F4C1" w14:textId="77777777" w:rsidR="00155D30" w:rsidRPr="00AF55DC" w:rsidRDefault="00155D30" w:rsidP="00AF55DC">
      <w:pPr>
        <w:widowControl w:val="0"/>
        <w:spacing w:after="0"/>
        <w:jc w:val="both"/>
        <w:rPr>
          <w:rFonts w:ascii="Arial" w:hAnsi="Arial" w:cs="Arial"/>
          <w:color w:val="0044CC"/>
        </w:rPr>
      </w:pPr>
      <w:r w:rsidRPr="00AF55DC">
        <w:rPr>
          <w:rFonts w:ascii="Arial" w:hAnsi="Arial" w:cs="Arial"/>
          <w:color w:val="0044CC"/>
        </w:rPr>
        <w:t xml:space="preserve">  </w:t>
      </w:r>
    </w:p>
    <w:p w14:paraId="38727F02" w14:textId="77777777" w:rsidR="00155D30" w:rsidRPr="00A81322" w:rsidRDefault="006A480B" w:rsidP="00AF55DC">
      <w:pPr>
        <w:jc w:val="both"/>
        <w:rPr>
          <w:rFonts w:ascii="Arial" w:eastAsia="Calibri" w:hAnsi="Arial" w:cs="Arial"/>
          <w:b/>
          <w:u w:val="single"/>
        </w:rPr>
      </w:pPr>
      <w:r w:rsidRPr="00A81322">
        <w:rPr>
          <w:rFonts w:ascii="Arial" w:hAnsi="Arial" w:cs="Arial"/>
          <w:b/>
          <w:u w:val="single"/>
        </w:rPr>
        <w:t>CAREGIVERS CREED</w:t>
      </w:r>
    </w:p>
    <w:bookmarkEnd w:id="0"/>
    <w:bookmarkEnd w:id="1"/>
    <w:p w14:paraId="1B7F42F9" w14:textId="77777777" w:rsidR="00155D30" w:rsidRPr="00AF55DC" w:rsidRDefault="006A480B" w:rsidP="00AF55DC">
      <w:pPr>
        <w:spacing w:after="0"/>
        <w:jc w:val="both"/>
        <w:rPr>
          <w:rFonts w:ascii="Arial" w:hAnsi="Arial" w:cs="Arial"/>
          <w:b/>
        </w:rPr>
      </w:pPr>
      <w:r w:rsidRPr="00AF55DC">
        <w:rPr>
          <w:rFonts w:ascii="Arial" w:hAnsi="Arial" w:cs="Arial"/>
        </w:rPr>
        <w:t>I am an Army Caregiver, a professional trained in my duties. I serve Department of Defense Families who protect the nation by protecting their children. I will always provide a safe, nurturing, and enriching environment. Never will I put children in harm’s way or allow others to do so. I will build trust with parents so they can concentrate on their mission. I will always treat Families with the dignity and respect they deserve. Army Caregivers are key members of the Army Team. I am an Army Caregiver</w:t>
      </w:r>
      <w:r w:rsidR="002E1589">
        <w:rPr>
          <w:rFonts w:ascii="Arial" w:hAnsi="Arial" w:cs="Arial"/>
        </w:rPr>
        <w:t>!</w:t>
      </w:r>
    </w:p>
    <w:p w14:paraId="7C391CBA" w14:textId="77777777" w:rsidR="00155D30" w:rsidRPr="00AF55DC" w:rsidRDefault="00155D30" w:rsidP="00AF55DC">
      <w:pPr>
        <w:spacing w:after="0"/>
        <w:jc w:val="both"/>
        <w:rPr>
          <w:rFonts w:ascii="Arial" w:hAnsi="Arial" w:cs="Arial"/>
          <w:b/>
        </w:rPr>
      </w:pPr>
    </w:p>
    <w:p w14:paraId="360FF658" w14:textId="77777777" w:rsidR="006A480B" w:rsidRPr="00AF55DC" w:rsidRDefault="006A480B" w:rsidP="00AF55DC">
      <w:pPr>
        <w:spacing w:after="0"/>
        <w:jc w:val="both"/>
        <w:rPr>
          <w:rFonts w:ascii="Arial" w:hAnsi="Arial" w:cs="Arial"/>
          <w:b/>
        </w:rPr>
      </w:pPr>
    </w:p>
    <w:p w14:paraId="1D6A61AB" w14:textId="77777777" w:rsidR="00155D30" w:rsidRPr="00AF55DC" w:rsidRDefault="00E865C1" w:rsidP="00AF55DC">
      <w:pPr>
        <w:spacing w:after="0"/>
        <w:jc w:val="both"/>
        <w:rPr>
          <w:rFonts w:ascii="Arial" w:hAnsi="Arial" w:cs="Arial"/>
        </w:rPr>
      </w:pPr>
      <w:r w:rsidRPr="00530D6F">
        <w:rPr>
          <w:rFonts w:ascii="Arial" w:hAnsi="Arial" w:cs="Arial"/>
          <w:noProof/>
          <w:lang w:bidi="ar-SA"/>
        </w:rPr>
        <w:drawing>
          <wp:inline distT="0" distB="0" distL="0" distR="0" wp14:anchorId="74F96D15" wp14:editId="1FDABE4F">
            <wp:extent cx="1933575" cy="1476375"/>
            <wp:effectExtent l="0" t="0" r="0" b="0"/>
            <wp:docPr id="2" name="Picture 10" descr="http://www.belvoirmwr.com/Images/Site/Features/Employees/customerService3.jp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elvoirmwr.com/Images/Site/Features/Employees/customerService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575" cy="1476375"/>
                    </a:xfrm>
                    <a:prstGeom prst="rect">
                      <a:avLst/>
                    </a:prstGeom>
                    <a:noFill/>
                    <a:ln>
                      <a:noFill/>
                    </a:ln>
                  </pic:spPr>
                </pic:pic>
              </a:graphicData>
            </a:graphic>
          </wp:inline>
        </w:drawing>
      </w:r>
    </w:p>
    <w:p w14:paraId="15318C7B" w14:textId="77777777" w:rsidR="00155D30" w:rsidRPr="00AF55DC" w:rsidRDefault="00155D30" w:rsidP="00AF55DC">
      <w:pPr>
        <w:spacing w:after="0"/>
        <w:jc w:val="both"/>
        <w:rPr>
          <w:rFonts w:ascii="Arial" w:hAnsi="Arial" w:cs="Arial"/>
          <w:b/>
        </w:rPr>
      </w:pPr>
    </w:p>
    <w:p w14:paraId="28E6F65E" w14:textId="77777777" w:rsidR="00F05584" w:rsidRDefault="00F05584" w:rsidP="00AF55DC">
      <w:pPr>
        <w:spacing w:after="0"/>
        <w:jc w:val="both"/>
        <w:rPr>
          <w:rFonts w:ascii="Arial" w:hAnsi="Arial" w:cs="Arial"/>
          <w:b/>
        </w:rPr>
      </w:pPr>
    </w:p>
    <w:p w14:paraId="3F864A04" w14:textId="77777777" w:rsidR="00155D30" w:rsidRPr="00A81322" w:rsidRDefault="00155D30" w:rsidP="00AF55DC">
      <w:pPr>
        <w:spacing w:after="0"/>
        <w:jc w:val="both"/>
        <w:rPr>
          <w:rFonts w:ascii="Arial" w:hAnsi="Arial" w:cs="Arial"/>
          <w:b/>
          <w:u w:val="single"/>
        </w:rPr>
      </w:pPr>
      <w:r w:rsidRPr="00A81322">
        <w:rPr>
          <w:rFonts w:ascii="Arial" w:hAnsi="Arial" w:cs="Arial"/>
          <w:b/>
          <w:u w:val="single"/>
        </w:rPr>
        <w:t>CUSTOMER COVENANT</w:t>
      </w:r>
    </w:p>
    <w:p w14:paraId="1DD25B70" w14:textId="77777777" w:rsidR="00155D30" w:rsidRPr="00AF55DC" w:rsidRDefault="00155D30" w:rsidP="00AF55DC">
      <w:pPr>
        <w:spacing w:after="0"/>
        <w:jc w:val="both"/>
        <w:rPr>
          <w:rFonts w:ascii="Arial" w:hAnsi="Arial" w:cs="Arial"/>
          <w:b/>
        </w:rPr>
      </w:pPr>
    </w:p>
    <w:p w14:paraId="2A0AA551" w14:textId="5BE012E9" w:rsidR="00155D30" w:rsidRPr="00AF55DC" w:rsidRDefault="00155D30" w:rsidP="00AF55DC">
      <w:pPr>
        <w:pStyle w:val="Default"/>
        <w:jc w:val="both"/>
        <w:rPr>
          <w:rFonts w:ascii="Arial" w:hAnsi="Arial" w:cs="Arial"/>
          <w:b/>
          <w:color w:val="auto"/>
          <w:sz w:val="22"/>
          <w:szCs w:val="22"/>
        </w:rPr>
      </w:pPr>
      <w:r w:rsidRPr="00AF55DC">
        <w:rPr>
          <w:rFonts w:ascii="Arial" w:hAnsi="Arial" w:cs="Arial"/>
          <w:iCs/>
          <w:sz w:val="22"/>
          <w:szCs w:val="22"/>
        </w:rPr>
        <w:t>Family</w:t>
      </w:r>
      <w:r w:rsidR="00F05584">
        <w:rPr>
          <w:rFonts w:ascii="Arial" w:hAnsi="Arial" w:cs="Arial"/>
          <w:iCs/>
          <w:sz w:val="22"/>
          <w:szCs w:val="22"/>
        </w:rPr>
        <w:t xml:space="preserve"> and</w:t>
      </w:r>
      <w:r w:rsidRPr="00AF55DC">
        <w:rPr>
          <w:rFonts w:ascii="Arial" w:hAnsi="Arial" w:cs="Arial"/>
          <w:iCs/>
          <w:sz w:val="22"/>
          <w:szCs w:val="22"/>
        </w:rPr>
        <w:t xml:space="preserve"> Morale</w:t>
      </w:r>
      <w:r w:rsidR="00F05584">
        <w:rPr>
          <w:rFonts w:ascii="Arial" w:hAnsi="Arial" w:cs="Arial"/>
          <w:iCs/>
          <w:sz w:val="22"/>
          <w:szCs w:val="22"/>
        </w:rPr>
        <w:t>,</w:t>
      </w:r>
      <w:r w:rsidRPr="00AF55DC">
        <w:rPr>
          <w:rFonts w:ascii="Arial" w:hAnsi="Arial" w:cs="Arial"/>
          <w:iCs/>
          <w:sz w:val="22"/>
          <w:szCs w:val="22"/>
        </w:rPr>
        <w:t xml:space="preserve"> Welfare and Recreation (FMWR) is committed to providing quality through service excellence to our Soldiers and Families commensurate with the quality of their service to our Nation. We understand that we create value for our customers through predictable, </w:t>
      </w:r>
      <w:r w:rsidR="00C54F5C" w:rsidRPr="00AF55DC">
        <w:rPr>
          <w:rFonts w:ascii="Arial" w:hAnsi="Arial" w:cs="Arial"/>
          <w:iCs/>
          <w:sz w:val="22"/>
          <w:szCs w:val="22"/>
        </w:rPr>
        <w:t>consistent,</w:t>
      </w:r>
      <w:r w:rsidRPr="00AF55DC">
        <w:rPr>
          <w:rFonts w:ascii="Arial" w:hAnsi="Arial" w:cs="Arial"/>
          <w:iCs/>
          <w:sz w:val="22"/>
          <w:szCs w:val="22"/>
        </w:rPr>
        <w:t xml:space="preserve"> and efficient customer focused service. </w:t>
      </w:r>
    </w:p>
    <w:p w14:paraId="7574CECB" w14:textId="34F4EA57" w:rsidR="00155D30" w:rsidRPr="00AF55DC" w:rsidRDefault="00155D30" w:rsidP="00AF55DC">
      <w:pPr>
        <w:pStyle w:val="Default"/>
        <w:spacing w:line="480" w:lineRule="auto"/>
        <w:jc w:val="both"/>
        <w:rPr>
          <w:rFonts w:ascii="Arial" w:hAnsi="Arial" w:cs="Arial"/>
          <w:b/>
          <w:iCs/>
          <w:sz w:val="22"/>
          <w:szCs w:val="22"/>
        </w:rPr>
      </w:pPr>
      <w:r w:rsidRPr="00AF55DC">
        <w:rPr>
          <w:rFonts w:ascii="Arial" w:hAnsi="Arial" w:cs="Arial"/>
          <w:b/>
          <w:iCs/>
          <w:sz w:val="22"/>
          <w:szCs w:val="22"/>
        </w:rPr>
        <w:t>To that end, we promise our customer they will</w:t>
      </w:r>
      <w:r w:rsidR="00C54F5C" w:rsidRPr="00AF55DC">
        <w:rPr>
          <w:rFonts w:ascii="Arial" w:hAnsi="Arial" w:cs="Arial"/>
          <w:b/>
          <w:iCs/>
          <w:sz w:val="22"/>
          <w:szCs w:val="22"/>
        </w:rPr>
        <w:t>….</w:t>
      </w:r>
      <w:r w:rsidRPr="00AF55DC">
        <w:rPr>
          <w:rFonts w:ascii="Arial" w:hAnsi="Arial" w:cs="Arial"/>
          <w:b/>
          <w:iCs/>
          <w:sz w:val="22"/>
          <w:szCs w:val="22"/>
        </w:rPr>
        <w:t xml:space="preserve"> </w:t>
      </w:r>
    </w:p>
    <w:p w14:paraId="1D2E2EB2" w14:textId="63E26EAA" w:rsidR="00155D30" w:rsidRPr="00AF55DC" w:rsidRDefault="0081299A" w:rsidP="00501F42">
      <w:pPr>
        <w:pStyle w:val="Default"/>
        <w:numPr>
          <w:ilvl w:val="0"/>
          <w:numId w:val="42"/>
        </w:numPr>
        <w:spacing w:line="480" w:lineRule="auto"/>
        <w:ind w:left="360"/>
        <w:jc w:val="both"/>
        <w:rPr>
          <w:rFonts w:ascii="Arial" w:hAnsi="Arial" w:cs="Arial"/>
          <w:sz w:val="22"/>
          <w:szCs w:val="22"/>
        </w:rPr>
      </w:pPr>
      <w:r>
        <w:rPr>
          <w:rFonts w:ascii="Arial" w:hAnsi="Arial" w:cs="Arial"/>
          <w:iCs/>
          <w:sz w:val="22"/>
          <w:szCs w:val="22"/>
        </w:rPr>
        <w:t xml:space="preserve"> </w:t>
      </w:r>
      <w:r w:rsidR="00155D30" w:rsidRPr="00AF55DC">
        <w:rPr>
          <w:rFonts w:ascii="Arial" w:hAnsi="Arial" w:cs="Arial"/>
          <w:iCs/>
          <w:sz w:val="22"/>
          <w:szCs w:val="22"/>
        </w:rPr>
        <w:t xml:space="preserve">Always be respected &amp; treated as individuals who are </w:t>
      </w:r>
      <w:r w:rsidR="007C4CC0" w:rsidRPr="00AF55DC">
        <w:rPr>
          <w:rFonts w:ascii="Arial" w:hAnsi="Arial" w:cs="Arial"/>
          <w:iCs/>
          <w:sz w:val="22"/>
          <w:szCs w:val="22"/>
        </w:rPr>
        <w:t>valued.</w:t>
      </w:r>
      <w:r w:rsidR="00155D30" w:rsidRPr="00AF55DC">
        <w:rPr>
          <w:rFonts w:ascii="Arial" w:hAnsi="Arial" w:cs="Arial"/>
          <w:iCs/>
          <w:sz w:val="22"/>
          <w:szCs w:val="22"/>
        </w:rPr>
        <w:t xml:space="preserve"> </w:t>
      </w:r>
    </w:p>
    <w:p w14:paraId="0FC21A57" w14:textId="00BC4A6D" w:rsidR="00155D30" w:rsidRPr="00AF55DC" w:rsidRDefault="0081299A" w:rsidP="00501F42">
      <w:pPr>
        <w:pStyle w:val="Default"/>
        <w:numPr>
          <w:ilvl w:val="0"/>
          <w:numId w:val="42"/>
        </w:numPr>
        <w:spacing w:line="480" w:lineRule="auto"/>
        <w:ind w:left="360"/>
        <w:jc w:val="both"/>
        <w:rPr>
          <w:rFonts w:ascii="Arial" w:hAnsi="Arial" w:cs="Arial"/>
          <w:sz w:val="22"/>
          <w:szCs w:val="22"/>
        </w:rPr>
      </w:pPr>
      <w:r>
        <w:rPr>
          <w:rFonts w:ascii="Arial" w:hAnsi="Arial" w:cs="Arial"/>
          <w:iCs/>
          <w:sz w:val="22"/>
          <w:szCs w:val="22"/>
        </w:rPr>
        <w:t xml:space="preserve"> </w:t>
      </w:r>
      <w:r w:rsidR="00155D30" w:rsidRPr="00AF55DC">
        <w:rPr>
          <w:rFonts w:ascii="Arial" w:hAnsi="Arial" w:cs="Arial"/>
          <w:iCs/>
          <w:sz w:val="22"/>
          <w:szCs w:val="22"/>
        </w:rPr>
        <w:t>Receive a prompt and friendly greeting in a professional and courteous manner</w:t>
      </w:r>
      <w:r w:rsidR="007C4CC0">
        <w:rPr>
          <w:rFonts w:ascii="Arial" w:hAnsi="Arial" w:cs="Arial"/>
          <w:iCs/>
          <w:sz w:val="22"/>
          <w:szCs w:val="22"/>
        </w:rPr>
        <w:t>.</w:t>
      </w:r>
      <w:r w:rsidR="00155D30" w:rsidRPr="00AF55DC">
        <w:rPr>
          <w:rFonts w:ascii="Arial" w:hAnsi="Arial" w:cs="Arial"/>
          <w:iCs/>
          <w:sz w:val="22"/>
          <w:szCs w:val="22"/>
        </w:rPr>
        <w:t xml:space="preserve"> </w:t>
      </w:r>
    </w:p>
    <w:p w14:paraId="24792D82" w14:textId="1F9698E2" w:rsidR="00155D30" w:rsidRPr="00AF55DC" w:rsidRDefault="0081299A" w:rsidP="00501F42">
      <w:pPr>
        <w:pStyle w:val="Default"/>
        <w:numPr>
          <w:ilvl w:val="0"/>
          <w:numId w:val="42"/>
        </w:numPr>
        <w:spacing w:line="480" w:lineRule="auto"/>
        <w:ind w:left="360"/>
        <w:jc w:val="both"/>
        <w:rPr>
          <w:rFonts w:ascii="Arial" w:hAnsi="Arial" w:cs="Arial"/>
          <w:sz w:val="22"/>
          <w:szCs w:val="22"/>
        </w:rPr>
      </w:pPr>
      <w:r>
        <w:rPr>
          <w:rFonts w:ascii="Arial" w:hAnsi="Arial" w:cs="Arial"/>
          <w:iCs/>
          <w:sz w:val="22"/>
          <w:szCs w:val="22"/>
        </w:rPr>
        <w:t xml:space="preserve"> </w:t>
      </w:r>
      <w:r w:rsidR="00155D30" w:rsidRPr="00AF55DC">
        <w:rPr>
          <w:rFonts w:ascii="Arial" w:hAnsi="Arial" w:cs="Arial"/>
          <w:iCs/>
          <w:sz w:val="22"/>
          <w:szCs w:val="22"/>
        </w:rPr>
        <w:t xml:space="preserve">Experience </w:t>
      </w:r>
      <w:r w:rsidR="00C54F5C" w:rsidRPr="00AF55DC">
        <w:rPr>
          <w:rFonts w:ascii="Arial" w:hAnsi="Arial" w:cs="Arial"/>
          <w:iCs/>
          <w:sz w:val="22"/>
          <w:szCs w:val="22"/>
        </w:rPr>
        <w:t>aesthetically pleasing</w:t>
      </w:r>
      <w:r w:rsidR="00155D30" w:rsidRPr="00AF55DC">
        <w:rPr>
          <w:rFonts w:ascii="Arial" w:hAnsi="Arial" w:cs="Arial"/>
          <w:iCs/>
          <w:sz w:val="22"/>
          <w:szCs w:val="22"/>
        </w:rPr>
        <w:t xml:space="preserve"> facilities</w:t>
      </w:r>
      <w:r w:rsidR="007C4CC0">
        <w:rPr>
          <w:rFonts w:ascii="Arial" w:hAnsi="Arial" w:cs="Arial"/>
          <w:iCs/>
          <w:sz w:val="22"/>
          <w:szCs w:val="22"/>
        </w:rPr>
        <w:t>.</w:t>
      </w:r>
      <w:r w:rsidR="00155D30" w:rsidRPr="00AF55DC">
        <w:rPr>
          <w:rFonts w:ascii="Arial" w:hAnsi="Arial" w:cs="Arial"/>
          <w:iCs/>
          <w:sz w:val="22"/>
          <w:szCs w:val="22"/>
        </w:rPr>
        <w:t xml:space="preserve"> </w:t>
      </w:r>
    </w:p>
    <w:p w14:paraId="57D3AD04" w14:textId="72BCB4BB" w:rsidR="00155D30" w:rsidRPr="00AF55DC" w:rsidRDefault="0081299A" w:rsidP="00501F42">
      <w:pPr>
        <w:pStyle w:val="Default"/>
        <w:numPr>
          <w:ilvl w:val="3"/>
          <w:numId w:val="42"/>
        </w:numPr>
        <w:spacing w:line="480" w:lineRule="auto"/>
        <w:ind w:left="360"/>
        <w:jc w:val="both"/>
        <w:rPr>
          <w:rFonts w:ascii="Arial" w:hAnsi="Arial" w:cs="Arial"/>
          <w:sz w:val="22"/>
          <w:szCs w:val="22"/>
        </w:rPr>
      </w:pPr>
      <w:r>
        <w:rPr>
          <w:rFonts w:ascii="Arial" w:hAnsi="Arial" w:cs="Arial"/>
          <w:iCs/>
          <w:sz w:val="22"/>
          <w:szCs w:val="22"/>
        </w:rPr>
        <w:t xml:space="preserve"> </w:t>
      </w:r>
      <w:r w:rsidR="00155D30" w:rsidRPr="00AF55DC">
        <w:rPr>
          <w:rFonts w:ascii="Arial" w:hAnsi="Arial" w:cs="Arial"/>
          <w:iCs/>
          <w:sz w:val="22"/>
          <w:szCs w:val="22"/>
        </w:rPr>
        <w:t xml:space="preserve">Receive timely, accurate and helpful </w:t>
      </w:r>
      <w:r w:rsidR="007C4CC0" w:rsidRPr="00AF55DC">
        <w:rPr>
          <w:rFonts w:ascii="Arial" w:hAnsi="Arial" w:cs="Arial"/>
          <w:iCs/>
          <w:sz w:val="22"/>
          <w:szCs w:val="22"/>
        </w:rPr>
        <w:t>information.</w:t>
      </w:r>
      <w:r w:rsidR="00155D30" w:rsidRPr="00AF55DC">
        <w:rPr>
          <w:rFonts w:ascii="Arial" w:hAnsi="Arial" w:cs="Arial"/>
          <w:iCs/>
          <w:sz w:val="22"/>
          <w:szCs w:val="22"/>
        </w:rPr>
        <w:t xml:space="preserve"> </w:t>
      </w:r>
    </w:p>
    <w:p w14:paraId="6EA155A8" w14:textId="188E6D02" w:rsidR="00155D30" w:rsidRPr="00AF55DC" w:rsidRDefault="0081299A" w:rsidP="00501F42">
      <w:pPr>
        <w:pStyle w:val="Default"/>
        <w:numPr>
          <w:ilvl w:val="0"/>
          <w:numId w:val="42"/>
        </w:numPr>
        <w:spacing w:line="480" w:lineRule="auto"/>
        <w:ind w:left="360"/>
        <w:jc w:val="both"/>
        <w:rPr>
          <w:rFonts w:ascii="Arial" w:hAnsi="Arial" w:cs="Arial"/>
          <w:iCs/>
          <w:sz w:val="22"/>
          <w:szCs w:val="22"/>
        </w:rPr>
      </w:pPr>
      <w:r>
        <w:rPr>
          <w:rFonts w:ascii="Arial" w:hAnsi="Arial" w:cs="Arial"/>
          <w:iCs/>
          <w:sz w:val="22"/>
          <w:szCs w:val="22"/>
        </w:rPr>
        <w:t xml:space="preserve"> </w:t>
      </w:r>
      <w:r w:rsidR="00155D30" w:rsidRPr="00AF55DC">
        <w:rPr>
          <w:rFonts w:ascii="Arial" w:hAnsi="Arial" w:cs="Arial"/>
          <w:iCs/>
          <w:sz w:val="22"/>
          <w:szCs w:val="22"/>
        </w:rPr>
        <w:t xml:space="preserve">Be offered high quality products and </w:t>
      </w:r>
      <w:r w:rsidR="007C4CC0" w:rsidRPr="00AF55DC">
        <w:rPr>
          <w:rFonts w:ascii="Arial" w:hAnsi="Arial" w:cs="Arial"/>
          <w:iCs/>
          <w:sz w:val="22"/>
          <w:szCs w:val="22"/>
        </w:rPr>
        <w:t>services.</w:t>
      </w:r>
    </w:p>
    <w:p w14:paraId="3E5FFAC1" w14:textId="53BD4897" w:rsidR="00155D30" w:rsidRPr="00AF55DC" w:rsidRDefault="0081299A" w:rsidP="00501F42">
      <w:pPr>
        <w:pStyle w:val="Default"/>
        <w:numPr>
          <w:ilvl w:val="0"/>
          <w:numId w:val="42"/>
        </w:numPr>
        <w:spacing w:line="480" w:lineRule="auto"/>
        <w:ind w:left="360"/>
        <w:jc w:val="both"/>
        <w:rPr>
          <w:rFonts w:ascii="Arial" w:hAnsi="Arial" w:cs="Arial"/>
          <w:b/>
          <w:bCs/>
          <w:iCs/>
          <w:sz w:val="22"/>
          <w:szCs w:val="22"/>
        </w:rPr>
      </w:pPr>
      <w:r>
        <w:rPr>
          <w:rFonts w:ascii="Arial" w:hAnsi="Arial" w:cs="Arial"/>
          <w:sz w:val="22"/>
          <w:szCs w:val="22"/>
        </w:rPr>
        <w:t xml:space="preserve"> </w:t>
      </w:r>
      <w:r w:rsidR="00155D30" w:rsidRPr="00AF55DC">
        <w:rPr>
          <w:rFonts w:ascii="Arial" w:hAnsi="Arial" w:cs="Arial"/>
          <w:sz w:val="22"/>
          <w:szCs w:val="22"/>
        </w:rPr>
        <w:t xml:space="preserve">Have an opportunity to provide </w:t>
      </w:r>
      <w:r w:rsidR="007C4CC0" w:rsidRPr="00AF55DC">
        <w:rPr>
          <w:rFonts w:ascii="Arial" w:hAnsi="Arial" w:cs="Arial"/>
          <w:sz w:val="22"/>
          <w:szCs w:val="22"/>
        </w:rPr>
        <w:t>feedback.</w:t>
      </w:r>
      <w:r w:rsidR="00155D30" w:rsidRPr="00AF55DC">
        <w:rPr>
          <w:rFonts w:ascii="Arial" w:hAnsi="Arial" w:cs="Arial"/>
          <w:sz w:val="22"/>
          <w:szCs w:val="22"/>
        </w:rPr>
        <w:t xml:space="preserve">   </w:t>
      </w:r>
    </w:p>
    <w:p w14:paraId="0323872C" w14:textId="16E807E0" w:rsidR="00DA125F" w:rsidRPr="00AF55DC" w:rsidRDefault="004F48FE" w:rsidP="00AF55DC">
      <w:pPr>
        <w:ind w:hanging="90"/>
        <w:jc w:val="both"/>
        <w:rPr>
          <w:rFonts w:ascii="Arial" w:hAnsi="Arial" w:cs="Arial"/>
        </w:rPr>
      </w:pPr>
      <w:r w:rsidRPr="00AF55DC">
        <w:rPr>
          <w:rFonts w:ascii="Arial" w:hAnsi="Arial" w:cs="Arial"/>
          <w:b/>
        </w:rPr>
        <w:lastRenderedPageBreak/>
        <w:t xml:space="preserve"> </w:t>
      </w:r>
      <w:r w:rsidR="00345516" w:rsidRPr="00AF55DC">
        <w:rPr>
          <w:rFonts w:ascii="Arial" w:hAnsi="Arial" w:cs="Arial"/>
          <w:b/>
          <w:u w:val="single"/>
        </w:rPr>
        <w:t>Mission</w:t>
      </w:r>
      <w:r w:rsidR="00345516" w:rsidRPr="00AF55DC">
        <w:rPr>
          <w:rFonts w:ascii="Arial" w:hAnsi="Arial" w:cs="Arial"/>
          <w:b/>
        </w:rPr>
        <w:t>:</w:t>
      </w:r>
      <w:r w:rsidR="00345516" w:rsidRPr="00AF55DC">
        <w:rPr>
          <w:rFonts w:ascii="Arial" w:hAnsi="Arial" w:cs="Arial"/>
        </w:rPr>
        <w:t xml:space="preserve"> </w:t>
      </w:r>
      <w:r w:rsidR="00066467" w:rsidRPr="00AF55DC">
        <w:rPr>
          <w:rFonts w:ascii="Arial" w:hAnsi="Arial" w:cs="Arial"/>
        </w:rPr>
        <w:t xml:space="preserve">Our </w:t>
      </w:r>
      <w:r w:rsidR="002F5A93" w:rsidRPr="00AF55DC">
        <w:rPr>
          <w:rFonts w:ascii="Arial" w:hAnsi="Arial" w:cs="Arial"/>
        </w:rPr>
        <w:t>Mission</w:t>
      </w:r>
      <w:r w:rsidR="00066467" w:rsidRPr="00AF55DC">
        <w:rPr>
          <w:rFonts w:ascii="Arial" w:hAnsi="Arial" w:cs="Arial"/>
        </w:rPr>
        <w:t xml:space="preserve"> is Caring</w:t>
      </w:r>
      <w:r w:rsidR="00345516" w:rsidRPr="00AF55DC">
        <w:rPr>
          <w:rFonts w:ascii="Arial" w:hAnsi="Arial" w:cs="Arial"/>
        </w:rPr>
        <w:t>.</w:t>
      </w:r>
      <w:r w:rsidR="00066467" w:rsidRPr="00AF55DC">
        <w:rPr>
          <w:rFonts w:ascii="Arial" w:hAnsi="Arial" w:cs="Arial"/>
        </w:rPr>
        <w:t xml:space="preserve"> </w:t>
      </w:r>
      <w:r w:rsidR="001A3377" w:rsidRPr="00AF55DC">
        <w:rPr>
          <w:rFonts w:ascii="Arial" w:hAnsi="Arial" w:cs="Arial"/>
        </w:rPr>
        <w:t xml:space="preserve"> </w:t>
      </w:r>
      <w:r w:rsidR="008E119B" w:rsidRPr="00AF55DC">
        <w:rPr>
          <w:rFonts w:ascii="Arial" w:hAnsi="Arial" w:cs="Arial"/>
        </w:rPr>
        <w:t>We</w:t>
      </w:r>
      <w:r w:rsidR="00EB2B91" w:rsidRPr="00AF55DC">
        <w:rPr>
          <w:rFonts w:ascii="Arial" w:hAnsi="Arial" w:cs="Arial"/>
        </w:rPr>
        <w:t xml:space="preserve"> support the military lifestyle while reducing conflicts between mission readiness and parental responsibilities. </w:t>
      </w:r>
      <w:r w:rsidR="001A6B2D" w:rsidRPr="00AF55DC">
        <w:rPr>
          <w:rFonts w:ascii="Arial" w:eastAsia="Calibri" w:hAnsi="Arial" w:cs="Arial"/>
        </w:rPr>
        <w:t xml:space="preserve">When a Soldier loses duty time during deployment, </w:t>
      </w:r>
      <w:r w:rsidR="00C54F5C" w:rsidRPr="00AF55DC">
        <w:rPr>
          <w:rFonts w:ascii="Arial" w:eastAsia="Calibri" w:hAnsi="Arial" w:cs="Arial"/>
        </w:rPr>
        <w:t>mobilization,</w:t>
      </w:r>
      <w:r w:rsidR="001A6B2D" w:rsidRPr="00AF55DC">
        <w:rPr>
          <w:rFonts w:ascii="Arial" w:eastAsia="Calibri" w:hAnsi="Arial" w:cs="Arial"/>
        </w:rPr>
        <w:t xml:space="preserve"> or contingency situations due to a lack of childcare, it negatively impacts the military mission. </w:t>
      </w:r>
      <w:r w:rsidR="00617BEC" w:rsidRPr="00AF55DC">
        <w:rPr>
          <w:rFonts w:ascii="Arial" w:eastAsia="Calibri" w:hAnsi="Arial" w:cs="Arial"/>
        </w:rPr>
        <w:t>CYS</w:t>
      </w:r>
      <w:r w:rsidR="007347D4" w:rsidRPr="00AF55DC">
        <w:rPr>
          <w:rFonts w:ascii="Arial" w:eastAsia="Calibri" w:hAnsi="Arial" w:cs="Arial"/>
        </w:rPr>
        <w:t xml:space="preserve"> Services </w:t>
      </w:r>
      <w:r w:rsidR="00617BEC" w:rsidRPr="00AF55DC">
        <w:rPr>
          <w:rFonts w:ascii="Arial" w:hAnsi="Arial" w:cs="Arial"/>
        </w:rPr>
        <w:t>p</w:t>
      </w:r>
      <w:r w:rsidR="00EB2B91" w:rsidRPr="00AF55DC">
        <w:rPr>
          <w:rFonts w:ascii="Arial" w:hAnsi="Arial" w:cs="Arial"/>
        </w:rPr>
        <w:t>rovides critical support</w:t>
      </w:r>
      <w:r w:rsidR="008E119B" w:rsidRPr="00AF55DC">
        <w:rPr>
          <w:rFonts w:ascii="Arial" w:hAnsi="Arial" w:cs="Arial"/>
        </w:rPr>
        <w:t xml:space="preserve"> services</w:t>
      </w:r>
      <w:r w:rsidR="00EB2B91" w:rsidRPr="00AF55DC">
        <w:rPr>
          <w:rFonts w:ascii="Arial" w:hAnsi="Arial" w:cs="Arial"/>
        </w:rPr>
        <w:t xml:space="preserve"> to mitigate</w:t>
      </w:r>
      <w:r w:rsidR="004D06D8" w:rsidRPr="00AF55DC">
        <w:rPr>
          <w:rFonts w:ascii="Arial" w:hAnsi="Arial" w:cs="Arial"/>
        </w:rPr>
        <w:t xml:space="preserve"> </w:t>
      </w:r>
      <w:r w:rsidR="007347D4" w:rsidRPr="00AF55DC">
        <w:rPr>
          <w:rFonts w:ascii="Arial" w:hAnsi="Arial" w:cs="Arial"/>
        </w:rPr>
        <w:t xml:space="preserve">such </w:t>
      </w:r>
      <w:r w:rsidR="004D06D8" w:rsidRPr="00AF55DC">
        <w:rPr>
          <w:rFonts w:ascii="Arial" w:hAnsi="Arial" w:cs="Arial"/>
        </w:rPr>
        <w:t>stressor</w:t>
      </w:r>
      <w:r w:rsidR="00617BEC" w:rsidRPr="00AF55DC">
        <w:rPr>
          <w:rFonts w:ascii="Arial" w:hAnsi="Arial" w:cs="Arial"/>
        </w:rPr>
        <w:t>s</w:t>
      </w:r>
      <w:r w:rsidR="007347D4" w:rsidRPr="00AF55DC">
        <w:rPr>
          <w:rFonts w:ascii="Arial" w:hAnsi="Arial" w:cs="Arial"/>
        </w:rPr>
        <w:t>.</w:t>
      </w:r>
      <w:r w:rsidR="004D06D8" w:rsidRPr="00AF55DC">
        <w:rPr>
          <w:rFonts w:ascii="Arial" w:hAnsi="Arial" w:cs="Arial"/>
        </w:rPr>
        <w:t xml:space="preserve"> </w:t>
      </w:r>
    </w:p>
    <w:p w14:paraId="05055A49" w14:textId="77777777" w:rsidR="008255CB" w:rsidRPr="00AF55DC" w:rsidRDefault="004D06D8" w:rsidP="00AF55DC">
      <w:pPr>
        <w:jc w:val="both"/>
        <w:rPr>
          <w:rFonts w:ascii="Arial" w:eastAsia="Calibri" w:hAnsi="Arial" w:cs="Arial"/>
        </w:rPr>
      </w:pPr>
      <w:r w:rsidRPr="00AF55DC">
        <w:rPr>
          <w:rFonts w:ascii="Arial" w:eastAsia="Calibri" w:hAnsi="Arial" w:cs="Arial"/>
          <w:b/>
          <w:bCs/>
          <w:u w:val="single"/>
        </w:rPr>
        <w:t>Vision</w:t>
      </w:r>
      <w:r w:rsidR="005A58B8" w:rsidRPr="00AF55DC">
        <w:rPr>
          <w:rFonts w:ascii="Arial" w:eastAsia="Calibri" w:hAnsi="Arial" w:cs="Arial"/>
          <w:b/>
          <w:bCs/>
          <w:u w:val="single"/>
        </w:rPr>
        <w:t>:</w:t>
      </w:r>
      <w:r w:rsidR="008255CB" w:rsidRPr="00AF55DC">
        <w:rPr>
          <w:rFonts w:ascii="Arial" w:eastAsia="Calibri" w:hAnsi="Arial" w:cs="Arial"/>
          <w:b/>
          <w:bCs/>
        </w:rPr>
        <w:t xml:space="preserve"> </w:t>
      </w:r>
      <w:r w:rsidR="008255CB" w:rsidRPr="00AF55DC">
        <w:rPr>
          <w:rFonts w:ascii="Arial" w:eastAsia="Calibri" w:hAnsi="Arial" w:cs="Arial"/>
        </w:rPr>
        <w:t>CYS programs are dedicated to providing:</w:t>
      </w:r>
    </w:p>
    <w:p w14:paraId="396557F2" w14:textId="77777777" w:rsidR="00DA125F" w:rsidRPr="00AF55DC" w:rsidRDefault="0081299A" w:rsidP="0081299A">
      <w:pPr>
        <w:numPr>
          <w:ilvl w:val="0"/>
          <w:numId w:val="7"/>
        </w:numPr>
        <w:ind w:left="90" w:hanging="90"/>
        <w:jc w:val="both"/>
        <w:rPr>
          <w:rFonts w:ascii="Arial" w:eastAsia="Calibri" w:hAnsi="Arial" w:cs="Arial"/>
        </w:rPr>
      </w:pPr>
      <w:r>
        <w:rPr>
          <w:rFonts w:ascii="Arial" w:eastAsia="Calibri" w:hAnsi="Arial" w:cs="Arial"/>
        </w:rPr>
        <w:t xml:space="preserve"> </w:t>
      </w:r>
      <w:r w:rsidR="008255CB" w:rsidRPr="00AF55DC">
        <w:rPr>
          <w:rFonts w:ascii="Arial" w:eastAsia="Calibri" w:hAnsi="Arial" w:cs="Arial"/>
        </w:rPr>
        <w:t>Seamless delivery system</w:t>
      </w:r>
      <w:r w:rsidR="00066467" w:rsidRPr="00AF55DC">
        <w:rPr>
          <w:rFonts w:ascii="Arial" w:eastAsia="Calibri" w:hAnsi="Arial" w:cs="Arial"/>
        </w:rPr>
        <w:t>s</w:t>
      </w:r>
      <w:r w:rsidR="008255CB" w:rsidRPr="00AF55DC">
        <w:rPr>
          <w:rFonts w:ascii="Arial" w:eastAsia="Calibri" w:hAnsi="Arial" w:cs="Arial"/>
        </w:rPr>
        <w:t xml:space="preserve"> for </w:t>
      </w:r>
      <w:r w:rsidR="00E063B7" w:rsidRPr="00AF55DC">
        <w:rPr>
          <w:rFonts w:ascii="Arial" w:eastAsia="Calibri" w:hAnsi="Arial" w:cs="Arial"/>
        </w:rPr>
        <w:t>child/youth</w:t>
      </w:r>
      <w:r w:rsidR="00F94550">
        <w:rPr>
          <w:rFonts w:ascii="Arial" w:eastAsia="Calibri" w:hAnsi="Arial" w:cs="Arial"/>
        </w:rPr>
        <w:t xml:space="preserve"> enrolled in CYS</w:t>
      </w:r>
      <w:r w:rsidR="008437D6" w:rsidRPr="00AF55DC">
        <w:rPr>
          <w:rFonts w:ascii="Arial" w:eastAsia="Calibri" w:hAnsi="Arial" w:cs="Arial"/>
        </w:rPr>
        <w:t xml:space="preserve"> </w:t>
      </w:r>
      <w:r w:rsidR="00547053" w:rsidRPr="00AF55DC">
        <w:rPr>
          <w:rFonts w:ascii="Arial" w:eastAsia="Calibri" w:hAnsi="Arial" w:cs="Arial"/>
        </w:rPr>
        <w:t>Family Childcare</w:t>
      </w:r>
      <w:r w:rsidR="008E119B" w:rsidRPr="00AF55DC">
        <w:rPr>
          <w:rFonts w:ascii="Arial" w:eastAsia="Calibri" w:hAnsi="Arial" w:cs="Arial"/>
        </w:rPr>
        <w:t xml:space="preserve"> H</w:t>
      </w:r>
      <w:r w:rsidR="008437D6" w:rsidRPr="00AF55DC">
        <w:rPr>
          <w:rFonts w:ascii="Arial" w:eastAsia="Calibri" w:hAnsi="Arial" w:cs="Arial"/>
        </w:rPr>
        <w:t>omes and C</w:t>
      </w:r>
      <w:r w:rsidR="00547053" w:rsidRPr="00AF55DC">
        <w:rPr>
          <w:rFonts w:ascii="Arial" w:eastAsia="Calibri" w:hAnsi="Arial" w:cs="Arial"/>
        </w:rPr>
        <w:t>hild Development</w:t>
      </w:r>
      <w:r w:rsidR="008437D6" w:rsidRPr="00AF55DC">
        <w:rPr>
          <w:rFonts w:ascii="Arial" w:eastAsia="Calibri" w:hAnsi="Arial" w:cs="Arial"/>
        </w:rPr>
        <w:t xml:space="preserve"> Centers.</w:t>
      </w:r>
      <w:r w:rsidR="00547053" w:rsidRPr="00AF55DC">
        <w:rPr>
          <w:rFonts w:ascii="Arial" w:eastAsia="Calibri" w:hAnsi="Arial" w:cs="Arial"/>
        </w:rPr>
        <w:t xml:space="preserve">  </w:t>
      </w:r>
    </w:p>
    <w:p w14:paraId="7FEBBCF0" w14:textId="77777777" w:rsidR="008255CB" w:rsidRPr="00AF55DC" w:rsidRDefault="008E119B" w:rsidP="0001344A">
      <w:pPr>
        <w:numPr>
          <w:ilvl w:val="0"/>
          <w:numId w:val="8"/>
        </w:numPr>
        <w:ind w:left="360"/>
        <w:jc w:val="both"/>
        <w:rPr>
          <w:rFonts w:ascii="Arial" w:eastAsia="Calibri" w:hAnsi="Arial" w:cs="Arial"/>
        </w:rPr>
      </w:pPr>
      <w:r w:rsidRPr="00AF55DC">
        <w:rPr>
          <w:rFonts w:ascii="Arial" w:eastAsia="Calibri" w:hAnsi="Arial" w:cs="Arial"/>
        </w:rPr>
        <w:t xml:space="preserve"> </w:t>
      </w:r>
      <w:r w:rsidR="008255CB" w:rsidRPr="00AF55DC">
        <w:rPr>
          <w:rFonts w:ascii="Arial" w:eastAsia="Calibri" w:hAnsi="Arial" w:cs="Arial"/>
        </w:rPr>
        <w:t xml:space="preserve">Predictable services </w:t>
      </w:r>
    </w:p>
    <w:p w14:paraId="11BC3289" w14:textId="77777777" w:rsidR="008255CB" w:rsidRPr="00AF55DC" w:rsidRDefault="008E119B" w:rsidP="0001344A">
      <w:pPr>
        <w:numPr>
          <w:ilvl w:val="0"/>
          <w:numId w:val="8"/>
        </w:numPr>
        <w:spacing w:before="240" w:after="0" w:line="240" w:lineRule="auto"/>
        <w:ind w:left="360"/>
        <w:jc w:val="both"/>
        <w:rPr>
          <w:rFonts w:ascii="Arial" w:eastAsia="Calibri" w:hAnsi="Arial" w:cs="Arial"/>
        </w:rPr>
      </w:pPr>
      <w:r w:rsidRPr="00AF55DC">
        <w:rPr>
          <w:rFonts w:ascii="Arial" w:eastAsia="Calibri" w:hAnsi="Arial" w:cs="Arial"/>
        </w:rPr>
        <w:t xml:space="preserve"> </w:t>
      </w:r>
      <w:r w:rsidR="008255CB" w:rsidRPr="00AF55DC">
        <w:rPr>
          <w:rFonts w:ascii="Arial" w:eastAsia="Calibri" w:hAnsi="Arial" w:cs="Arial"/>
        </w:rPr>
        <w:t>Safe, healthy family</w:t>
      </w:r>
      <w:r w:rsidR="008255CB" w:rsidRPr="00AF55DC">
        <w:rPr>
          <w:rFonts w:ascii="Calibri" w:eastAsia="Calibri" w:hAnsi="Calibri" w:cs="Arial"/>
        </w:rPr>
        <w:t>‐</w:t>
      </w:r>
      <w:r w:rsidR="008255CB" w:rsidRPr="00AF55DC">
        <w:rPr>
          <w:rFonts w:ascii="Arial" w:eastAsia="Calibri" w:hAnsi="Arial" w:cs="Arial"/>
        </w:rPr>
        <w:t>friendly environments</w:t>
      </w:r>
    </w:p>
    <w:p w14:paraId="7BEB623F" w14:textId="77777777" w:rsidR="008255CB" w:rsidRPr="00AF55DC" w:rsidRDefault="008E119B" w:rsidP="0001344A">
      <w:pPr>
        <w:numPr>
          <w:ilvl w:val="0"/>
          <w:numId w:val="8"/>
        </w:numPr>
        <w:spacing w:before="240" w:after="0" w:line="240" w:lineRule="auto"/>
        <w:ind w:left="360"/>
        <w:jc w:val="both"/>
        <w:rPr>
          <w:rFonts w:ascii="Arial" w:eastAsia="Calibri" w:hAnsi="Arial" w:cs="Arial"/>
        </w:rPr>
      </w:pPr>
      <w:r w:rsidRPr="00AF55DC">
        <w:rPr>
          <w:rFonts w:ascii="Arial" w:eastAsia="Calibri" w:hAnsi="Arial" w:cs="Arial"/>
        </w:rPr>
        <w:t xml:space="preserve"> </w:t>
      </w:r>
      <w:r w:rsidR="008255CB" w:rsidRPr="00AF55DC">
        <w:rPr>
          <w:rFonts w:ascii="Arial" w:eastAsia="Calibri" w:hAnsi="Arial" w:cs="Arial"/>
        </w:rPr>
        <w:t>Well managed programs</w:t>
      </w:r>
    </w:p>
    <w:p w14:paraId="1024F8BC" w14:textId="77777777" w:rsidR="008255CB" w:rsidRPr="00AF55DC" w:rsidRDefault="008E119B" w:rsidP="0001344A">
      <w:pPr>
        <w:numPr>
          <w:ilvl w:val="0"/>
          <w:numId w:val="9"/>
        </w:numPr>
        <w:spacing w:before="240" w:after="0" w:line="480" w:lineRule="auto"/>
        <w:ind w:left="360"/>
        <w:jc w:val="both"/>
        <w:rPr>
          <w:rFonts w:ascii="Arial" w:eastAsia="Calibri" w:hAnsi="Arial" w:cs="Arial"/>
        </w:rPr>
      </w:pPr>
      <w:r w:rsidRPr="00AF55DC">
        <w:rPr>
          <w:rFonts w:ascii="Arial" w:eastAsia="Calibri" w:hAnsi="Arial" w:cs="Arial"/>
        </w:rPr>
        <w:t xml:space="preserve"> </w:t>
      </w:r>
      <w:r w:rsidR="008255CB" w:rsidRPr="00AF55DC">
        <w:rPr>
          <w:rFonts w:ascii="Arial" w:eastAsia="Calibri" w:hAnsi="Arial" w:cs="Arial"/>
        </w:rPr>
        <w:t xml:space="preserve">Accountability for </w:t>
      </w:r>
      <w:r w:rsidR="0036483D" w:rsidRPr="00AF55DC">
        <w:rPr>
          <w:rFonts w:ascii="Arial" w:eastAsia="Calibri" w:hAnsi="Arial" w:cs="Arial"/>
        </w:rPr>
        <w:t>Army,</w:t>
      </w:r>
      <w:r w:rsidR="008255CB" w:rsidRPr="00AF55DC">
        <w:rPr>
          <w:rFonts w:ascii="Arial" w:eastAsia="Calibri" w:hAnsi="Arial" w:cs="Arial"/>
        </w:rPr>
        <w:t xml:space="preserve"> </w:t>
      </w:r>
      <w:r w:rsidR="0036483D" w:rsidRPr="00AF55DC">
        <w:rPr>
          <w:rFonts w:ascii="Arial" w:eastAsia="Calibri" w:hAnsi="Arial" w:cs="Arial"/>
        </w:rPr>
        <w:t>Community, CYS Service S</w:t>
      </w:r>
      <w:r w:rsidR="008255CB" w:rsidRPr="00AF55DC">
        <w:rPr>
          <w:rFonts w:ascii="Arial" w:eastAsia="Calibri" w:hAnsi="Arial" w:cs="Arial"/>
        </w:rPr>
        <w:t xml:space="preserve">taff, </w:t>
      </w:r>
      <w:r w:rsidR="00E063B7" w:rsidRPr="00AF55DC">
        <w:rPr>
          <w:rFonts w:ascii="Arial" w:eastAsia="Calibri" w:hAnsi="Arial" w:cs="Arial"/>
        </w:rPr>
        <w:t>Child/youth</w:t>
      </w:r>
      <w:r w:rsidR="0036483D" w:rsidRPr="00AF55DC">
        <w:rPr>
          <w:rFonts w:ascii="Arial" w:eastAsia="Calibri" w:hAnsi="Arial" w:cs="Arial"/>
        </w:rPr>
        <w:t xml:space="preserve"> </w:t>
      </w:r>
      <w:r w:rsidR="00106184" w:rsidRPr="00AF55DC">
        <w:rPr>
          <w:rFonts w:ascii="Arial" w:eastAsia="Calibri" w:hAnsi="Arial" w:cs="Arial"/>
        </w:rPr>
        <w:t>an</w:t>
      </w:r>
      <w:r w:rsidR="008255CB" w:rsidRPr="00AF55DC">
        <w:rPr>
          <w:rFonts w:ascii="Arial" w:eastAsia="Calibri" w:hAnsi="Arial" w:cs="Arial"/>
        </w:rPr>
        <w:t xml:space="preserve">d </w:t>
      </w:r>
      <w:r w:rsidR="0036483D" w:rsidRPr="00AF55DC">
        <w:rPr>
          <w:rFonts w:ascii="Arial" w:eastAsia="Calibri" w:hAnsi="Arial" w:cs="Arial"/>
        </w:rPr>
        <w:t>Parents</w:t>
      </w:r>
    </w:p>
    <w:p w14:paraId="756702DC" w14:textId="77777777" w:rsidR="002E1589" w:rsidRDefault="008E119B" w:rsidP="002E1589">
      <w:pPr>
        <w:numPr>
          <w:ilvl w:val="0"/>
          <w:numId w:val="9"/>
        </w:numPr>
        <w:spacing w:line="240" w:lineRule="auto"/>
        <w:ind w:left="360"/>
        <w:jc w:val="both"/>
        <w:rPr>
          <w:rFonts w:ascii="Arial" w:eastAsia="Calibri" w:hAnsi="Arial" w:cs="Arial"/>
        </w:rPr>
      </w:pPr>
      <w:r w:rsidRPr="00AF55DC">
        <w:rPr>
          <w:rFonts w:ascii="Arial" w:eastAsia="Calibri" w:hAnsi="Arial" w:cs="Arial"/>
        </w:rPr>
        <w:t xml:space="preserve"> </w:t>
      </w:r>
      <w:r w:rsidR="008255CB" w:rsidRPr="00AF55DC">
        <w:rPr>
          <w:rFonts w:ascii="Arial" w:eastAsia="Calibri" w:hAnsi="Arial" w:cs="Arial"/>
        </w:rPr>
        <w:t xml:space="preserve">Satisfied customers – </w:t>
      </w:r>
      <w:r w:rsidR="00E063B7" w:rsidRPr="00AF55DC">
        <w:rPr>
          <w:rFonts w:ascii="Arial" w:eastAsia="Calibri" w:hAnsi="Arial" w:cs="Arial"/>
        </w:rPr>
        <w:t>Child/youth</w:t>
      </w:r>
      <w:r w:rsidR="008437D6" w:rsidRPr="00AF55DC">
        <w:rPr>
          <w:rFonts w:ascii="Arial" w:eastAsia="Calibri" w:hAnsi="Arial" w:cs="Arial"/>
        </w:rPr>
        <w:t>,</w:t>
      </w:r>
      <w:r w:rsidR="009F59A1" w:rsidRPr="00AF55DC">
        <w:rPr>
          <w:rFonts w:ascii="Arial" w:eastAsia="Calibri" w:hAnsi="Arial" w:cs="Arial"/>
        </w:rPr>
        <w:t xml:space="preserve"> P</w:t>
      </w:r>
      <w:r w:rsidR="008255CB" w:rsidRPr="00AF55DC">
        <w:rPr>
          <w:rFonts w:ascii="Arial" w:eastAsia="Calibri" w:hAnsi="Arial" w:cs="Arial"/>
        </w:rPr>
        <w:t xml:space="preserve">arents, Army </w:t>
      </w:r>
      <w:r w:rsidR="009F59A1" w:rsidRPr="00AF55DC">
        <w:rPr>
          <w:rFonts w:ascii="Arial" w:eastAsia="Calibri" w:hAnsi="Arial" w:cs="Arial"/>
        </w:rPr>
        <w:t>and C</w:t>
      </w:r>
      <w:r w:rsidR="008437D6" w:rsidRPr="00AF55DC">
        <w:rPr>
          <w:rFonts w:ascii="Arial" w:eastAsia="Calibri" w:hAnsi="Arial" w:cs="Arial"/>
        </w:rPr>
        <w:t>ommunity</w:t>
      </w:r>
    </w:p>
    <w:p w14:paraId="0BE5A577" w14:textId="77777777" w:rsidR="00DA125F" w:rsidRPr="002E1589" w:rsidRDefault="002E1589" w:rsidP="002E1589">
      <w:pPr>
        <w:numPr>
          <w:ilvl w:val="0"/>
          <w:numId w:val="9"/>
        </w:numPr>
        <w:spacing w:line="240" w:lineRule="auto"/>
        <w:ind w:left="360"/>
        <w:jc w:val="both"/>
        <w:rPr>
          <w:rFonts w:ascii="Arial" w:eastAsia="Calibri" w:hAnsi="Arial" w:cs="Arial"/>
        </w:rPr>
      </w:pPr>
      <w:r>
        <w:rPr>
          <w:rFonts w:ascii="Arial" w:eastAsia="Calibri" w:hAnsi="Arial" w:cs="Arial"/>
        </w:rPr>
        <w:t xml:space="preserve"> </w:t>
      </w:r>
      <w:r w:rsidR="008255CB" w:rsidRPr="002E1589">
        <w:rPr>
          <w:rFonts w:ascii="Arial" w:eastAsia="Calibri" w:hAnsi="Arial" w:cs="Arial"/>
        </w:rPr>
        <w:t>Maintaining status as a “Benchmark for America’s Child Care” and becoming “Benchmark</w:t>
      </w:r>
      <w:r w:rsidR="00F05584" w:rsidRPr="002E1589">
        <w:rPr>
          <w:rFonts w:ascii="Arial" w:eastAsia="Calibri" w:hAnsi="Arial" w:cs="Arial"/>
        </w:rPr>
        <w:t xml:space="preserve">   </w:t>
      </w:r>
      <w:r w:rsidR="008255CB" w:rsidRPr="002E1589">
        <w:rPr>
          <w:rFonts w:ascii="Arial" w:eastAsia="Calibri" w:hAnsi="Arial" w:cs="Arial"/>
        </w:rPr>
        <w:t>for America’s Youth Programs”</w:t>
      </w:r>
    </w:p>
    <w:p w14:paraId="04097D4F" w14:textId="77777777" w:rsidR="002E1589" w:rsidRDefault="004D06D8" w:rsidP="002E1589">
      <w:pPr>
        <w:jc w:val="both"/>
        <w:rPr>
          <w:rFonts w:ascii="Arial" w:hAnsi="Arial" w:cs="Arial"/>
          <w:b/>
        </w:rPr>
      </w:pPr>
      <w:r w:rsidRPr="00AF55DC">
        <w:rPr>
          <w:rFonts w:ascii="Arial" w:hAnsi="Arial" w:cs="Arial"/>
          <w:b/>
          <w:u w:val="single"/>
        </w:rPr>
        <w:t>Goals</w:t>
      </w:r>
      <w:r w:rsidR="007347D4" w:rsidRPr="00AF55DC">
        <w:rPr>
          <w:rFonts w:ascii="Arial" w:hAnsi="Arial" w:cs="Arial"/>
          <w:b/>
        </w:rPr>
        <w:t>:</w:t>
      </w:r>
      <w:r w:rsidR="007347D4" w:rsidRPr="00AF55DC">
        <w:rPr>
          <w:rFonts w:ascii="Arial" w:hAnsi="Arial" w:cs="Arial"/>
          <w:b/>
          <w:color w:val="FF0000"/>
        </w:rPr>
        <w:t xml:space="preserve"> </w:t>
      </w:r>
    </w:p>
    <w:p w14:paraId="7B18E037" w14:textId="5C998954" w:rsidR="00166892" w:rsidRPr="002E1589" w:rsidRDefault="002E1589" w:rsidP="00501F42">
      <w:pPr>
        <w:numPr>
          <w:ilvl w:val="0"/>
          <w:numId w:val="74"/>
        </w:numPr>
        <w:spacing w:after="0" w:line="240" w:lineRule="auto"/>
        <w:ind w:left="90" w:hanging="90"/>
        <w:jc w:val="both"/>
        <w:rPr>
          <w:rFonts w:ascii="Arial" w:hAnsi="Arial" w:cs="Arial"/>
          <w:b/>
        </w:rPr>
      </w:pPr>
      <w:r>
        <w:rPr>
          <w:rFonts w:ascii="Arial" w:hAnsi="Arial" w:cs="Arial"/>
          <w:b/>
          <w:bCs/>
          <w:color w:val="000000"/>
          <w:lang w:bidi="ar-SA"/>
        </w:rPr>
        <w:t xml:space="preserve"> </w:t>
      </w:r>
      <w:r w:rsidR="00166892" w:rsidRPr="00AF55DC">
        <w:rPr>
          <w:rFonts w:ascii="Arial" w:hAnsi="Arial" w:cs="Arial"/>
          <w:b/>
          <w:bCs/>
          <w:color w:val="000000"/>
          <w:lang w:bidi="ar-SA"/>
        </w:rPr>
        <w:t xml:space="preserve">Availability: </w:t>
      </w:r>
      <w:r w:rsidR="00166892" w:rsidRPr="00AF55DC">
        <w:rPr>
          <w:rFonts w:ascii="Arial" w:hAnsi="Arial" w:cs="Arial"/>
          <w:color w:val="000000"/>
          <w:lang w:bidi="ar-SA"/>
        </w:rPr>
        <w:t xml:space="preserve">Provide adequate program capacity and services with the right mix of age groups and spaces to support employment, deployment, health and fitness, youth development, instructional </w:t>
      </w:r>
      <w:r w:rsidR="00C54F5C" w:rsidRPr="00AF55DC">
        <w:rPr>
          <w:rFonts w:ascii="Arial" w:hAnsi="Arial" w:cs="Arial"/>
          <w:color w:val="000000"/>
          <w:lang w:bidi="ar-SA"/>
        </w:rPr>
        <w:t>programs,</w:t>
      </w:r>
      <w:r w:rsidR="00166892" w:rsidRPr="00AF55DC">
        <w:rPr>
          <w:rFonts w:ascii="Arial" w:hAnsi="Arial" w:cs="Arial"/>
          <w:color w:val="000000"/>
          <w:lang w:bidi="ar-SA"/>
        </w:rPr>
        <w:t xml:space="preserve"> and school transition/education. </w:t>
      </w:r>
    </w:p>
    <w:p w14:paraId="045E97BE" w14:textId="77777777" w:rsidR="00166892" w:rsidRPr="00AF55DC" w:rsidRDefault="00166892" w:rsidP="0081299A">
      <w:pPr>
        <w:tabs>
          <w:tab w:val="left" w:pos="360"/>
        </w:tabs>
        <w:autoSpaceDE w:val="0"/>
        <w:autoSpaceDN w:val="0"/>
        <w:adjustRightInd w:val="0"/>
        <w:spacing w:after="0" w:line="240" w:lineRule="auto"/>
        <w:ind w:left="360" w:hanging="360"/>
        <w:jc w:val="both"/>
        <w:rPr>
          <w:rFonts w:ascii="Arial" w:hAnsi="Arial" w:cs="Arial"/>
          <w:color w:val="000000"/>
          <w:lang w:bidi="ar-SA"/>
        </w:rPr>
      </w:pPr>
    </w:p>
    <w:p w14:paraId="3BF00DF2" w14:textId="77777777" w:rsidR="00166892" w:rsidRPr="00AF55DC" w:rsidRDefault="00166892" w:rsidP="00501F42">
      <w:pPr>
        <w:numPr>
          <w:ilvl w:val="0"/>
          <w:numId w:val="16"/>
        </w:numPr>
        <w:tabs>
          <w:tab w:val="left" w:pos="90"/>
        </w:tabs>
        <w:autoSpaceDE w:val="0"/>
        <w:autoSpaceDN w:val="0"/>
        <w:adjustRightInd w:val="0"/>
        <w:spacing w:after="0" w:line="240" w:lineRule="auto"/>
        <w:ind w:left="90" w:hanging="90"/>
        <w:jc w:val="both"/>
        <w:rPr>
          <w:rFonts w:ascii="Arial" w:hAnsi="Arial" w:cs="Arial"/>
          <w:color w:val="000000"/>
          <w:lang w:bidi="ar-SA"/>
        </w:rPr>
      </w:pPr>
      <w:r w:rsidRPr="00AF55DC">
        <w:rPr>
          <w:rFonts w:ascii="Arial" w:hAnsi="Arial" w:cs="Arial"/>
          <w:b/>
          <w:bCs/>
          <w:color w:val="000000"/>
          <w:lang w:bidi="ar-SA"/>
        </w:rPr>
        <w:t xml:space="preserve">Affordability: </w:t>
      </w:r>
      <w:r w:rsidRPr="00AF55DC">
        <w:rPr>
          <w:rFonts w:ascii="Arial" w:hAnsi="Arial" w:cs="Arial"/>
          <w:color w:val="000000"/>
          <w:lang w:bidi="ar-SA"/>
        </w:rPr>
        <w:t>Operate efficiently within Army resource guidance. Establish fees that consider Army Family budgets and meet Army financia</w:t>
      </w:r>
      <w:r w:rsidR="00F94550">
        <w:rPr>
          <w:rFonts w:ascii="Arial" w:hAnsi="Arial" w:cs="Arial"/>
          <w:color w:val="000000"/>
          <w:lang w:bidi="ar-SA"/>
        </w:rPr>
        <w:t>l goals so that the CYS</w:t>
      </w:r>
      <w:r w:rsidRPr="00AF55DC">
        <w:rPr>
          <w:rFonts w:ascii="Arial" w:hAnsi="Arial" w:cs="Arial"/>
          <w:color w:val="000000"/>
          <w:lang w:bidi="ar-SA"/>
        </w:rPr>
        <w:t xml:space="preserve"> Program is affordable to both the Army and the Army Family. </w:t>
      </w:r>
    </w:p>
    <w:p w14:paraId="0353C00E" w14:textId="77777777" w:rsidR="00166892" w:rsidRPr="00AF55DC" w:rsidRDefault="00166892" w:rsidP="00F05584">
      <w:pPr>
        <w:tabs>
          <w:tab w:val="left" w:pos="360"/>
        </w:tabs>
        <w:autoSpaceDE w:val="0"/>
        <w:autoSpaceDN w:val="0"/>
        <w:adjustRightInd w:val="0"/>
        <w:spacing w:after="0" w:line="240" w:lineRule="auto"/>
        <w:ind w:left="360" w:hanging="360"/>
        <w:jc w:val="both"/>
        <w:rPr>
          <w:rFonts w:ascii="Arial" w:hAnsi="Arial" w:cs="Arial"/>
          <w:color w:val="000000"/>
          <w:lang w:bidi="ar-SA"/>
        </w:rPr>
      </w:pPr>
    </w:p>
    <w:p w14:paraId="3EFB82F9" w14:textId="77777777" w:rsidR="00166892" w:rsidRPr="00AF55DC" w:rsidRDefault="00166892" w:rsidP="00501F42">
      <w:pPr>
        <w:numPr>
          <w:ilvl w:val="0"/>
          <w:numId w:val="16"/>
        </w:numPr>
        <w:tabs>
          <w:tab w:val="left" w:pos="90"/>
        </w:tabs>
        <w:autoSpaceDE w:val="0"/>
        <w:autoSpaceDN w:val="0"/>
        <w:adjustRightInd w:val="0"/>
        <w:spacing w:after="0" w:line="240" w:lineRule="auto"/>
        <w:ind w:left="90" w:hanging="90"/>
        <w:jc w:val="both"/>
        <w:rPr>
          <w:rFonts w:ascii="Arial" w:hAnsi="Arial" w:cs="Arial"/>
          <w:color w:val="000000"/>
          <w:lang w:bidi="ar-SA"/>
        </w:rPr>
      </w:pPr>
      <w:r w:rsidRPr="00AF55DC">
        <w:rPr>
          <w:rFonts w:ascii="Arial" w:hAnsi="Arial" w:cs="Arial"/>
          <w:b/>
          <w:bCs/>
          <w:color w:val="000000"/>
          <w:lang w:bidi="ar-SA"/>
        </w:rPr>
        <w:t xml:space="preserve">Quality: </w:t>
      </w:r>
      <w:r w:rsidRPr="00AF55DC">
        <w:rPr>
          <w:rFonts w:ascii="Arial" w:hAnsi="Arial" w:cs="Arial"/>
          <w:color w:val="000000"/>
          <w:lang w:bidi="ar-SA"/>
        </w:rPr>
        <w:t xml:space="preserve">To support the growth and </w:t>
      </w:r>
      <w:r w:rsidRPr="00F05584">
        <w:rPr>
          <w:rFonts w:ascii="Arial" w:hAnsi="Arial" w:cs="Arial"/>
          <w:lang w:bidi="ar-SA"/>
        </w:rPr>
        <w:t>development</w:t>
      </w:r>
      <w:r w:rsidR="008E119B" w:rsidRPr="00F05584">
        <w:rPr>
          <w:rFonts w:ascii="Arial" w:hAnsi="Arial" w:cs="Arial"/>
          <w:lang w:bidi="ar-SA"/>
        </w:rPr>
        <w:t>al</w:t>
      </w:r>
      <w:r w:rsidRPr="00F05584">
        <w:rPr>
          <w:rFonts w:ascii="Arial" w:hAnsi="Arial" w:cs="Arial"/>
          <w:lang w:bidi="ar-SA"/>
        </w:rPr>
        <w:t xml:space="preserve"> needs of every child</w:t>
      </w:r>
      <w:r w:rsidR="008E119B" w:rsidRPr="00F05584">
        <w:rPr>
          <w:rFonts w:ascii="Arial" w:hAnsi="Arial" w:cs="Arial"/>
          <w:lang w:bidi="ar-SA"/>
        </w:rPr>
        <w:t>/youth</w:t>
      </w:r>
      <w:r w:rsidRPr="00F05584">
        <w:rPr>
          <w:rFonts w:ascii="Arial" w:hAnsi="Arial" w:cs="Arial"/>
          <w:lang w:bidi="ar-SA"/>
        </w:rPr>
        <w:t>, regardless</w:t>
      </w:r>
      <w:r w:rsidRPr="00AF55DC">
        <w:rPr>
          <w:rFonts w:ascii="Arial" w:hAnsi="Arial" w:cs="Arial"/>
          <w:color w:val="000000"/>
          <w:lang w:bidi="ar-SA"/>
        </w:rPr>
        <w:t xml:space="preserve"> of age or program enrollment, in a safe and healthy environment, with trained and caring adult staff, volunteers and contractors. </w:t>
      </w:r>
    </w:p>
    <w:p w14:paraId="51DC528A" w14:textId="77777777" w:rsidR="00166892" w:rsidRPr="00AF55DC" w:rsidRDefault="00166892" w:rsidP="00F05584">
      <w:pPr>
        <w:tabs>
          <w:tab w:val="left" w:pos="360"/>
        </w:tabs>
        <w:autoSpaceDE w:val="0"/>
        <w:autoSpaceDN w:val="0"/>
        <w:adjustRightInd w:val="0"/>
        <w:spacing w:after="0" w:line="240" w:lineRule="auto"/>
        <w:ind w:left="360" w:hanging="360"/>
        <w:jc w:val="both"/>
        <w:rPr>
          <w:rFonts w:ascii="Arial" w:hAnsi="Arial" w:cs="Arial"/>
          <w:color w:val="000000"/>
          <w:lang w:bidi="ar-SA"/>
        </w:rPr>
      </w:pPr>
    </w:p>
    <w:p w14:paraId="0C575EF0" w14:textId="77777777" w:rsidR="00560F82" w:rsidRPr="00AF55DC" w:rsidRDefault="00166892" w:rsidP="00501F42">
      <w:pPr>
        <w:numPr>
          <w:ilvl w:val="0"/>
          <w:numId w:val="16"/>
        </w:numPr>
        <w:tabs>
          <w:tab w:val="left" w:pos="90"/>
        </w:tabs>
        <w:ind w:left="90" w:hanging="90"/>
        <w:jc w:val="both"/>
        <w:rPr>
          <w:rFonts w:ascii="Arial" w:hAnsi="Arial" w:cs="Arial"/>
        </w:rPr>
      </w:pPr>
      <w:r w:rsidRPr="00AF55DC">
        <w:rPr>
          <w:rFonts w:ascii="Arial" w:hAnsi="Arial" w:cs="Arial"/>
          <w:b/>
          <w:bCs/>
          <w:color w:val="000000"/>
          <w:lang w:bidi="ar-SA"/>
        </w:rPr>
        <w:t xml:space="preserve">Accountability: </w:t>
      </w:r>
      <w:r w:rsidRPr="00AF55DC">
        <w:rPr>
          <w:rFonts w:ascii="Arial" w:hAnsi="Arial" w:cs="Arial"/>
          <w:color w:val="000000"/>
          <w:lang w:bidi="ar-SA"/>
        </w:rPr>
        <w:t xml:space="preserve">To safeguard the Army’s resources by efficient management oversight, good fiscal stewardship, reducing waste and protecting assets </w:t>
      </w:r>
      <w:r w:rsidR="00315F4F" w:rsidRPr="00AF55DC">
        <w:rPr>
          <w:rFonts w:ascii="Arial" w:hAnsi="Arial" w:cs="Arial"/>
        </w:rPr>
        <w:t xml:space="preserve">of programs and services to </w:t>
      </w:r>
      <w:r w:rsidR="00560F82" w:rsidRPr="00AF55DC">
        <w:rPr>
          <w:rFonts w:ascii="Arial" w:hAnsi="Arial" w:cs="Arial"/>
        </w:rPr>
        <w:t>Soldiers and the</w:t>
      </w:r>
      <w:r w:rsidR="00315F4F" w:rsidRPr="00AF55DC">
        <w:rPr>
          <w:rFonts w:ascii="Arial" w:hAnsi="Arial" w:cs="Arial"/>
        </w:rPr>
        <w:t>ir Families</w:t>
      </w:r>
      <w:r w:rsidR="00FE0B19" w:rsidRPr="00AF55DC">
        <w:rPr>
          <w:rFonts w:ascii="Arial" w:hAnsi="Arial" w:cs="Arial"/>
        </w:rPr>
        <w:t>.</w:t>
      </w:r>
      <w:r w:rsidR="00560F82" w:rsidRPr="00AF55DC">
        <w:rPr>
          <w:rFonts w:ascii="Arial" w:hAnsi="Arial" w:cs="Arial"/>
        </w:rPr>
        <w:t xml:space="preserve"> </w:t>
      </w:r>
    </w:p>
    <w:p w14:paraId="0EE1D8C2" w14:textId="25386063" w:rsidR="00DA125F" w:rsidRPr="00AF55DC" w:rsidRDefault="004D06D8" w:rsidP="00F05584">
      <w:pPr>
        <w:pStyle w:val="Default"/>
        <w:jc w:val="both"/>
        <w:rPr>
          <w:rFonts w:ascii="Arial" w:eastAsia="Calibri" w:hAnsi="Arial" w:cs="Arial"/>
          <w:sz w:val="22"/>
          <w:szCs w:val="22"/>
        </w:rPr>
      </w:pPr>
      <w:r w:rsidRPr="00AF55DC">
        <w:rPr>
          <w:rFonts w:ascii="Arial" w:hAnsi="Arial" w:cs="Arial"/>
          <w:b/>
          <w:sz w:val="22"/>
          <w:szCs w:val="22"/>
          <w:u w:val="single"/>
        </w:rPr>
        <w:t>Philosophy</w:t>
      </w:r>
      <w:r w:rsidR="0087379B" w:rsidRPr="00AF55DC">
        <w:rPr>
          <w:rFonts w:ascii="Arial" w:hAnsi="Arial" w:cs="Arial"/>
          <w:b/>
          <w:sz w:val="22"/>
          <w:szCs w:val="22"/>
        </w:rPr>
        <w:t>:</w:t>
      </w:r>
      <w:r w:rsidRPr="00AF55DC">
        <w:rPr>
          <w:rFonts w:ascii="Arial" w:hAnsi="Arial" w:cs="Arial"/>
          <w:sz w:val="22"/>
          <w:szCs w:val="22"/>
        </w:rPr>
        <w:t xml:space="preserve"> </w:t>
      </w:r>
      <w:r w:rsidR="00CA2BE5" w:rsidRPr="00AF55DC">
        <w:rPr>
          <w:rFonts w:ascii="Arial" w:hAnsi="Arial" w:cs="Arial"/>
          <w:sz w:val="22"/>
          <w:szCs w:val="22"/>
        </w:rPr>
        <w:t xml:space="preserve">CYS </w:t>
      </w:r>
      <w:r w:rsidR="00CA2BE5" w:rsidRPr="00AF55DC">
        <w:rPr>
          <w:rFonts w:ascii="Arial" w:eastAsia="Calibri" w:hAnsi="Arial" w:cs="Arial"/>
          <w:sz w:val="22"/>
          <w:szCs w:val="22"/>
        </w:rPr>
        <w:t xml:space="preserve">programs are designed to help </w:t>
      </w:r>
      <w:r w:rsidR="002E40C0" w:rsidRPr="00AF55DC">
        <w:rPr>
          <w:rFonts w:ascii="Arial" w:eastAsia="Calibri" w:hAnsi="Arial" w:cs="Arial"/>
          <w:sz w:val="22"/>
          <w:szCs w:val="22"/>
        </w:rPr>
        <w:t xml:space="preserve">your </w:t>
      </w:r>
      <w:r w:rsidR="00CC1752" w:rsidRPr="00AF55DC">
        <w:rPr>
          <w:rFonts w:ascii="Arial" w:eastAsia="Calibri" w:hAnsi="Arial" w:cs="Arial"/>
          <w:sz w:val="22"/>
          <w:szCs w:val="22"/>
        </w:rPr>
        <w:t>c</w:t>
      </w:r>
      <w:r w:rsidR="00E063B7" w:rsidRPr="00AF55DC">
        <w:rPr>
          <w:rFonts w:ascii="Arial" w:eastAsia="Calibri" w:hAnsi="Arial" w:cs="Arial"/>
          <w:sz w:val="22"/>
          <w:szCs w:val="22"/>
        </w:rPr>
        <w:t>hild/youth</w:t>
      </w:r>
      <w:r w:rsidR="00CA2BE5" w:rsidRPr="00AF55DC">
        <w:rPr>
          <w:rFonts w:ascii="Arial" w:eastAsia="Calibri" w:hAnsi="Arial" w:cs="Arial"/>
          <w:sz w:val="22"/>
          <w:szCs w:val="22"/>
        </w:rPr>
        <w:t xml:space="preserve"> build within them</w:t>
      </w:r>
      <w:r w:rsidR="00066467" w:rsidRPr="00AF55DC">
        <w:rPr>
          <w:rFonts w:ascii="Arial" w:eastAsia="Calibri" w:hAnsi="Arial" w:cs="Arial"/>
          <w:sz w:val="22"/>
          <w:szCs w:val="22"/>
        </w:rPr>
        <w:t xml:space="preserve">selves a positive self-concept that generates feelings of </w:t>
      </w:r>
      <w:r w:rsidR="00CA2BE5" w:rsidRPr="00AF55DC">
        <w:rPr>
          <w:rFonts w:ascii="Arial" w:eastAsia="Calibri" w:hAnsi="Arial" w:cs="Arial"/>
          <w:sz w:val="22"/>
          <w:szCs w:val="22"/>
        </w:rPr>
        <w:t>accept</w:t>
      </w:r>
      <w:r w:rsidR="00066467" w:rsidRPr="00AF55DC">
        <w:rPr>
          <w:rFonts w:ascii="Arial" w:eastAsia="Calibri" w:hAnsi="Arial" w:cs="Arial"/>
          <w:sz w:val="22"/>
          <w:szCs w:val="22"/>
        </w:rPr>
        <w:t xml:space="preserve">ance </w:t>
      </w:r>
      <w:r w:rsidR="002F5A93" w:rsidRPr="00AF55DC">
        <w:rPr>
          <w:rFonts w:ascii="Arial" w:eastAsia="Calibri" w:hAnsi="Arial" w:cs="Arial"/>
          <w:sz w:val="22"/>
          <w:szCs w:val="22"/>
        </w:rPr>
        <w:t>and respect</w:t>
      </w:r>
      <w:r w:rsidR="00CA2BE5" w:rsidRPr="00AF55DC">
        <w:rPr>
          <w:rFonts w:ascii="Arial" w:eastAsia="Calibri" w:hAnsi="Arial" w:cs="Arial"/>
          <w:sz w:val="22"/>
          <w:szCs w:val="22"/>
        </w:rPr>
        <w:t xml:space="preserve"> for</w:t>
      </w:r>
      <w:r w:rsidR="00423722" w:rsidRPr="00AF55DC">
        <w:rPr>
          <w:rFonts w:ascii="Arial" w:eastAsia="Calibri" w:hAnsi="Arial" w:cs="Arial"/>
          <w:sz w:val="22"/>
          <w:szCs w:val="22"/>
        </w:rPr>
        <w:t xml:space="preserve"> individuality. We believe in </w:t>
      </w:r>
      <w:r w:rsidR="002F5A93" w:rsidRPr="00AF55DC">
        <w:rPr>
          <w:rFonts w:ascii="Arial" w:eastAsia="Calibri" w:hAnsi="Arial" w:cs="Arial"/>
          <w:sz w:val="22"/>
          <w:szCs w:val="22"/>
        </w:rPr>
        <w:t>designing programs</w:t>
      </w:r>
      <w:r w:rsidR="00423722" w:rsidRPr="00AF55DC">
        <w:rPr>
          <w:rFonts w:ascii="Arial" w:eastAsia="Calibri" w:hAnsi="Arial" w:cs="Arial"/>
          <w:sz w:val="22"/>
          <w:szCs w:val="22"/>
        </w:rPr>
        <w:t xml:space="preserve"> </w:t>
      </w:r>
      <w:r w:rsidR="00CA2BE5" w:rsidRPr="00F05584">
        <w:rPr>
          <w:rFonts w:ascii="Arial" w:eastAsia="Calibri" w:hAnsi="Arial" w:cs="Arial"/>
          <w:color w:val="auto"/>
          <w:sz w:val="22"/>
          <w:szCs w:val="22"/>
        </w:rPr>
        <w:t>where</w:t>
      </w:r>
      <w:r w:rsidR="009F59A1" w:rsidRPr="00F05584">
        <w:rPr>
          <w:rFonts w:ascii="Arial" w:eastAsia="Calibri" w:hAnsi="Arial" w:cs="Arial"/>
          <w:color w:val="auto"/>
          <w:sz w:val="22"/>
          <w:szCs w:val="22"/>
        </w:rPr>
        <w:t xml:space="preserve"> </w:t>
      </w:r>
      <w:r w:rsidR="008E119B" w:rsidRPr="00F05584">
        <w:rPr>
          <w:rFonts w:ascii="Arial" w:eastAsia="Calibri" w:hAnsi="Arial" w:cs="Arial"/>
          <w:color w:val="auto"/>
          <w:sz w:val="22"/>
          <w:szCs w:val="22"/>
        </w:rPr>
        <w:t>c</w:t>
      </w:r>
      <w:r w:rsidR="00E063B7" w:rsidRPr="00F05584">
        <w:rPr>
          <w:rFonts w:ascii="Arial" w:eastAsia="Calibri" w:hAnsi="Arial" w:cs="Arial"/>
          <w:color w:val="auto"/>
          <w:sz w:val="22"/>
          <w:szCs w:val="22"/>
        </w:rPr>
        <w:t>hild</w:t>
      </w:r>
      <w:r w:rsidR="00F05584">
        <w:rPr>
          <w:rFonts w:ascii="Arial" w:eastAsia="Calibri" w:hAnsi="Arial" w:cs="Arial"/>
          <w:color w:val="auto"/>
          <w:sz w:val="22"/>
          <w:szCs w:val="22"/>
        </w:rPr>
        <w:t>ren</w:t>
      </w:r>
      <w:r w:rsidR="00E063B7" w:rsidRPr="00F05584">
        <w:rPr>
          <w:rFonts w:ascii="Arial" w:eastAsia="Calibri" w:hAnsi="Arial" w:cs="Arial"/>
          <w:color w:val="auto"/>
          <w:sz w:val="22"/>
          <w:szCs w:val="22"/>
        </w:rPr>
        <w:t>/youth</w:t>
      </w:r>
      <w:r w:rsidR="00CA2BE5" w:rsidRPr="00AF55DC">
        <w:rPr>
          <w:rFonts w:ascii="Arial" w:eastAsia="Calibri" w:hAnsi="Arial" w:cs="Arial"/>
          <w:sz w:val="22"/>
          <w:szCs w:val="22"/>
        </w:rPr>
        <w:t xml:space="preserve"> have opportunities to </w:t>
      </w:r>
      <w:r w:rsidR="00423722" w:rsidRPr="00AF55DC">
        <w:rPr>
          <w:rFonts w:ascii="Arial" w:eastAsia="Calibri" w:hAnsi="Arial" w:cs="Arial"/>
          <w:sz w:val="22"/>
          <w:szCs w:val="22"/>
        </w:rPr>
        <w:t xml:space="preserve">participate individually or as a group in </w:t>
      </w:r>
      <w:r w:rsidR="00C54F5C" w:rsidRPr="00AF55DC">
        <w:rPr>
          <w:rFonts w:ascii="Arial" w:eastAsia="Calibri" w:hAnsi="Arial" w:cs="Arial"/>
          <w:sz w:val="22"/>
          <w:szCs w:val="22"/>
        </w:rPr>
        <w:t>age-appropriate</w:t>
      </w:r>
      <w:r w:rsidR="00423722" w:rsidRPr="00AF55DC">
        <w:rPr>
          <w:rFonts w:ascii="Arial" w:eastAsia="Calibri" w:hAnsi="Arial" w:cs="Arial"/>
          <w:sz w:val="22"/>
          <w:szCs w:val="22"/>
        </w:rPr>
        <w:t xml:space="preserve"> </w:t>
      </w:r>
      <w:r w:rsidR="00CA2BE5" w:rsidRPr="00AF55DC">
        <w:rPr>
          <w:rFonts w:ascii="Arial" w:eastAsia="Calibri" w:hAnsi="Arial" w:cs="Arial"/>
          <w:sz w:val="22"/>
          <w:szCs w:val="22"/>
        </w:rPr>
        <w:t xml:space="preserve">developmental activities that allows for optimal social, emotional, physical, </w:t>
      </w:r>
      <w:r w:rsidR="00C54F5C" w:rsidRPr="00AF55DC">
        <w:rPr>
          <w:rFonts w:ascii="Arial" w:eastAsia="Calibri" w:hAnsi="Arial" w:cs="Arial"/>
          <w:sz w:val="22"/>
          <w:szCs w:val="22"/>
        </w:rPr>
        <w:t>creative,</w:t>
      </w:r>
      <w:r w:rsidR="00CA2BE5" w:rsidRPr="00AF55DC">
        <w:rPr>
          <w:rFonts w:ascii="Arial" w:eastAsia="Calibri" w:hAnsi="Arial" w:cs="Arial"/>
          <w:sz w:val="22"/>
          <w:szCs w:val="22"/>
        </w:rPr>
        <w:t xml:space="preserve"> and cognitive growth</w:t>
      </w:r>
      <w:r w:rsidR="00423722" w:rsidRPr="00AF55DC">
        <w:rPr>
          <w:rFonts w:ascii="Arial" w:eastAsia="Calibri" w:hAnsi="Arial" w:cs="Arial"/>
          <w:sz w:val="22"/>
          <w:szCs w:val="22"/>
        </w:rPr>
        <w:t xml:space="preserve">. We promote and cultivate safe learning environments </w:t>
      </w:r>
      <w:r w:rsidR="00CA2BE5" w:rsidRPr="00AF55DC">
        <w:rPr>
          <w:rFonts w:ascii="Arial" w:eastAsia="Calibri" w:hAnsi="Arial" w:cs="Arial"/>
          <w:sz w:val="22"/>
          <w:szCs w:val="22"/>
        </w:rPr>
        <w:t xml:space="preserve">where </w:t>
      </w:r>
      <w:r w:rsidR="002E40C0" w:rsidRPr="00F05584">
        <w:rPr>
          <w:rFonts w:ascii="Arial" w:eastAsia="Calibri" w:hAnsi="Arial" w:cs="Arial"/>
          <w:color w:val="auto"/>
          <w:sz w:val="22"/>
          <w:szCs w:val="22"/>
        </w:rPr>
        <w:t xml:space="preserve">your </w:t>
      </w:r>
      <w:r w:rsidR="008E119B" w:rsidRPr="00F05584">
        <w:rPr>
          <w:rFonts w:ascii="Arial" w:eastAsia="Calibri" w:hAnsi="Arial" w:cs="Arial"/>
          <w:color w:val="auto"/>
          <w:sz w:val="22"/>
          <w:szCs w:val="22"/>
        </w:rPr>
        <w:t>c</w:t>
      </w:r>
      <w:r w:rsidR="00E063B7" w:rsidRPr="00F05584">
        <w:rPr>
          <w:rFonts w:ascii="Arial" w:eastAsia="Calibri" w:hAnsi="Arial" w:cs="Arial"/>
          <w:color w:val="auto"/>
          <w:sz w:val="22"/>
          <w:szCs w:val="22"/>
        </w:rPr>
        <w:t>hild/youth</w:t>
      </w:r>
      <w:r w:rsidR="008F1649" w:rsidRPr="00AF55DC">
        <w:rPr>
          <w:rFonts w:ascii="Arial" w:eastAsia="Calibri" w:hAnsi="Arial" w:cs="Arial"/>
          <w:sz w:val="22"/>
          <w:szCs w:val="22"/>
        </w:rPr>
        <w:t xml:space="preserve"> </w:t>
      </w:r>
      <w:r w:rsidR="00CA2BE5" w:rsidRPr="00AF55DC">
        <w:rPr>
          <w:rFonts w:ascii="Arial" w:eastAsia="Calibri" w:hAnsi="Arial" w:cs="Arial"/>
          <w:sz w:val="22"/>
          <w:szCs w:val="22"/>
        </w:rPr>
        <w:t xml:space="preserve">can </w:t>
      </w:r>
      <w:r w:rsidR="008F1649" w:rsidRPr="00AF55DC">
        <w:rPr>
          <w:rFonts w:ascii="Arial" w:eastAsia="Calibri" w:hAnsi="Arial" w:cs="Arial"/>
          <w:sz w:val="22"/>
          <w:szCs w:val="22"/>
        </w:rPr>
        <w:t xml:space="preserve">resolve conflicts through learning </w:t>
      </w:r>
      <w:r w:rsidR="00C54F5C" w:rsidRPr="00AF55DC">
        <w:rPr>
          <w:rFonts w:ascii="Arial" w:eastAsia="Calibri" w:hAnsi="Arial" w:cs="Arial"/>
          <w:sz w:val="22"/>
          <w:szCs w:val="22"/>
        </w:rPr>
        <w:t>age-appropriate</w:t>
      </w:r>
      <w:r w:rsidR="008F1649" w:rsidRPr="00AF55DC">
        <w:rPr>
          <w:rFonts w:ascii="Arial" w:eastAsia="Calibri" w:hAnsi="Arial" w:cs="Arial"/>
          <w:sz w:val="22"/>
          <w:szCs w:val="22"/>
        </w:rPr>
        <w:t xml:space="preserve"> conflict resolution and mediation</w:t>
      </w:r>
      <w:r w:rsidR="008437D6" w:rsidRPr="00AF55DC">
        <w:rPr>
          <w:rFonts w:ascii="Arial" w:eastAsia="Calibri" w:hAnsi="Arial" w:cs="Arial"/>
          <w:sz w:val="22"/>
          <w:szCs w:val="22"/>
        </w:rPr>
        <w:t xml:space="preserve"> skills.</w:t>
      </w:r>
      <w:r w:rsidR="008F1649" w:rsidRPr="00AF55DC">
        <w:rPr>
          <w:rFonts w:ascii="Arial" w:eastAsia="Calibri" w:hAnsi="Arial" w:cs="Arial"/>
          <w:sz w:val="22"/>
          <w:szCs w:val="22"/>
        </w:rPr>
        <w:t xml:space="preserve"> We believe in</w:t>
      </w:r>
      <w:r w:rsidR="009F59A1" w:rsidRPr="00AF55DC">
        <w:rPr>
          <w:rFonts w:ascii="Arial" w:eastAsia="Calibri" w:hAnsi="Arial" w:cs="Arial"/>
          <w:sz w:val="22"/>
          <w:szCs w:val="22"/>
        </w:rPr>
        <w:t xml:space="preserve"> partnering with </w:t>
      </w:r>
      <w:r w:rsidR="00CC1752" w:rsidRPr="00AF55DC">
        <w:rPr>
          <w:rFonts w:ascii="Arial" w:eastAsia="Calibri" w:hAnsi="Arial" w:cs="Arial"/>
          <w:sz w:val="22"/>
          <w:szCs w:val="22"/>
        </w:rPr>
        <w:t>p</w:t>
      </w:r>
      <w:r w:rsidR="009F59A1" w:rsidRPr="00AF55DC">
        <w:rPr>
          <w:rFonts w:ascii="Arial" w:eastAsia="Calibri" w:hAnsi="Arial" w:cs="Arial"/>
          <w:sz w:val="22"/>
          <w:szCs w:val="22"/>
        </w:rPr>
        <w:t xml:space="preserve">arents and </w:t>
      </w:r>
      <w:r w:rsidR="00CC1752" w:rsidRPr="00AF55DC">
        <w:rPr>
          <w:rFonts w:ascii="Arial" w:eastAsia="Calibri" w:hAnsi="Arial" w:cs="Arial"/>
          <w:sz w:val="22"/>
          <w:szCs w:val="22"/>
        </w:rPr>
        <w:t>c</w:t>
      </w:r>
      <w:r w:rsidR="008437D6" w:rsidRPr="00AF55DC">
        <w:rPr>
          <w:rFonts w:ascii="Arial" w:eastAsia="Calibri" w:hAnsi="Arial" w:cs="Arial"/>
          <w:sz w:val="22"/>
          <w:szCs w:val="22"/>
        </w:rPr>
        <w:t xml:space="preserve">ommunity to nurture a spirit of cooperation and </w:t>
      </w:r>
      <w:r w:rsidR="00C54F5C" w:rsidRPr="00AF55DC">
        <w:rPr>
          <w:rFonts w:ascii="Arial" w:eastAsia="Calibri" w:hAnsi="Arial" w:cs="Arial"/>
          <w:sz w:val="22"/>
          <w:szCs w:val="22"/>
        </w:rPr>
        <w:t>self-respect</w:t>
      </w:r>
      <w:r w:rsidR="008437D6" w:rsidRPr="00AF55DC">
        <w:rPr>
          <w:rFonts w:ascii="Arial" w:eastAsia="Calibri" w:hAnsi="Arial" w:cs="Arial"/>
          <w:sz w:val="22"/>
          <w:szCs w:val="22"/>
        </w:rPr>
        <w:t xml:space="preserve"> for self and others; </w:t>
      </w:r>
      <w:r w:rsidR="008F1649" w:rsidRPr="00AF55DC">
        <w:rPr>
          <w:rFonts w:ascii="Arial" w:eastAsia="Calibri" w:hAnsi="Arial" w:cs="Arial"/>
          <w:sz w:val="22"/>
          <w:szCs w:val="22"/>
        </w:rPr>
        <w:t>reinforce character building</w:t>
      </w:r>
      <w:r w:rsidR="008437D6" w:rsidRPr="00AF55DC">
        <w:rPr>
          <w:rFonts w:ascii="Arial" w:eastAsia="Calibri" w:hAnsi="Arial" w:cs="Arial"/>
          <w:sz w:val="22"/>
          <w:szCs w:val="22"/>
        </w:rPr>
        <w:t xml:space="preserve"> and encourage positive parenting</w:t>
      </w:r>
      <w:r w:rsidR="00337954" w:rsidRPr="00AF55DC">
        <w:rPr>
          <w:rFonts w:ascii="Arial" w:eastAsia="Calibri" w:hAnsi="Arial" w:cs="Arial"/>
          <w:sz w:val="22"/>
          <w:szCs w:val="22"/>
        </w:rPr>
        <w:t>.</w:t>
      </w:r>
    </w:p>
    <w:p w14:paraId="09454D77" w14:textId="17B6515C" w:rsidR="00AA4C06" w:rsidRPr="00AA4C06" w:rsidRDefault="00AA4C06" w:rsidP="00AA4C06">
      <w:pPr>
        <w:autoSpaceDE w:val="0"/>
        <w:autoSpaceDN w:val="0"/>
        <w:adjustRightInd w:val="0"/>
        <w:spacing w:after="0" w:line="240" w:lineRule="auto"/>
        <w:rPr>
          <w:rFonts w:ascii="Arial" w:hAnsi="Arial" w:cs="Arial"/>
          <w:lang w:bidi="ar-SA"/>
        </w:rPr>
      </w:pPr>
      <w:r w:rsidRPr="00AA4C06">
        <w:rPr>
          <w:rFonts w:ascii="Arial" w:hAnsi="Arial" w:cs="Arial"/>
          <w:b/>
          <w:bCs/>
          <w:iCs/>
          <w:u w:val="single"/>
          <w:lang w:bidi="ar-SA"/>
        </w:rPr>
        <w:lastRenderedPageBreak/>
        <w:t>Families</w:t>
      </w:r>
      <w:r w:rsidRPr="00AA4C06">
        <w:rPr>
          <w:rFonts w:ascii="Arial" w:hAnsi="Arial" w:cs="Arial"/>
          <w:b/>
          <w:bCs/>
          <w:iCs/>
          <w:lang w:bidi="ar-SA"/>
        </w:rPr>
        <w:t>:</w:t>
      </w:r>
      <w:r w:rsidRPr="00AA4C06">
        <w:rPr>
          <w:rFonts w:ascii="Arial" w:hAnsi="Arial" w:cs="Arial"/>
          <w:b/>
          <w:bCs/>
          <w:i/>
          <w:iCs/>
          <w:lang w:bidi="ar-SA"/>
        </w:rPr>
        <w:t xml:space="preserve"> </w:t>
      </w:r>
      <w:r w:rsidRPr="00AA4C06">
        <w:rPr>
          <w:rFonts w:ascii="Arial" w:hAnsi="Arial" w:cs="Arial"/>
          <w:lang w:bidi="ar-SA"/>
        </w:rPr>
        <w:t xml:space="preserve">Families are the first and primary teachers in their child’s life. We support </w:t>
      </w:r>
      <w:r w:rsidR="00DF5DCE">
        <w:rPr>
          <w:rFonts w:ascii="Arial" w:hAnsi="Arial" w:cs="Arial"/>
          <w:lang w:bidi="ar-SA"/>
        </w:rPr>
        <w:t>f</w:t>
      </w:r>
      <w:r w:rsidRPr="00AA4C06">
        <w:rPr>
          <w:rFonts w:ascii="Arial" w:hAnsi="Arial" w:cs="Arial"/>
          <w:lang w:bidi="ar-SA"/>
        </w:rPr>
        <w:t>amilies in</w:t>
      </w:r>
    </w:p>
    <w:p w14:paraId="42B9908B" w14:textId="561760B9" w:rsidR="00AA4C06" w:rsidRPr="00AA4C06" w:rsidRDefault="00AA4C06" w:rsidP="00AA4C06">
      <w:pPr>
        <w:autoSpaceDE w:val="0"/>
        <w:autoSpaceDN w:val="0"/>
        <w:adjustRightInd w:val="0"/>
        <w:spacing w:after="0" w:line="240" w:lineRule="auto"/>
        <w:rPr>
          <w:rFonts w:ascii="Arial" w:eastAsia="Calibri" w:hAnsi="Arial" w:cs="Arial"/>
          <w:b/>
          <w:u w:val="single"/>
        </w:rPr>
      </w:pPr>
      <w:r w:rsidRPr="00AA4C06">
        <w:rPr>
          <w:rFonts w:ascii="Arial" w:hAnsi="Arial" w:cs="Arial"/>
          <w:lang w:bidi="ar-SA"/>
        </w:rPr>
        <w:t>this role through a variety of services that address the specific needs of each family, to include formal</w:t>
      </w:r>
      <w:r>
        <w:rPr>
          <w:rFonts w:ascii="Arial" w:hAnsi="Arial" w:cs="Arial"/>
          <w:lang w:bidi="ar-SA"/>
        </w:rPr>
        <w:t xml:space="preserve"> </w:t>
      </w:r>
      <w:r w:rsidRPr="00AA4C06">
        <w:rPr>
          <w:rFonts w:ascii="Arial" w:hAnsi="Arial" w:cs="Arial"/>
          <w:lang w:bidi="ar-SA"/>
        </w:rPr>
        <w:t xml:space="preserve">and informal education opportunities. Communication between the child’s primary teacher and </w:t>
      </w:r>
      <w:r w:rsidR="00DF5DCE">
        <w:rPr>
          <w:rFonts w:ascii="Arial" w:hAnsi="Arial" w:cs="Arial"/>
          <w:lang w:bidi="ar-SA"/>
        </w:rPr>
        <w:t>f</w:t>
      </w:r>
      <w:r w:rsidRPr="00AA4C06">
        <w:rPr>
          <w:rFonts w:ascii="Arial" w:hAnsi="Arial" w:cs="Arial"/>
          <w:lang w:bidi="ar-SA"/>
        </w:rPr>
        <w:t>amily,</w:t>
      </w:r>
      <w:r>
        <w:rPr>
          <w:rFonts w:ascii="Arial" w:hAnsi="Arial" w:cs="Arial"/>
          <w:lang w:bidi="ar-SA"/>
        </w:rPr>
        <w:t xml:space="preserve"> </w:t>
      </w:r>
      <w:r w:rsidRPr="00AA4C06">
        <w:rPr>
          <w:rFonts w:ascii="Arial" w:hAnsi="Arial" w:cs="Arial"/>
          <w:lang w:bidi="ar-SA"/>
        </w:rPr>
        <w:t>as well as management and support staff, is critical and includes an open, honest exchange of ideas,</w:t>
      </w:r>
      <w:r>
        <w:rPr>
          <w:rFonts w:ascii="Arial" w:hAnsi="Arial" w:cs="Arial"/>
          <w:lang w:bidi="ar-SA"/>
        </w:rPr>
        <w:t xml:space="preserve"> </w:t>
      </w:r>
      <w:r w:rsidRPr="00AA4C06">
        <w:rPr>
          <w:rFonts w:ascii="Arial" w:hAnsi="Arial" w:cs="Arial"/>
          <w:lang w:bidi="ar-SA"/>
        </w:rPr>
        <w:t>concerns, shared decision making, and respect for cultural diversity.</w:t>
      </w:r>
      <w:r>
        <w:rPr>
          <w:rFonts w:ascii="Arial" w:hAnsi="Arial" w:cs="Arial"/>
          <w:lang w:bidi="ar-SA"/>
        </w:rPr>
        <w:t xml:space="preserve"> We encourage </w:t>
      </w:r>
      <w:r w:rsidR="00DF5DCE">
        <w:rPr>
          <w:rFonts w:ascii="Arial" w:hAnsi="Arial" w:cs="Arial"/>
          <w:lang w:bidi="ar-SA"/>
        </w:rPr>
        <w:t>f</w:t>
      </w:r>
      <w:r>
        <w:rPr>
          <w:rFonts w:ascii="Arial" w:hAnsi="Arial" w:cs="Arial"/>
          <w:lang w:bidi="ar-SA"/>
        </w:rPr>
        <w:t xml:space="preserve">amilies to share their culture, heritage and home language.  </w:t>
      </w:r>
    </w:p>
    <w:p w14:paraId="63EAF4D1" w14:textId="77777777" w:rsidR="00AA4C06" w:rsidRDefault="00AA4C06" w:rsidP="00AA4C06">
      <w:pPr>
        <w:spacing w:after="0" w:line="240" w:lineRule="auto"/>
        <w:jc w:val="both"/>
        <w:rPr>
          <w:rFonts w:ascii="Arial" w:eastAsia="Calibri" w:hAnsi="Arial" w:cs="Arial"/>
          <w:b/>
          <w:u w:val="single"/>
        </w:rPr>
      </w:pPr>
    </w:p>
    <w:p w14:paraId="47BEEB57" w14:textId="063787A9" w:rsidR="00B749B5" w:rsidRPr="00AF55DC" w:rsidRDefault="004D06D8" w:rsidP="00AA4C06">
      <w:pPr>
        <w:spacing w:after="0" w:line="240" w:lineRule="auto"/>
        <w:jc w:val="both"/>
        <w:rPr>
          <w:rFonts w:ascii="Arial" w:eastAsia="Calibri" w:hAnsi="Arial" w:cs="Arial"/>
        </w:rPr>
      </w:pPr>
      <w:r w:rsidRPr="00AF55DC">
        <w:rPr>
          <w:rFonts w:ascii="Arial" w:eastAsia="Calibri" w:hAnsi="Arial" w:cs="Arial"/>
          <w:b/>
          <w:u w:val="single"/>
        </w:rPr>
        <w:t>Confidentiality</w:t>
      </w:r>
      <w:r w:rsidR="008F1649" w:rsidRPr="00D35415">
        <w:rPr>
          <w:rFonts w:ascii="Arial" w:eastAsia="Calibri" w:hAnsi="Arial" w:cs="Arial"/>
          <w:b/>
          <w:u w:val="single"/>
        </w:rPr>
        <w:t>:</w:t>
      </w:r>
      <w:r w:rsidR="008F1649" w:rsidRPr="00AF55DC">
        <w:rPr>
          <w:rFonts w:ascii="Arial" w:eastAsia="Calibri" w:hAnsi="Arial" w:cs="Arial"/>
        </w:rPr>
        <w:t xml:space="preserve"> </w:t>
      </w:r>
      <w:r w:rsidR="00F94550">
        <w:rPr>
          <w:rFonts w:ascii="Arial" w:eastAsia="Calibri" w:hAnsi="Arial" w:cs="Arial"/>
        </w:rPr>
        <w:t>Only authorized CYS</w:t>
      </w:r>
      <w:r w:rsidR="00A825CA" w:rsidRPr="00AF55DC">
        <w:rPr>
          <w:rFonts w:ascii="Arial" w:eastAsia="Calibri" w:hAnsi="Arial" w:cs="Arial"/>
        </w:rPr>
        <w:t xml:space="preserve"> staff will have access to </w:t>
      </w:r>
      <w:r w:rsidR="00CC1752" w:rsidRPr="00AF55DC">
        <w:rPr>
          <w:rFonts w:ascii="Arial" w:eastAsia="Calibri" w:hAnsi="Arial" w:cs="Arial"/>
        </w:rPr>
        <w:t>p</w:t>
      </w:r>
      <w:r w:rsidR="00A825CA" w:rsidRPr="00AF55DC">
        <w:rPr>
          <w:rFonts w:ascii="Arial" w:eastAsia="Calibri" w:hAnsi="Arial" w:cs="Arial"/>
        </w:rPr>
        <w:t xml:space="preserve">atron files. </w:t>
      </w:r>
      <w:r w:rsidR="00F94550">
        <w:rPr>
          <w:rFonts w:ascii="Arial" w:eastAsia="Calibri" w:hAnsi="Arial" w:cs="Arial"/>
        </w:rPr>
        <w:t>CYS</w:t>
      </w:r>
      <w:r w:rsidR="00E643C5" w:rsidRPr="00AF55DC">
        <w:rPr>
          <w:rFonts w:ascii="Arial" w:eastAsia="Calibri" w:hAnsi="Arial" w:cs="Arial"/>
        </w:rPr>
        <w:t xml:space="preserve"> is committed to protecting the privacy of </w:t>
      </w:r>
      <w:r w:rsidR="00CC1752" w:rsidRPr="00AF55DC">
        <w:rPr>
          <w:rFonts w:ascii="Arial" w:eastAsia="Calibri" w:hAnsi="Arial" w:cs="Arial"/>
        </w:rPr>
        <w:t>p</w:t>
      </w:r>
      <w:r w:rsidR="00337954" w:rsidRPr="00AF55DC">
        <w:rPr>
          <w:rFonts w:ascii="Arial" w:eastAsia="Calibri" w:hAnsi="Arial" w:cs="Arial"/>
        </w:rPr>
        <w:t>atron</w:t>
      </w:r>
      <w:r w:rsidR="00E643C5" w:rsidRPr="00AF55DC">
        <w:rPr>
          <w:rFonts w:ascii="Arial" w:eastAsia="Calibri" w:hAnsi="Arial" w:cs="Arial"/>
        </w:rPr>
        <w:t xml:space="preserve"> information. Medical information concerning patrons is </w:t>
      </w:r>
      <w:r w:rsidR="006C6E1D">
        <w:rPr>
          <w:rFonts w:ascii="Arial" w:eastAsia="Calibri" w:hAnsi="Arial" w:cs="Arial"/>
        </w:rPr>
        <w:t xml:space="preserve">held in </w:t>
      </w:r>
      <w:r w:rsidR="00E643C5" w:rsidRPr="00AF55DC">
        <w:rPr>
          <w:rFonts w:ascii="Arial" w:eastAsia="Calibri" w:hAnsi="Arial" w:cs="Arial"/>
        </w:rPr>
        <w:t>absolute confidentia</w:t>
      </w:r>
      <w:r w:rsidR="0089090A">
        <w:rPr>
          <w:rFonts w:ascii="Arial" w:eastAsia="Calibri" w:hAnsi="Arial" w:cs="Arial"/>
        </w:rPr>
        <w:t>lity</w:t>
      </w:r>
      <w:r w:rsidR="00E643C5" w:rsidRPr="00AF55DC">
        <w:rPr>
          <w:rFonts w:ascii="Arial" w:eastAsia="Calibri" w:hAnsi="Arial" w:cs="Arial"/>
        </w:rPr>
        <w:t xml:space="preserve"> under state and federal law and may not be discussed at any time with any person under any circumstance</w:t>
      </w:r>
      <w:r w:rsidR="00DF5DCE">
        <w:rPr>
          <w:rFonts w:ascii="Arial" w:eastAsia="Calibri" w:hAnsi="Arial" w:cs="Arial"/>
        </w:rPr>
        <w:t xml:space="preserve"> </w:t>
      </w:r>
      <w:r w:rsidR="00DF5DCE" w:rsidRPr="00494327">
        <w:rPr>
          <w:rFonts w:ascii="Arial" w:eastAsia="Calibri" w:hAnsi="Arial" w:cs="Arial"/>
        </w:rPr>
        <w:t>who does not have a direct need to know.</w:t>
      </w:r>
      <w:r w:rsidR="00337954" w:rsidRPr="00AF55DC">
        <w:rPr>
          <w:rFonts w:ascii="Arial" w:eastAsia="Calibri" w:hAnsi="Arial" w:cs="Arial"/>
        </w:rPr>
        <w:t xml:space="preserve"> </w:t>
      </w:r>
    </w:p>
    <w:p w14:paraId="0257344A" w14:textId="77777777" w:rsidR="00B75472" w:rsidRDefault="00B75472" w:rsidP="00B75472">
      <w:pPr>
        <w:spacing w:after="0"/>
        <w:jc w:val="both"/>
        <w:rPr>
          <w:rFonts w:ascii="Arial" w:hAnsi="Arial" w:cs="Arial"/>
          <w:b/>
          <w:u w:val="single"/>
        </w:rPr>
      </w:pPr>
    </w:p>
    <w:p w14:paraId="667D9987" w14:textId="5D98FBE2" w:rsidR="00E6674F" w:rsidRPr="00AF55DC" w:rsidRDefault="00F61B86" w:rsidP="00AF55DC">
      <w:pPr>
        <w:jc w:val="both"/>
        <w:rPr>
          <w:rFonts w:ascii="Arial" w:hAnsi="Arial" w:cs="Arial"/>
        </w:rPr>
      </w:pPr>
      <w:r w:rsidRPr="00AF55DC">
        <w:rPr>
          <w:rFonts w:ascii="Arial" w:hAnsi="Arial" w:cs="Arial"/>
          <w:b/>
          <w:u w:val="single"/>
        </w:rPr>
        <w:t>Diversity/</w:t>
      </w:r>
      <w:r w:rsidR="004D06D8" w:rsidRPr="00AF55DC">
        <w:rPr>
          <w:rFonts w:ascii="Arial" w:hAnsi="Arial" w:cs="Arial"/>
          <w:b/>
          <w:u w:val="single"/>
        </w:rPr>
        <w:t>Non-Discrimination</w:t>
      </w:r>
      <w:r w:rsidR="0087379B" w:rsidRPr="00D35415">
        <w:rPr>
          <w:rFonts w:ascii="Arial" w:hAnsi="Arial" w:cs="Arial"/>
          <w:u w:val="single"/>
        </w:rPr>
        <w:t>:</w:t>
      </w:r>
      <w:r w:rsidR="0087379B" w:rsidRPr="00AF55DC">
        <w:rPr>
          <w:rFonts w:ascii="Arial" w:hAnsi="Arial" w:cs="Arial"/>
        </w:rPr>
        <w:t xml:space="preserve"> </w:t>
      </w:r>
      <w:r w:rsidR="006F1FE3" w:rsidRPr="00AF55DC">
        <w:rPr>
          <w:rFonts w:ascii="Arial" w:hAnsi="Arial" w:cs="Arial"/>
        </w:rPr>
        <w:t xml:space="preserve">In accordance with Federal Law, Title </w:t>
      </w:r>
      <w:r w:rsidR="00C54F5C" w:rsidRPr="00AF55DC">
        <w:rPr>
          <w:rFonts w:ascii="Arial" w:hAnsi="Arial" w:cs="Arial"/>
        </w:rPr>
        <w:t>VII, the</w:t>
      </w:r>
      <w:r w:rsidR="00E6674F" w:rsidRPr="00AF55DC">
        <w:rPr>
          <w:rFonts w:ascii="Arial" w:hAnsi="Arial" w:cs="Arial"/>
        </w:rPr>
        <w:t xml:space="preserve"> Department </w:t>
      </w:r>
      <w:r w:rsidR="00FB1DC2" w:rsidRPr="00AF55DC">
        <w:rPr>
          <w:rFonts w:ascii="Arial" w:hAnsi="Arial" w:cs="Arial"/>
        </w:rPr>
        <w:t>of Army</w:t>
      </w:r>
      <w:r w:rsidR="00E6674F" w:rsidRPr="00AF55DC">
        <w:rPr>
          <w:rFonts w:ascii="Arial" w:hAnsi="Arial" w:cs="Arial"/>
        </w:rPr>
        <w:t>, C</w:t>
      </w:r>
      <w:r w:rsidR="006E3FD8" w:rsidRPr="00AF55DC">
        <w:rPr>
          <w:rFonts w:ascii="Arial" w:hAnsi="Arial" w:cs="Arial"/>
        </w:rPr>
        <w:t xml:space="preserve">hild Youth and School Services </w:t>
      </w:r>
      <w:r w:rsidR="00337954" w:rsidRPr="00AF55DC">
        <w:rPr>
          <w:rFonts w:ascii="Arial" w:hAnsi="Arial" w:cs="Arial"/>
        </w:rPr>
        <w:t xml:space="preserve">prohibits </w:t>
      </w:r>
      <w:r w:rsidR="00E6674F" w:rsidRPr="00AF55DC">
        <w:rPr>
          <w:rFonts w:ascii="Arial" w:hAnsi="Arial" w:cs="Arial"/>
        </w:rPr>
        <w:t xml:space="preserve">discrimination </w:t>
      </w:r>
      <w:r w:rsidR="006E3FD8" w:rsidRPr="00AF55DC">
        <w:rPr>
          <w:rFonts w:ascii="Arial" w:hAnsi="Arial" w:cs="Arial"/>
        </w:rPr>
        <w:t xml:space="preserve">on the basis of race, national origin, color, creed, religion, sex, age, disability, veteran status, sexual orientation, gender identity or associational preference </w:t>
      </w:r>
      <w:r w:rsidR="00E6674F" w:rsidRPr="00AF55DC">
        <w:rPr>
          <w:rFonts w:ascii="Arial" w:hAnsi="Arial" w:cs="Arial"/>
        </w:rPr>
        <w:t>in employment</w:t>
      </w:r>
      <w:r w:rsidR="006E3FD8" w:rsidRPr="00AF55DC">
        <w:rPr>
          <w:rFonts w:ascii="Arial" w:hAnsi="Arial" w:cs="Arial"/>
        </w:rPr>
        <w:t xml:space="preserve"> </w:t>
      </w:r>
      <w:r w:rsidR="006F1FE3" w:rsidRPr="00AF55DC">
        <w:rPr>
          <w:rFonts w:ascii="Arial" w:hAnsi="Arial" w:cs="Arial"/>
        </w:rPr>
        <w:t xml:space="preserve">and </w:t>
      </w:r>
      <w:r w:rsidR="00337954" w:rsidRPr="00AF55DC">
        <w:rPr>
          <w:rFonts w:ascii="Arial" w:hAnsi="Arial" w:cs="Arial"/>
        </w:rPr>
        <w:t xml:space="preserve">in </w:t>
      </w:r>
      <w:r w:rsidR="006E3FD8" w:rsidRPr="00AF55DC">
        <w:rPr>
          <w:rFonts w:ascii="Arial" w:hAnsi="Arial" w:cs="Arial"/>
        </w:rPr>
        <w:t xml:space="preserve">their </w:t>
      </w:r>
      <w:r w:rsidR="0089090A" w:rsidRPr="00AF55DC">
        <w:rPr>
          <w:rFonts w:ascii="Arial" w:hAnsi="Arial" w:cs="Arial"/>
        </w:rPr>
        <w:t>program,</w:t>
      </w:r>
      <w:r w:rsidR="00A028BD" w:rsidRPr="00AF55DC">
        <w:rPr>
          <w:rFonts w:ascii="Arial" w:hAnsi="Arial" w:cs="Arial"/>
        </w:rPr>
        <w:t xml:space="preserve"> operations s</w:t>
      </w:r>
      <w:r w:rsidR="00E6674F" w:rsidRPr="00AF55DC">
        <w:rPr>
          <w:rFonts w:ascii="Arial" w:hAnsi="Arial" w:cs="Arial"/>
        </w:rPr>
        <w:t>ervi</w:t>
      </w:r>
      <w:r w:rsidR="00337954" w:rsidRPr="00AF55DC">
        <w:rPr>
          <w:rFonts w:ascii="Arial" w:hAnsi="Arial" w:cs="Arial"/>
        </w:rPr>
        <w:t>ng</w:t>
      </w:r>
      <w:r w:rsidR="006F1FE3" w:rsidRPr="00AF55DC">
        <w:rPr>
          <w:rFonts w:ascii="Arial" w:hAnsi="Arial" w:cs="Arial"/>
        </w:rPr>
        <w:t xml:space="preserve"> </w:t>
      </w:r>
      <w:r w:rsidR="00547053" w:rsidRPr="00AF55DC">
        <w:rPr>
          <w:rFonts w:ascii="Arial" w:hAnsi="Arial" w:cs="Arial"/>
        </w:rPr>
        <w:t>S</w:t>
      </w:r>
      <w:r w:rsidR="00A028BD" w:rsidRPr="00AF55DC">
        <w:rPr>
          <w:rFonts w:ascii="Arial" w:hAnsi="Arial" w:cs="Arial"/>
        </w:rPr>
        <w:t xml:space="preserve">oldiers, </w:t>
      </w:r>
      <w:r w:rsidR="00DF5DCE" w:rsidRPr="00AF55DC">
        <w:rPr>
          <w:rFonts w:ascii="Arial" w:hAnsi="Arial" w:cs="Arial"/>
        </w:rPr>
        <w:t>Families,</w:t>
      </w:r>
      <w:r w:rsidR="00A028BD" w:rsidRPr="00AF55DC">
        <w:rPr>
          <w:rFonts w:ascii="Arial" w:hAnsi="Arial" w:cs="Arial"/>
        </w:rPr>
        <w:t xml:space="preserve"> and the </w:t>
      </w:r>
      <w:r w:rsidR="00CC1752" w:rsidRPr="00AF55DC">
        <w:rPr>
          <w:rFonts w:ascii="Arial" w:hAnsi="Arial" w:cs="Arial"/>
        </w:rPr>
        <w:t>c</w:t>
      </w:r>
      <w:r w:rsidR="00A028BD" w:rsidRPr="00AF55DC">
        <w:rPr>
          <w:rFonts w:ascii="Arial" w:hAnsi="Arial" w:cs="Arial"/>
        </w:rPr>
        <w:t>ommunity</w:t>
      </w:r>
      <w:r w:rsidR="00E6674F" w:rsidRPr="00AF55DC">
        <w:rPr>
          <w:rFonts w:ascii="Arial" w:hAnsi="Arial" w:cs="Arial"/>
        </w:rPr>
        <w:t xml:space="preserve">. The Department of Army affirms its </w:t>
      </w:r>
      <w:r w:rsidR="006F1FE3" w:rsidRPr="00AF55DC">
        <w:rPr>
          <w:rFonts w:ascii="Arial" w:hAnsi="Arial" w:cs="Arial"/>
        </w:rPr>
        <w:t xml:space="preserve">covenant to support and serve </w:t>
      </w:r>
      <w:r w:rsidR="00547053" w:rsidRPr="00AF55DC">
        <w:rPr>
          <w:rFonts w:ascii="Arial" w:hAnsi="Arial" w:cs="Arial"/>
        </w:rPr>
        <w:t xml:space="preserve">Family and </w:t>
      </w:r>
      <w:r w:rsidR="006F1FE3" w:rsidRPr="00AF55DC">
        <w:rPr>
          <w:rFonts w:ascii="Arial" w:hAnsi="Arial" w:cs="Arial"/>
        </w:rPr>
        <w:t>MWR customers and employees.</w:t>
      </w:r>
    </w:p>
    <w:p w14:paraId="7B77B50C" w14:textId="77777777" w:rsidR="00B170E7" w:rsidRPr="00AF55DC" w:rsidRDefault="00FC4BB6" w:rsidP="00AF55DC">
      <w:pPr>
        <w:autoSpaceDE w:val="0"/>
        <w:autoSpaceDN w:val="0"/>
        <w:adjustRightInd w:val="0"/>
        <w:spacing w:after="0"/>
        <w:jc w:val="both"/>
        <w:rPr>
          <w:rFonts w:ascii="Arial" w:hAnsi="Arial" w:cs="Arial"/>
        </w:rPr>
      </w:pPr>
      <w:r w:rsidRPr="00AF55DC">
        <w:rPr>
          <w:rFonts w:ascii="Arial" w:hAnsi="Arial" w:cs="Arial"/>
          <w:b/>
          <w:u w:val="single"/>
        </w:rPr>
        <w:t>Open Door Policy</w:t>
      </w:r>
      <w:r w:rsidR="006F4BC4" w:rsidRPr="00AF55DC">
        <w:rPr>
          <w:rFonts w:ascii="Arial" w:hAnsi="Arial" w:cs="Arial"/>
          <w:b/>
          <w:u w:val="single"/>
        </w:rPr>
        <w:t>:</w:t>
      </w:r>
      <w:r w:rsidR="00A56339" w:rsidRPr="00AF55DC">
        <w:rPr>
          <w:rFonts w:ascii="Arial" w:hAnsi="Arial" w:cs="Arial"/>
        </w:rPr>
        <w:t xml:space="preserve"> </w:t>
      </w:r>
      <w:r w:rsidR="00F94550">
        <w:rPr>
          <w:rFonts w:ascii="Arial" w:eastAsia="Calibri" w:hAnsi="Arial" w:cs="Arial"/>
        </w:rPr>
        <w:t>CYS</w:t>
      </w:r>
      <w:r w:rsidR="00B926D6" w:rsidRPr="00AF55DC">
        <w:rPr>
          <w:rFonts w:ascii="Arial" w:eastAsia="Calibri" w:hAnsi="Arial" w:cs="Arial"/>
        </w:rPr>
        <w:t xml:space="preserve"> program level </w:t>
      </w:r>
      <w:r w:rsidR="00C239DA" w:rsidRPr="00AF55DC">
        <w:rPr>
          <w:rFonts w:ascii="Arial" w:eastAsia="Calibri" w:hAnsi="Arial" w:cs="Arial"/>
        </w:rPr>
        <w:t>staff</w:t>
      </w:r>
      <w:r w:rsidR="00066A21" w:rsidRPr="00AF55DC">
        <w:rPr>
          <w:rFonts w:ascii="Arial" w:eastAsia="Calibri" w:hAnsi="Arial" w:cs="Arial"/>
        </w:rPr>
        <w:t xml:space="preserve"> </w:t>
      </w:r>
      <w:r w:rsidR="00CC1752" w:rsidRPr="00AF55DC">
        <w:rPr>
          <w:rFonts w:ascii="Arial" w:eastAsia="Calibri" w:hAnsi="Arial" w:cs="Arial"/>
        </w:rPr>
        <w:t>members are</w:t>
      </w:r>
      <w:r w:rsidR="00B926D6" w:rsidRPr="00AF55DC">
        <w:rPr>
          <w:rFonts w:ascii="Arial" w:eastAsia="Calibri" w:hAnsi="Arial" w:cs="Arial"/>
        </w:rPr>
        <w:t xml:space="preserve"> </w:t>
      </w:r>
      <w:r w:rsidR="00C239DA" w:rsidRPr="00AF55DC">
        <w:rPr>
          <w:rFonts w:ascii="Arial" w:eastAsia="Calibri" w:hAnsi="Arial" w:cs="Arial"/>
        </w:rPr>
        <w:t xml:space="preserve">approachable and accessible to </w:t>
      </w:r>
      <w:r w:rsidR="00CC1752" w:rsidRPr="00AF55DC">
        <w:rPr>
          <w:rFonts w:ascii="Arial" w:eastAsia="Calibri" w:hAnsi="Arial" w:cs="Arial"/>
        </w:rPr>
        <w:t>p</w:t>
      </w:r>
      <w:r w:rsidR="00E063B7" w:rsidRPr="00AF55DC">
        <w:rPr>
          <w:rFonts w:ascii="Arial" w:eastAsia="Calibri" w:hAnsi="Arial" w:cs="Arial"/>
        </w:rPr>
        <w:t>arent/</w:t>
      </w:r>
      <w:r w:rsidR="00CC1752" w:rsidRPr="00AF55DC">
        <w:rPr>
          <w:rFonts w:ascii="Arial" w:eastAsia="Calibri" w:hAnsi="Arial" w:cs="Arial"/>
        </w:rPr>
        <w:t>g</w:t>
      </w:r>
      <w:r w:rsidR="00E063B7" w:rsidRPr="00AF55DC">
        <w:rPr>
          <w:rFonts w:ascii="Arial" w:eastAsia="Calibri" w:hAnsi="Arial" w:cs="Arial"/>
        </w:rPr>
        <w:t>uardians</w:t>
      </w:r>
      <w:r w:rsidR="00B926D6" w:rsidRPr="00AF55DC">
        <w:rPr>
          <w:rFonts w:ascii="Arial" w:eastAsia="Calibri" w:hAnsi="Arial" w:cs="Arial"/>
        </w:rPr>
        <w:t xml:space="preserve"> during the center’s operating hours. </w:t>
      </w:r>
      <w:r w:rsidR="00E063B7" w:rsidRPr="00AF55DC">
        <w:rPr>
          <w:rFonts w:ascii="Arial" w:eastAsia="Calibri" w:hAnsi="Arial" w:cs="Arial"/>
        </w:rPr>
        <w:t>Parent</w:t>
      </w:r>
      <w:r w:rsidR="00CC1752" w:rsidRPr="00AF55DC">
        <w:rPr>
          <w:rFonts w:ascii="Arial" w:eastAsia="Calibri" w:hAnsi="Arial" w:cs="Arial"/>
        </w:rPr>
        <w:t>s</w:t>
      </w:r>
      <w:r w:rsidR="00E063B7" w:rsidRPr="00AF55DC">
        <w:rPr>
          <w:rFonts w:ascii="Arial" w:eastAsia="Calibri" w:hAnsi="Arial" w:cs="Arial"/>
        </w:rPr>
        <w:t>/</w:t>
      </w:r>
      <w:r w:rsidR="00CC1752" w:rsidRPr="00AF55DC">
        <w:rPr>
          <w:rFonts w:ascii="Arial" w:eastAsia="Calibri" w:hAnsi="Arial" w:cs="Arial"/>
        </w:rPr>
        <w:t>g</w:t>
      </w:r>
      <w:r w:rsidR="00E063B7" w:rsidRPr="00AF55DC">
        <w:rPr>
          <w:rFonts w:ascii="Arial" w:eastAsia="Calibri" w:hAnsi="Arial" w:cs="Arial"/>
        </w:rPr>
        <w:t>uardians</w:t>
      </w:r>
      <w:r w:rsidR="00B926D6" w:rsidRPr="00AF55DC">
        <w:rPr>
          <w:rFonts w:ascii="Arial" w:eastAsia="Calibri" w:hAnsi="Arial" w:cs="Arial"/>
        </w:rPr>
        <w:t xml:space="preserve"> can voice their concerns, complaints and/or compliment</w:t>
      </w:r>
      <w:r w:rsidR="00CC1752" w:rsidRPr="00AF55DC">
        <w:rPr>
          <w:rFonts w:ascii="Arial" w:eastAsia="Calibri" w:hAnsi="Arial" w:cs="Arial"/>
        </w:rPr>
        <w:t>s</w:t>
      </w:r>
      <w:r w:rsidR="00B926D6" w:rsidRPr="00AF55DC">
        <w:rPr>
          <w:rFonts w:ascii="Arial" w:eastAsia="Calibri" w:hAnsi="Arial" w:cs="Arial"/>
        </w:rPr>
        <w:t xml:space="preserve"> </w:t>
      </w:r>
      <w:r w:rsidR="006E3FD8" w:rsidRPr="00AF55DC">
        <w:rPr>
          <w:rFonts w:ascii="Arial" w:eastAsia="Calibri" w:hAnsi="Arial" w:cs="Arial"/>
        </w:rPr>
        <w:t>regarding their customer service experience</w:t>
      </w:r>
      <w:r w:rsidR="00F94550">
        <w:rPr>
          <w:rFonts w:ascii="Arial" w:eastAsia="Calibri" w:hAnsi="Arial" w:cs="Arial"/>
        </w:rPr>
        <w:t xml:space="preserve">. CYS </w:t>
      </w:r>
      <w:r w:rsidR="00E90C67" w:rsidRPr="00AF55DC">
        <w:rPr>
          <w:rFonts w:ascii="Arial" w:eastAsia="Calibri" w:hAnsi="Arial" w:cs="Arial"/>
        </w:rPr>
        <w:t xml:space="preserve">offers a Family </w:t>
      </w:r>
      <w:r w:rsidR="00CC1752" w:rsidRPr="00AF55DC">
        <w:rPr>
          <w:rFonts w:ascii="Arial" w:eastAsia="Calibri" w:hAnsi="Arial" w:cs="Arial"/>
        </w:rPr>
        <w:t>f</w:t>
      </w:r>
      <w:r w:rsidR="00E90C67" w:rsidRPr="00AF55DC">
        <w:rPr>
          <w:rFonts w:ascii="Arial" w:eastAsia="Calibri" w:hAnsi="Arial" w:cs="Arial"/>
        </w:rPr>
        <w:t xml:space="preserve">riendly environment that encourages parents/guardians to </w:t>
      </w:r>
      <w:r w:rsidR="006E3FD8" w:rsidRPr="00AF55DC">
        <w:rPr>
          <w:rFonts w:ascii="Arial" w:eastAsia="Calibri" w:hAnsi="Arial" w:cs="Arial"/>
        </w:rPr>
        <w:t xml:space="preserve">drop in to visit or observe their </w:t>
      </w:r>
      <w:r w:rsidR="00CC1752" w:rsidRPr="00AF55DC">
        <w:rPr>
          <w:rFonts w:ascii="Arial" w:eastAsia="Calibri" w:hAnsi="Arial" w:cs="Arial"/>
        </w:rPr>
        <w:t>c</w:t>
      </w:r>
      <w:r w:rsidR="00E063B7" w:rsidRPr="00AF55DC">
        <w:rPr>
          <w:rFonts w:ascii="Arial" w:eastAsia="Calibri" w:hAnsi="Arial" w:cs="Arial"/>
        </w:rPr>
        <w:t>hild/youth</w:t>
      </w:r>
      <w:r w:rsidR="006E3FD8" w:rsidRPr="00AF55DC">
        <w:rPr>
          <w:rFonts w:ascii="Arial" w:eastAsia="Calibri" w:hAnsi="Arial" w:cs="Arial"/>
        </w:rPr>
        <w:t>.</w:t>
      </w:r>
    </w:p>
    <w:p w14:paraId="3A697882" w14:textId="77777777" w:rsidR="00C441AD" w:rsidRPr="00AF55DC" w:rsidRDefault="00C441AD" w:rsidP="00AF55DC">
      <w:pPr>
        <w:autoSpaceDE w:val="0"/>
        <w:autoSpaceDN w:val="0"/>
        <w:adjustRightInd w:val="0"/>
        <w:spacing w:after="0"/>
        <w:jc w:val="both"/>
        <w:rPr>
          <w:rFonts w:ascii="Arial" w:eastAsia="Calibri" w:hAnsi="Arial" w:cs="Arial"/>
        </w:rPr>
      </w:pPr>
    </w:p>
    <w:p w14:paraId="03638768" w14:textId="28007042" w:rsidR="00DA125F" w:rsidRPr="00AF55DC" w:rsidRDefault="00FC4BB6" w:rsidP="00F05584">
      <w:pPr>
        <w:jc w:val="both"/>
        <w:rPr>
          <w:rFonts w:ascii="Arial" w:hAnsi="Arial" w:cs="Arial"/>
          <w:b/>
        </w:rPr>
      </w:pPr>
      <w:r w:rsidRPr="00AF55DC">
        <w:rPr>
          <w:rFonts w:ascii="Arial" w:eastAsia="Calibri" w:hAnsi="Arial" w:cs="Arial"/>
          <w:b/>
          <w:bCs/>
          <w:u w:val="single"/>
        </w:rPr>
        <w:t>Communication/</w:t>
      </w:r>
      <w:r w:rsidR="002F5A93" w:rsidRPr="00AF55DC">
        <w:rPr>
          <w:rFonts w:ascii="Arial" w:eastAsia="Calibri" w:hAnsi="Arial" w:cs="Arial"/>
          <w:b/>
          <w:bCs/>
          <w:u w:val="single"/>
        </w:rPr>
        <w:t>Feedback:</w:t>
      </w:r>
      <w:r w:rsidR="00C441AD" w:rsidRPr="00AF55DC">
        <w:rPr>
          <w:rFonts w:ascii="Arial" w:eastAsia="Calibri" w:hAnsi="Arial" w:cs="Arial"/>
          <w:b/>
          <w:bCs/>
        </w:rPr>
        <w:t xml:space="preserve"> </w:t>
      </w:r>
      <w:r w:rsidR="00E063B7" w:rsidRPr="00AF55DC">
        <w:rPr>
          <w:rFonts w:ascii="Arial" w:eastAsia="Calibri" w:hAnsi="Arial" w:cs="Arial"/>
        </w:rPr>
        <w:t>Parent</w:t>
      </w:r>
      <w:r w:rsidR="00CC1752" w:rsidRPr="00AF55DC">
        <w:rPr>
          <w:rFonts w:ascii="Arial" w:eastAsia="Calibri" w:hAnsi="Arial" w:cs="Arial"/>
        </w:rPr>
        <w:t>s</w:t>
      </w:r>
      <w:r w:rsidR="00E063B7" w:rsidRPr="00AF55DC">
        <w:rPr>
          <w:rFonts w:ascii="Arial" w:eastAsia="Calibri" w:hAnsi="Arial" w:cs="Arial"/>
        </w:rPr>
        <w:t>/</w:t>
      </w:r>
      <w:r w:rsidR="00CC1752" w:rsidRPr="00AF55DC">
        <w:rPr>
          <w:rFonts w:ascii="Arial" w:eastAsia="Calibri" w:hAnsi="Arial" w:cs="Arial"/>
        </w:rPr>
        <w:t>g</w:t>
      </w:r>
      <w:r w:rsidR="00E063B7" w:rsidRPr="00AF55DC">
        <w:rPr>
          <w:rFonts w:ascii="Arial" w:eastAsia="Calibri" w:hAnsi="Arial" w:cs="Arial"/>
        </w:rPr>
        <w:t>uardians</w:t>
      </w:r>
      <w:r w:rsidRPr="00AF55DC">
        <w:rPr>
          <w:rFonts w:ascii="Arial" w:eastAsia="Calibri" w:hAnsi="Arial" w:cs="Arial"/>
        </w:rPr>
        <w:t xml:space="preserve"> who wish to post questions, comments or concerns regarding</w:t>
      </w:r>
      <w:r w:rsidR="00C751AB" w:rsidRPr="00AF55DC">
        <w:rPr>
          <w:rFonts w:ascii="Arial" w:eastAsia="Calibri" w:hAnsi="Arial" w:cs="Arial"/>
        </w:rPr>
        <w:t xml:space="preserve"> M</w:t>
      </w:r>
      <w:r w:rsidR="00594C2B" w:rsidRPr="00AF55DC">
        <w:rPr>
          <w:rFonts w:ascii="Arial" w:eastAsia="Calibri" w:hAnsi="Arial" w:cs="Arial"/>
        </w:rPr>
        <w:t>orale Welfare and Recreation (MWR</w:t>
      </w:r>
      <w:r w:rsidR="00A56339" w:rsidRPr="00AF55DC">
        <w:rPr>
          <w:rFonts w:ascii="Arial" w:eastAsia="Calibri" w:hAnsi="Arial" w:cs="Arial"/>
        </w:rPr>
        <w:t>),</w:t>
      </w:r>
      <w:r w:rsidR="00F94550">
        <w:rPr>
          <w:rFonts w:ascii="Arial" w:eastAsia="Calibri" w:hAnsi="Arial" w:cs="Arial"/>
        </w:rPr>
        <w:t xml:space="preserve"> CYS</w:t>
      </w:r>
      <w:r w:rsidR="00DC098E" w:rsidRPr="00AF55DC">
        <w:rPr>
          <w:rFonts w:ascii="Arial" w:eastAsia="Calibri" w:hAnsi="Arial" w:cs="Arial"/>
        </w:rPr>
        <w:t xml:space="preserve"> programs </w:t>
      </w:r>
      <w:r w:rsidRPr="00AF55DC">
        <w:rPr>
          <w:rFonts w:ascii="Arial" w:eastAsia="Calibri" w:hAnsi="Arial" w:cs="Arial"/>
        </w:rPr>
        <w:t>m</w:t>
      </w:r>
      <w:r w:rsidR="00ED2463" w:rsidRPr="00AF55DC">
        <w:rPr>
          <w:rFonts w:ascii="Arial" w:eastAsia="Calibri" w:hAnsi="Arial" w:cs="Arial"/>
        </w:rPr>
        <w:t xml:space="preserve">ay do so at the following email </w:t>
      </w:r>
      <w:r w:rsidR="00DC098E" w:rsidRPr="00AF55DC">
        <w:rPr>
          <w:rFonts w:ascii="Arial" w:eastAsia="Calibri" w:hAnsi="Arial" w:cs="Arial"/>
        </w:rPr>
        <w:t>address</w:t>
      </w:r>
      <w:r w:rsidR="00A825CA" w:rsidRPr="00AF55DC">
        <w:rPr>
          <w:rFonts w:ascii="Arial" w:eastAsia="Calibri" w:hAnsi="Arial" w:cs="Arial"/>
        </w:rPr>
        <w:t>:</w:t>
      </w:r>
      <w:r w:rsidR="00DC098E" w:rsidRPr="00AF55DC">
        <w:rPr>
          <w:rFonts w:ascii="Arial" w:eastAsia="Calibri" w:hAnsi="Arial" w:cs="Arial"/>
        </w:rPr>
        <w:t xml:space="preserve"> </w:t>
      </w:r>
      <w:hyperlink r:id="rId12" w:history="1">
        <w:r w:rsidR="00A825CA" w:rsidRPr="00AF55DC">
          <w:rPr>
            <w:rStyle w:val="Hyperlink"/>
            <w:rFonts w:ascii="Arial" w:eastAsia="Calibri" w:hAnsi="Arial" w:cs="Arial"/>
            <w:color w:val="auto"/>
          </w:rPr>
          <w:t>www.contactus@armymwr.com</w:t>
        </w:r>
      </w:hyperlink>
      <w:r w:rsidR="00A825CA" w:rsidRPr="00AF55DC">
        <w:rPr>
          <w:rFonts w:ascii="Arial" w:eastAsia="Calibri" w:hAnsi="Arial" w:cs="Arial"/>
        </w:rPr>
        <w:t xml:space="preserve">. </w:t>
      </w:r>
      <w:r w:rsidR="0026349B" w:rsidRPr="00AF55DC">
        <w:rPr>
          <w:rFonts w:ascii="Arial" w:eastAsia="Calibri" w:hAnsi="Arial" w:cs="Arial"/>
        </w:rPr>
        <w:t xml:space="preserve">If you </w:t>
      </w:r>
      <w:r w:rsidRPr="00AF55DC">
        <w:rPr>
          <w:rFonts w:ascii="Arial" w:eastAsia="Calibri" w:hAnsi="Arial" w:cs="Arial"/>
        </w:rPr>
        <w:t xml:space="preserve">do not have </w:t>
      </w:r>
      <w:r w:rsidR="00ED2463" w:rsidRPr="00AF55DC">
        <w:rPr>
          <w:rFonts w:ascii="Arial" w:eastAsia="Calibri" w:hAnsi="Arial" w:cs="Arial"/>
        </w:rPr>
        <w:t xml:space="preserve">access to </w:t>
      </w:r>
      <w:r w:rsidRPr="00AF55DC">
        <w:rPr>
          <w:rFonts w:ascii="Arial" w:eastAsia="Calibri" w:hAnsi="Arial" w:cs="Arial"/>
        </w:rPr>
        <w:t xml:space="preserve">email, </w:t>
      </w:r>
      <w:r w:rsidR="00EB7255" w:rsidRPr="00AF55DC">
        <w:rPr>
          <w:rFonts w:ascii="Arial" w:eastAsia="Calibri" w:hAnsi="Arial" w:cs="Arial"/>
        </w:rPr>
        <w:t xml:space="preserve">write </w:t>
      </w:r>
      <w:r w:rsidR="00ED2463" w:rsidRPr="00AF55DC">
        <w:rPr>
          <w:rFonts w:ascii="Arial" w:eastAsia="Calibri" w:hAnsi="Arial" w:cs="Arial"/>
        </w:rPr>
        <w:t xml:space="preserve">your questions, comments or </w:t>
      </w:r>
      <w:r w:rsidR="00594C2B" w:rsidRPr="00AF55DC">
        <w:rPr>
          <w:rFonts w:ascii="Arial" w:eastAsia="Calibri" w:hAnsi="Arial" w:cs="Arial"/>
        </w:rPr>
        <w:t>concerns and place them in the drop box</w:t>
      </w:r>
      <w:r w:rsidR="00C751AB" w:rsidRPr="00AF55DC">
        <w:rPr>
          <w:rFonts w:ascii="Arial" w:eastAsia="Calibri" w:hAnsi="Arial" w:cs="Arial"/>
        </w:rPr>
        <w:t xml:space="preserve"> designated by the</w:t>
      </w:r>
      <w:r w:rsidR="00DC098E" w:rsidRPr="00AF55DC">
        <w:rPr>
          <w:rFonts w:ascii="Arial" w:eastAsia="Calibri" w:hAnsi="Arial" w:cs="Arial"/>
        </w:rPr>
        <w:t xml:space="preserve"> </w:t>
      </w:r>
      <w:r w:rsidRPr="00AF55DC">
        <w:rPr>
          <w:rFonts w:ascii="Arial" w:eastAsia="Calibri" w:hAnsi="Arial" w:cs="Arial"/>
        </w:rPr>
        <w:t xml:space="preserve">Parent Central Services </w:t>
      </w:r>
      <w:r w:rsidR="00DC098E" w:rsidRPr="00AF55DC">
        <w:rPr>
          <w:rFonts w:ascii="Arial" w:eastAsia="Calibri" w:hAnsi="Arial" w:cs="Arial"/>
        </w:rPr>
        <w:t>office</w:t>
      </w:r>
      <w:r w:rsidR="00C751AB" w:rsidRPr="00AF55DC">
        <w:rPr>
          <w:rFonts w:ascii="Arial" w:eastAsia="Calibri" w:hAnsi="Arial" w:cs="Arial"/>
        </w:rPr>
        <w:t xml:space="preserve">. </w:t>
      </w:r>
      <w:r w:rsidR="00EB7255" w:rsidRPr="00AF55DC">
        <w:rPr>
          <w:rFonts w:ascii="Arial" w:eastAsia="Calibri" w:hAnsi="Arial" w:cs="Arial"/>
        </w:rPr>
        <w:t>You have the option of remaining anonymous or</w:t>
      </w:r>
      <w:r w:rsidR="00CC1752" w:rsidRPr="00AF55DC">
        <w:rPr>
          <w:rFonts w:ascii="Arial" w:eastAsia="Calibri" w:hAnsi="Arial" w:cs="Arial"/>
        </w:rPr>
        <w:t>,</w:t>
      </w:r>
      <w:r w:rsidR="00EB7255" w:rsidRPr="00AF55DC">
        <w:rPr>
          <w:rFonts w:ascii="Arial" w:eastAsia="Calibri" w:hAnsi="Arial" w:cs="Arial"/>
        </w:rPr>
        <w:t xml:space="preserve"> </w:t>
      </w:r>
      <w:r w:rsidR="0026349B" w:rsidRPr="00AF55DC">
        <w:rPr>
          <w:rFonts w:ascii="Arial" w:eastAsia="Calibri" w:hAnsi="Arial" w:cs="Arial"/>
        </w:rPr>
        <w:t xml:space="preserve">should you desire </w:t>
      </w:r>
      <w:r w:rsidR="00007A50" w:rsidRPr="00AF55DC">
        <w:rPr>
          <w:rFonts w:ascii="Arial" w:eastAsia="Calibri" w:hAnsi="Arial" w:cs="Arial"/>
        </w:rPr>
        <w:t>feedback</w:t>
      </w:r>
      <w:r w:rsidR="00CC1752" w:rsidRPr="00AF55DC">
        <w:rPr>
          <w:rFonts w:ascii="Arial" w:eastAsia="Calibri" w:hAnsi="Arial" w:cs="Arial"/>
        </w:rPr>
        <w:t>,</w:t>
      </w:r>
      <w:r w:rsidR="0026349B" w:rsidRPr="00AF55DC">
        <w:rPr>
          <w:rFonts w:ascii="Arial" w:eastAsia="Calibri" w:hAnsi="Arial" w:cs="Arial"/>
        </w:rPr>
        <w:t xml:space="preserve"> you may </w:t>
      </w:r>
      <w:r w:rsidR="00106184" w:rsidRPr="00AF55DC">
        <w:rPr>
          <w:rFonts w:ascii="Arial" w:eastAsia="Calibri" w:hAnsi="Arial" w:cs="Arial"/>
        </w:rPr>
        <w:t>include</w:t>
      </w:r>
      <w:r w:rsidRPr="00AF55DC">
        <w:rPr>
          <w:rFonts w:ascii="Arial" w:eastAsia="Calibri" w:hAnsi="Arial" w:cs="Arial"/>
        </w:rPr>
        <w:t xml:space="preserve"> your name and address</w:t>
      </w:r>
      <w:r w:rsidR="0026349B" w:rsidRPr="00AF55DC">
        <w:rPr>
          <w:rFonts w:ascii="Arial" w:eastAsia="Calibri" w:hAnsi="Arial" w:cs="Arial"/>
        </w:rPr>
        <w:t>.</w:t>
      </w:r>
      <w:r w:rsidR="00EB7255" w:rsidRPr="00AF55DC">
        <w:rPr>
          <w:rFonts w:ascii="Arial" w:eastAsia="Calibri" w:hAnsi="Arial" w:cs="Arial"/>
        </w:rPr>
        <w:t xml:space="preserve"> </w:t>
      </w:r>
      <w:r w:rsidR="00DC098E" w:rsidRPr="00AF55DC">
        <w:rPr>
          <w:rFonts w:ascii="Arial" w:eastAsia="Calibri" w:hAnsi="Arial" w:cs="Arial"/>
        </w:rPr>
        <w:t>Y</w:t>
      </w:r>
      <w:r w:rsidR="00ED2463" w:rsidRPr="00AF55DC">
        <w:rPr>
          <w:rFonts w:ascii="Arial" w:eastAsia="Calibri" w:hAnsi="Arial" w:cs="Arial"/>
        </w:rPr>
        <w:t>ou may also complete an I</w:t>
      </w:r>
      <w:r w:rsidR="00547053" w:rsidRPr="00AF55DC">
        <w:rPr>
          <w:rFonts w:ascii="Arial" w:eastAsia="Calibri" w:hAnsi="Arial" w:cs="Arial"/>
        </w:rPr>
        <w:t>nteractive Customer Evaluation (I</w:t>
      </w:r>
      <w:r w:rsidR="00ED2463" w:rsidRPr="00AF55DC">
        <w:rPr>
          <w:rFonts w:ascii="Arial" w:eastAsia="Calibri" w:hAnsi="Arial" w:cs="Arial"/>
        </w:rPr>
        <w:t>CE</w:t>
      </w:r>
      <w:r w:rsidR="00547053" w:rsidRPr="00AF55DC">
        <w:rPr>
          <w:rFonts w:ascii="Arial" w:eastAsia="Calibri" w:hAnsi="Arial" w:cs="Arial"/>
        </w:rPr>
        <w:t>)</w:t>
      </w:r>
      <w:r w:rsidR="00ED2463" w:rsidRPr="00AF55DC">
        <w:rPr>
          <w:rFonts w:ascii="Arial" w:eastAsia="Calibri" w:hAnsi="Arial" w:cs="Arial"/>
        </w:rPr>
        <w:t xml:space="preserve"> survey on your garrison</w:t>
      </w:r>
      <w:r w:rsidR="00C751AB" w:rsidRPr="00AF55DC">
        <w:rPr>
          <w:rFonts w:ascii="Arial" w:eastAsia="Calibri" w:hAnsi="Arial" w:cs="Arial"/>
        </w:rPr>
        <w:t>’s</w:t>
      </w:r>
      <w:r w:rsidR="00ED2463" w:rsidRPr="00AF55DC">
        <w:rPr>
          <w:rFonts w:ascii="Arial" w:eastAsia="Calibri" w:hAnsi="Arial" w:cs="Arial"/>
        </w:rPr>
        <w:t xml:space="preserve"> </w:t>
      </w:r>
      <w:r w:rsidR="007C4CC0" w:rsidRPr="00AF55DC">
        <w:rPr>
          <w:rFonts w:ascii="Arial" w:eastAsia="Calibri" w:hAnsi="Arial" w:cs="Arial"/>
        </w:rPr>
        <w:t>website.</w:t>
      </w:r>
    </w:p>
    <w:p w14:paraId="1C4E4A5E" w14:textId="28DA8011" w:rsidR="000E341B" w:rsidRDefault="00F34194" w:rsidP="000E341B">
      <w:pPr>
        <w:jc w:val="both"/>
        <w:rPr>
          <w:rFonts w:ascii="Arial" w:hAnsi="Arial" w:cs="Arial"/>
        </w:rPr>
      </w:pPr>
      <w:r w:rsidRPr="00AF55DC">
        <w:rPr>
          <w:rFonts w:ascii="Arial" w:hAnsi="Arial" w:cs="Arial"/>
          <w:b/>
          <w:u w:val="single"/>
        </w:rPr>
        <w:t>Chain of Command</w:t>
      </w:r>
      <w:r w:rsidR="00DC098E" w:rsidRPr="00AF55DC">
        <w:rPr>
          <w:rFonts w:ascii="Arial" w:hAnsi="Arial" w:cs="Arial"/>
          <w:b/>
          <w:u w:val="single"/>
        </w:rPr>
        <w:t>:</w:t>
      </w:r>
      <w:r w:rsidR="00A825CA" w:rsidRPr="00AF55DC">
        <w:rPr>
          <w:rFonts w:ascii="Arial" w:hAnsi="Arial" w:cs="Arial"/>
        </w:rPr>
        <w:t xml:space="preserve"> </w:t>
      </w:r>
      <w:r w:rsidR="008D3C2A" w:rsidRPr="00807BA1">
        <w:rPr>
          <w:rFonts w:ascii="Arial" w:eastAsia="Calibri" w:hAnsi="Arial" w:cs="Arial"/>
        </w:rPr>
        <w:t xml:space="preserve">Direct any concerns or issues you may have to the Facility Assistant Director who will address concerns with staff.  If the issue continues, </w:t>
      </w:r>
      <w:r w:rsidR="00982261" w:rsidRPr="00807BA1">
        <w:rPr>
          <w:rFonts w:ascii="Arial" w:eastAsia="Calibri" w:hAnsi="Arial" w:cs="Arial"/>
        </w:rPr>
        <w:t>contact the Facility Director who will conduct a meeting with the parent/guardian.</w:t>
      </w:r>
      <w:r w:rsidR="00211100" w:rsidRPr="00AF55DC">
        <w:rPr>
          <w:rFonts w:ascii="Arial" w:eastAsia="Calibri" w:hAnsi="Arial" w:cs="Arial"/>
        </w:rPr>
        <w:t xml:space="preserve"> </w:t>
      </w:r>
      <w:r w:rsidR="00982261">
        <w:rPr>
          <w:rFonts w:ascii="Arial" w:eastAsia="Calibri" w:hAnsi="Arial" w:cs="Arial"/>
        </w:rPr>
        <w:t xml:space="preserve"> </w:t>
      </w:r>
      <w:r w:rsidR="00A825CA" w:rsidRPr="00AF55DC">
        <w:rPr>
          <w:rFonts w:ascii="Arial" w:eastAsia="Calibri" w:hAnsi="Arial" w:cs="Arial"/>
        </w:rPr>
        <w:t>S</w:t>
      </w:r>
      <w:r w:rsidR="00F45A16" w:rsidRPr="00AF55DC">
        <w:rPr>
          <w:rFonts w:ascii="Arial" w:eastAsia="Calibri" w:hAnsi="Arial" w:cs="Arial"/>
        </w:rPr>
        <w:t xml:space="preserve">hould all </w:t>
      </w:r>
      <w:r w:rsidR="00C54F5C" w:rsidRPr="00AF55DC">
        <w:rPr>
          <w:rFonts w:ascii="Arial" w:hAnsi="Arial" w:cs="Arial"/>
        </w:rPr>
        <w:t>attempt</w:t>
      </w:r>
      <w:r w:rsidR="00C54F5C">
        <w:rPr>
          <w:rFonts w:ascii="Arial" w:hAnsi="Arial" w:cs="Arial"/>
        </w:rPr>
        <w:t>s</w:t>
      </w:r>
      <w:r w:rsidR="00F45A16" w:rsidRPr="00AF55DC">
        <w:rPr>
          <w:rFonts w:ascii="Arial" w:hAnsi="Arial" w:cs="Arial"/>
        </w:rPr>
        <w:t xml:space="preserve"> </w:t>
      </w:r>
      <w:r w:rsidR="00A507EA" w:rsidRPr="00AF55DC">
        <w:rPr>
          <w:rFonts w:ascii="Arial" w:hAnsi="Arial" w:cs="Arial"/>
        </w:rPr>
        <w:t xml:space="preserve">at </w:t>
      </w:r>
      <w:r w:rsidR="00F2321F">
        <w:rPr>
          <w:rFonts w:ascii="Arial" w:hAnsi="Arial" w:cs="Arial"/>
        </w:rPr>
        <w:t xml:space="preserve">a </w:t>
      </w:r>
      <w:r w:rsidR="00A507EA" w:rsidRPr="00AF55DC">
        <w:rPr>
          <w:rFonts w:ascii="Arial" w:hAnsi="Arial" w:cs="Arial"/>
        </w:rPr>
        <w:t xml:space="preserve">resolution </w:t>
      </w:r>
      <w:r w:rsidR="00692099" w:rsidRPr="00AF55DC">
        <w:rPr>
          <w:rFonts w:ascii="Arial" w:hAnsi="Arial" w:cs="Arial"/>
        </w:rPr>
        <w:t>fail</w:t>
      </w:r>
      <w:r w:rsidR="00CC1752" w:rsidRPr="00AF55DC">
        <w:rPr>
          <w:rFonts w:ascii="Arial" w:hAnsi="Arial" w:cs="Arial"/>
        </w:rPr>
        <w:t>,</w:t>
      </w:r>
      <w:r w:rsidR="00C239DA" w:rsidRPr="00AF55DC">
        <w:rPr>
          <w:rFonts w:ascii="Arial" w:hAnsi="Arial" w:cs="Arial"/>
        </w:rPr>
        <w:t xml:space="preserve"> </w:t>
      </w:r>
      <w:r w:rsidR="00CC1752" w:rsidRPr="00AF55DC">
        <w:rPr>
          <w:rFonts w:ascii="Arial" w:hAnsi="Arial" w:cs="Arial"/>
        </w:rPr>
        <w:t>p</w:t>
      </w:r>
      <w:r w:rsidR="00F45A16" w:rsidRPr="00AF55DC">
        <w:rPr>
          <w:rFonts w:ascii="Arial" w:hAnsi="Arial" w:cs="Arial"/>
        </w:rPr>
        <w:t>arent</w:t>
      </w:r>
      <w:r w:rsidR="00CC1752" w:rsidRPr="00AF55DC">
        <w:rPr>
          <w:rFonts w:ascii="Arial" w:hAnsi="Arial" w:cs="Arial"/>
        </w:rPr>
        <w:t>s</w:t>
      </w:r>
      <w:r w:rsidR="00C239DA" w:rsidRPr="00AF55DC">
        <w:rPr>
          <w:rFonts w:ascii="Arial" w:hAnsi="Arial" w:cs="Arial"/>
        </w:rPr>
        <w:t>/</w:t>
      </w:r>
      <w:r w:rsidR="00CC1752" w:rsidRPr="00AF55DC">
        <w:rPr>
          <w:rFonts w:ascii="Arial" w:hAnsi="Arial" w:cs="Arial"/>
        </w:rPr>
        <w:t>g</w:t>
      </w:r>
      <w:r w:rsidR="00106184" w:rsidRPr="00AF55DC">
        <w:rPr>
          <w:rFonts w:ascii="Arial" w:hAnsi="Arial" w:cs="Arial"/>
        </w:rPr>
        <w:t>uardian</w:t>
      </w:r>
      <w:r w:rsidR="00F45A16" w:rsidRPr="00AF55DC">
        <w:rPr>
          <w:rFonts w:ascii="Arial" w:hAnsi="Arial" w:cs="Arial"/>
        </w:rPr>
        <w:t xml:space="preserve">s </w:t>
      </w:r>
      <w:r w:rsidR="00692099" w:rsidRPr="00AF55DC">
        <w:rPr>
          <w:rFonts w:ascii="Arial" w:hAnsi="Arial" w:cs="Arial"/>
        </w:rPr>
        <w:t>can elevate</w:t>
      </w:r>
      <w:r w:rsidR="00F45A16" w:rsidRPr="00AF55DC">
        <w:rPr>
          <w:rFonts w:ascii="Arial" w:hAnsi="Arial" w:cs="Arial"/>
        </w:rPr>
        <w:t xml:space="preserve"> the</w:t>
      </w:r>
      <w:r w:rsidR="00A14F57" w:rsidRPr="00AF55DC">
        <w:rPr>
          <w:rFonts w:ascii="Arial" w:hAnsi="Arial" w:cs="Arial"/>
        </w:rPr>
        <w:t>ir</w:t>
      </w:r>
      <w:r w:rsidR="00F45A16" w:rsidRPr="00AF55DC">
        <w:rPr>
          <w:rFonts w:ascii="Arial" w:hAnsi="Arial" w:cs="Arial"/>
        </w:rPr>
        <w:t xml:space="preserve"> issue</w:t>
      </w:r>
      <w:r w:rsidR="000817F2" w:rsidRPr="00AF55DC">
        <w:rPr>
          <w:rFonts w:ascii="Arial" w:hAnsi="Arial" w:cs="Arial"/>
        </w:rPr>
        <w:t>s</w:t>
      </w:r>
      <w:r w:rsidR="00A14F57" w:rsidRPr="00AF55DC">
        <w:rPr>
          <w:rFonts w:ascii="Arial" w:hAnsi="Arial" w:cs="Arial"/>
        </w:rPr>
        <w:t xml:space="preserve"> or concerns</w:t>
      </w:r>
      <w:r w:rsidR="00F45A16" w:rsidRPr="00AF55DC">
        <w:rPr>
          <w:rFonts w:ascii="Arial" w:hAnsi="Arial" w:cs="Arial"/>
        </w:rPr>
        <w:t xml:space="preserve"> up </w:t>
      </w:r>
      <w:r w:rsidR="000817F2" w:rsidRPr="00AF55DC">
        <w:rPr>
          <w:rFonts w:ascii="Arial" w:hAnsi="Arial" w:cs="Arial"/>
        </w:rPr>
        <w:t xml:space="preserve">through </w:t>
      </w:r>
      <w:r w:rsidR="00F45A16" w:rsidRPr="00AF55DC">
        <w:rPr>
          <w:rFonts w:ascii="Arial" w:hAnsi="Arial" w:cs="Arial"/>
        </w:rPr>
        <w:t xml:space="preserve">the </w:t>
      </w:r>
      <w:r w:rsidR="0026349B" w:rsidRPr="00AF55DC">
        <w:rPr>
          <w:rFonts w:ascii="Arial" w:hAnsi="Arial" w:cs="Arial"/>
        </w:rPr>
        <w:t>C</w:t>
      </w:r>
      <w:r w:rsidR="00F45A16" w:rsidRPr="00AF55DC">
        <w:rPr>
          <w:rFonts w:ascii="Arial" w:hAnsi="Arial" w:cs="Arial"/>
        </w:rPr>
        <w:t xml:space="preserve">hain of </w:t>
      </w:r>
      <w:r w:rsidR="0026349B" w:rsidRPr="00AF55DC">
        <w:rPr>
          <w:rFonts w:ascii="Arial" w:hAnsi="Arial" w:cs="Arial"/>
        </w:rPr>
        <w:t>C</w:t>
      </w:r>
      <w:r w:rsidR="00F45A16" w:rsidRPr="00AF55DC">
        <w:rPr>
          <w:rFonts w:ascii="Arial" w:hAnsi="Arial" w:cs="Arial"/>
        </w:rPr>
        <w:t xml:space="preserve">ommand </w:t>
      </w:r>
      <w:r w:rsidR="00A507EA" w:rsidRPr="00AF55DC">
        <w:rPr>
          <w:rFonts w:ascii="Arial" w:hAnsi="Arial" w:cs="Arial"/>
        </w:rPr>
        <w:t xml:space="preserve">in </w:t>
      </w:r>
      <w:r w:rsidR="00A14F57" w:rsidRPr="00AF55DC">
        <w:rPr>
          <w:rFonts w:ascii="Arial" w:hAnsi="Arial" w:cs="Arial"/>
        </w:rPr>
        <w:t xml:space="preserve">the </w:t>
      </w:r>
      <w:r w:rsidR="00A507EA" w:rsidRPr="00AF55DC">
        <w:rPr>
          <w:rFonts w:ascii="Arial" w:hAnsi="Arial" w:cs="Arial"/>
        </w:rPr>
        <w:t>order</w:t>
      </w:r>
      <w:r w:rsidR="00A14F57" w:rsidRPr="00AF55DC">
        <w:rPr>
          <w:rFonts w:ascii="Arial" w:hAnsi="Arial" w:cs="Arial"/>
        </w:rPr>
        <w:t xml:space="preserve"> </w:t>
      </w:r>
      <w:r w:rsidR="00A507EA" w:rsidRPr="00AF55DC">
        <w:rPr>
          <w:rFonts w:ascii="Arial" w:hAnsi="Arial" w:cs="Arial"/>
        </w:rPr>
        <w:t xml:space="preserve">below: </w:t>
      </w:r>
    </w:p>
    <w:p w14:paraId="0287CAB9" w14:textId="77777777" w:rsidR="000E341B" w:rsidRDefault="00480BCB" w:rsidP="000E341B">
      <w:pPr>
        <w:spacing w:after="0"/>
        <w:jc w:val="both"/>
        <w:rPr>
          <w:rFonts w:ascii="Arial" w:eastAsia="Calibri" w:hAnsi="Arial" w:cs="Arial"/>
        </w:rPr>
      </w:pPr>
      <w:r w:rsidRPr="00AF55DC">
        <w:rPr>
          <w:rFonts w:ascii="Arial" w:eastAsia="Calibri" w:hAnsi="Arial" w:cs="Arial"/>
        </w:rPr>
        <w:t xml:space="preserve">Primary Program Assistant </w:t>
      </w:r>
      <w:r w:rsidR="00B75472">
        <w:rPr>
          <w:rFonts w:ascii="Arial" w:eastAsia="Calibri" w:hAnsi="Arial" w:cs="Arial"/>
        </w:rPr>
        <w:t xml:space="preserve">/ </w:t>
      </w:r>
      <w:r w:rsidRPr="00AF55DC">
        <w:rPr>
          <w:rFonts w:ascii="Arial" w:eastAsia="Calibri" w:hAnsi="Arial" w:cs="Arial"/>
        </w:rPr>
        <w:t>Classroom Lead Teacher</w:t>
      </w:r>
    </w:p>
    <w:p w14:paraId="2E78D521" w14:textId="77777777" w:rsidR="00480BCB" w:rsidRPr="00AF55DC" w:rsidRDefault="00480BCB" w:rsidP="000E341B">
      <w:pPr>
        <w:spacing w:after="0"/>
        <w:jc w:val="both"/>
        <w:rPr>
          <w:rFonts w:ascii="Arial" w:eastAsia="Calibri" w:hAnsi="Arial" w:cs="Arial"/>
        </w:rPr>
      </w:pPr>
      <w:r w:rsidRPr="00AF55DC">
        <w:rPr>
          <w:rFonts w:ascii="Arial" w:eastAsia="Calibri" w:hAnsi="Arial" w:cs="Arial"/>
        </w:rPr>
        <w:t>Assistant Facility Director</w:t>
      </w:r>
      <w:r w:rsidR="00211100" w:rsidRPr="00AF55DC">
        <w:rPr>
          <w:rFonts w:ascii="Arial" w:eastAsia="Calibri" w:hAnsi="Arial" w:cs="Arial"/>
        </w:rPr>
        <w:t xml:space="preserve"> </w:t>
      </w:r>
    </w:p>
    <w:p w14:paraId="6C951620" w14:textId="77777777" w:rsidR="00480BCB" w:rsidRPr="00AF55DC" w:rsidRDefault="00480BCB" w:rsidP="000E341B">
      <w:pPr>
        <w:autoSpaceDE w:val="0"/>
        <w:autoSpaceDN w:val="0"/>
        <w:adjustRightInd w:val="0"/>
        <w:spacing w:after="0"/>
        <w:rPr>
          <w:rFonts w:ascii="Arial" w:eastAsia="Calibri" w:hAnsi="Arial" w:cs="Arial"/>
        </w:rPr>
      </w:pPr>
      <w:r w:rsidRPr="00AF55DC">
        <w:rPr>
          <w:rFonts w:ascii="Arial" w:eastAsia="Calibri" w:hAnsi="Arial" w:cs="Arial"/>
        </w:rPr>
        <w:t>Facility Director</w:t>
      </w:r>
    </w:p>
    <w:p w14:paraId="2E7EB0E1" w14:textId="1231E32B" w:rsidR="00480BCB" w:rsidRPr="00AF55DC" w:rsidRDefault="00F94550" w:rsidP="000E341B">
      <w:pPr>
        <w:autoSpaceDE w:val="0"/>
        <w:autoSpaceDN w:val="0"/>
        <w:adjustRightInd w:val="0"/>
        <w:spacing w:after="0"/>
        <w:rPr>
          <w:rFonts w:ascii="Arial" w:eastAsia="Calibri" w:hAnsi="Arial" w:cs="Arial"/>
        </w:rPr>
      </w:pPr>
      <w:r>
        <w:rPr>
          <w:rFonts w:ascii="Arial" w:eastAsia="Calibri" w:hAnsi="Arial" w:cs="Arial"/>
        </w:rPr>
        <w:t xml:space="preserve">Coordinator, </w:t>
      </w:r>
      <w:r w:rsidR="00264A43">
        <w:rPr>
          <w:rFonts w:ascii="Arial" w:eastAsia="Calibri" w:hAnsi="Arial" w:cs="Arial"/>
        </w:rPr>
        <w:t xml:space="preserve">Child </w:t>
      </w:r>
      <w:r>
        <w:rPr>
          <w:rFonts w:ascii="Arial" w:eastAsia="Calibri" w:hAnsi="Arial" w:cs="Arial"/>
        </w:rPr>
        <w:t xml:space="preserve">and Youth </w:t>
      </w:r>
      <w:r w:rsidR="00480BCB" w:rsidRPr="00AF55DC">
        <w:rPr>
          <w:rFonts w:ascii="Arial" w:eastAsia="Calibri" w:hAnsi="Arial" w:cs="Arial"/>
        </w:rPr>
        <w:t xml:space="preserve">Services Division: </w:t>
      </w:r>
      <w:r>
        <w:rPr>
          <w:rFonts w:ascii="Arial" w:eastAsia="Calibri" w:hAnsi="Arial" w:cs="Arial"/>
        </w:rPr>
        <w:t>Toni Hampton</w:t>
      </w:r>
      <w:r w:rsidR="00B75472">
        <w:rPr>
          <w:rFonts w:ascii="Arial" w:eastAsia="Calibri" w:hAnsi="Arial" w:cs="Arial"/>
        </w:rPr>
        <w:t xml:space="preserve"> </w:t>
      </w:r>
      <w:r w:rsidR="00480BCB" w:rsidRPr="00AF55DC">
        <w:rPr>
          <w:rFonts w:ascii="Arial" w:eastAsia="Calibri" w:hAnsi="Arial" w:cs="Arial"/>
        </w:rPr>
        <w:t>@</w:t>
      </w:r>
      <w:r>
        <w:rPr>
          <w:rFonts w:ascii="Arial" w:eastAsia="Calibri" w:hAnsi="Arial" w:cs="Arial"/>
        </w:rPr>
        <w:t>334-</w:t>
      </w:r>
      <w:r w:rsidR="00834AEF">
        <w:rPr>
          <w:rFonts w:ascii="Arial" w:eastAsia="Calibri" w:hAnsi="Arial" w:cs="Arial"/>
        </w:rPr>
        <w:t>255-2375</w:t>
      </w:r>
    </w:p>
    <w:p w14:paraId="4D5466E7" w14:textId="77777777" w:rsidR="00480BCB" w:rsidRPr="00AF55DC" w:rsidRDefault="00480BCB" w:rsidP="000E341B">
      <w:pPr>
        <w:autoSpaceDE w:val="0"/>
        <w:autoSpaceDN w:val="0"/>
        <w:adjustRightInd w:val="0"/>
        <w:spacing w:after="0"/>
        <w:rPr>
          <w:rFonts w:ascii="Arial" w:eastAsia="Calibri" w:hAnsi="Arial" w:cs="Arial"/>
        </w:rPr>
      </w:pPr>
      <w:r w:rsidRPr="00AF55DC">
        <w:rPr>
          <w:rFonts w:ascii="Arial" w:eastAsia="Calibri" w:hAnsi="Arial" w:cs="Arial"/>
        </w:rPr>
        <w:t xml:space="preserve">Director, Family and Morale Welfare &amp; Recreation (FMWR): </w:t>
      </w:r>
      <w:r w:rsidR="00A35983">
        <w:rPr>
          <w:rFonts w:ascii="Arial" w:eastAsia="Calibri" w:hAnsi="Arial" w:cs="Arial"/>
        </w:rPr>
        <w:t>Evy Bludsworth</w:t>
      </w:r>
      <w:r w:rsidR="00B75472">
        <w:rPr>
          <w:rFonts w:ascii="Arial" w:eastAsia="Calibri" w:hAnsi="Arial" w:cs="Arial"/>
        </w:rPr>
        <w:t xml:space="preserve"> </w:t>
      </w:r>
      <w:r w:rsidRPr="00AF55DC">
        <w:rPr>
          <w:rFonts w:ascii="Arial" w:eastAsia="Calibri" w:hAnsi="Arial" w:cs="Arial"/>
        </w:rPr>
        <w:t>@</w:t>
      </w:r>
      <w:r w:rsidR="00834AEF">
        <w:rPr>
          <w:rFonts w:ascii="Arial" w:eastAsia="Calibri" w:hAnsi="Arial" w:cs="Arial"/>
        </w:rPr>
        <w:t>334-255-2100</w:t>
      </w:r>
    </w:p>
    <w:p w14:paraId="39FC8A7A" w14:textId="77777777" w:rsidR="00480BCB" w:rsidRPr="00AF55DC" w:rsidRDefault="00480BCB" w:rsidP="000E341B">
      <w:pPr>
        <w:autoSpaceDE w:val="0"/>
        <w:autoSpaceDN w:val="0"/>
        <w:adjustRightInd w:val="0"/>
        <w:spacing w:after="0"/>
        <w:rPr>
          <w:rFonts w:ascii="Arial" w:eastAsia="Calibri" w:hAnsi="Arial" w:cs="Arial"/>
        </w:rPr>
      </w:pPr>
      <w:r w:rsidRPr="00AF55DC">
        <w:rPr>
          <w:rFonts w:ascii="Arial" w:eastAsia="Calibri" w:hAnsi="Arial" w:cs="Arial"/>
        </w:rPr>
        <w:t xml:space="preserve">Deputy Garrison Commander: </w:t>
      </w:r>
      <w:r w:rsidR="00F00645">
        <w:rPr>
          <w:rFonts w:ascii="Arial" w:eastAsia="Calibri" w:hAnsi="Arial" w:cs="Arial"/>
        </w:rPr>
        <w:t xml:space="preserve">Mr. </w:t>
      </w:r>
      <w:r w:rsidR="008C58AF">
        <w:rPr>
          <w:rFonts w:ascii="Arial" w:eastAsia="Calibri" w:hAnsi="Arial" w:cs="Arial"/>
        </w:rPr>
        <w:t>John Watson</w:t>
      </w:r>
      <w:r w:rsidR="00834AEF">
        <w:rPr>
          <w:rFonts w:ascii="Arial" w:eastAsia="Calibri" w:hAnsi="Arial" w:cs="Arial"/>
        </w:rPr>
        <w:t xml:space="preserve"> </w:t>
      </w:r>
      <w:r w:rsidRPr="00AF55DC">
        <w:rPr>
          <w:rFonts w:ascii="Arial" w:eastAsia="Calibri" w:hAnsi="Arial" w:cs="Arial"/>
        </w:rPr>
        <w:t>@</w:t>
      </w:r>
      <w:r w:rsidR="00834AEF">
        <w:rPr>
          <w:rFonts w:ascii="Arial" w:eastAsia="Calibri" w:hAnsi="Arial" w:cs="Arial"/>
        </w:rPr>
        <w:t>334-255-2618</w:t>
      </w:r>
    </w:p>
    <w:p w14:paraId="28594D01" w14:textId="2D50BC74" w:rsidR="00480BCB" w:rsidRPr="00AF55DC" w:rsidRDefault="00480BCB" w:rsidP="000E341B">
      <w:pPr>
        <w:autoSpaceDE w:val="0"/>
        <w:autoSpaceDN w:val="0"/>
        <w:adjustRightInd w:val="0"/>
        <w:spacing w:after="0"/>
        <w:rPr>
          <w:rFonts w:ascii="Arial" w:eastAsia="Calibri" w:hAnsi="Arial" w:cs="Arial"/>
        </w:rPr>
      </w:pPr>
      <w:r w:rsidRPr="00AF55DC">
        <w:rPr>
          <w:rFonts w:ascii="Arial" w:eastAsia="Calibri" w:hAnsi="Arial" w:cs="Arial"/>
        </w:rPr>
        <w:t>Garrison Commander:</w:t>
      </w:r>
      <w:r w:rsidR="00834AEF">
        <w:rPr>
          <w:rFonts w:ascii="Arial" w:eastAsia="Calibri" w:hAnsi="Arial" w:cs="Arial"/>
        </w:rPr>
        <w:t xml:space="preserve"> </w:t>
      </w:r>
      <w:r w:rsidR="00834AEF" w:rsidRPr="00494327">
        <w:rPr>
          <w:rFonts w:ascii="Arial" w:eastAsia="Calibri" w:hAnsi="Arial" w:cs="Arial"/>
        </w:rPr>
        <w:t xml:space="preserve">COL </w:t>
      </w:r>
      <w:r w:rsidR="00483D50">
        <w:rPr>
          <w:rFonts w:ascii="Arial" w:eastAsia="Calibri" w:hAnsi="Arial" w:cs="Arial"/>
        </w:rPr>
        <w:t>John Miller</w:t>
      </w:r>
      <w:r w:rsidRPr="00AF55DC">
        <w:rPr>
          <w:rFonts w:ascii="Arial" w:eastAsia="Calibri" w:hAnsi="Arial" w:cs="Arial"/>
        </w:rPr>
        <w:t xml:space="preserve"> @ </w:t>
      </w:r>
      <w:r w:rsidR="00834AEF">
        <w:rPr>
          <w:rFonts w:ascii="Arial" w:eastAsia="Calibri" w:hAnsi="Arial" w:cs="Arial"/>
        </w:rPr>
        <w:t>334-255-2095</w:t>
      </w:r>
    </w:p>
    <w:p w14:paraId="04EBDB4F" w14:textId="77777777" w:rsidR="00FA2379" w:rsidRDefault="00FA2379">
      <w:pPr>
        <w:spacing w:after="0" w:line="240" w:lineRule="auto"/>
        <w:rPr>
          <w:rFonts w:ascii="Arial" w:hAnsi="Arial" w:cs="Arial"/>
          <w:b/>
          <w:bCs/>
          <w:u w:val="single"/>
        </w:rPr>
      </w:pPr>
      <w:bookmarkStart w:id="2" w:name="OLE_LINK5"/>
      <w:bookmarkStart w:id="3" w:name="OLE_LINK6"/>
      <w:r>
        <w:rPr>
          <w:rFonts w:ascii="Arial" w:hAnsi="Arial" w:cs="Arial"/>
          <w:b/>
          <w:bCs/>
          <w:u w:val="single"/>
        </w:rPr>
        <w:br w:type="page"/>
      </w:r>
    </w:p>
    <w:p w14:paraId="67492529" w14:textId="77777777" w:rsidR="002E3368" w:rsidRPr="00FA2379" w:rsidRDefault="00A9156E" w:rsidP="00FA2379">
      <w:pPr>
        <w:pStyle w:val="BodyText"/>
        <w:widowControl w:val="0"/>
        <w:spacing w:after="0" w:line="276" w:lineRule="auto"/>
        <w:jc w:val="center"/>
        <w:rPr>
          <w:rFonts w:ascii="Arial" w:hAnsi="Arial" w:cs="Arial"/>
          <w:b/>
          <w:bCs/>
        </w:rPr>
      </w:pPr>
      <w:r w:rsidRPr="00FA2379">
        <w:rPr>
          <w:rFonts w:ascii="Arial" w:hAnsi="Arial" w:cs="Arial"/>
          <w:b/>
          <w:bCs/>
        </w:rPr>
        <w:lastRenderedPageBreak/>
        <w:t xml:space="preserve">CHAPTER </w:t>
      </w:r>
      <w:r w:rsidR="003E06E0" w:rsidRPr="00FA2379">
        <w:rPr>
          <w:rFonts w:ascii="Arial" w:hAnsi="Arial" w:cs="Arial"/>
          <w:b/>
          <w:bCs/>
        </w:rPr>
        <w:t>1</w:t>
      </w:r>
      <w:r w:rsidR="00F61B86" w:rsidRPr="00FA2379">
        <w:rPr>
          <w:rFonts w:ascii="Arial" w:hAnsi="Arial" w:cs="Arial"/>
          <w:b/>
          <w:bCs/>
        </w:rPr>
        <w:t xml:space="preserve">- </w:t>
      </w:r>
      <w:r w:rsidR="002E3368" w:rsidRPr="00FA2379">
        <w:rPr>
          <w:rFonts w:ascii="Arial" w:hAnsi="Arial" w:cs="Arial"/>
          <w:b/>
          <w:bCs/>
        </w:rPr>
        <w:t>SAFETY</w:t>
      </w:r>
      <w:r w:rsidR="00465B4B" w:rsidRPr="00FA2379">
        <w:rPr>
          <w:rFonts w:ascii="Arial" w:hAnsi="Arial" w:cs="Arial"/>
          <w:b/>
          <w:bCs/>
        </w:rPr>
        <w:t xml:space="preserve"> </w:t>
      </w:r>
      <w:r w:rsidR="00FA2379" w:rsidRPr="00FA2379">
        <w:rPr>
          <w:rFonts w:ascii="Arial" w:hAnsi="Arial" w:cs="Arial"/>
          <w:b/>
          <w:bCs/>
        </w:rPr>
        <w:t>&amp; RISK</w:t>
      </w:r>
      <w:r w:rsidR="002C2C1D" w:rsidRPr="00FA2379">
        <w:rPr>
          <w:rFonts w:ascii="Arial" w:hAnsi="Arial" w:cs="Arial"/>
          <w:b/>
          <w:bCs/>
        </w:rPr>
        <w:t xml:space="preserve"> MANAGEMENT</w:t>
      </w:r>
    </w:p>
    <w:p w14:paraId="7C239053" w14:textId="77777777" w:rsidR="00AF42D6" w:rsidRPr="00AF55DC" w:rsidRDefault="00AF42D6" w:rsidP="00AF55DC">
      <w:pPr>
        <w:pStyle w:val="BodyText"/>
        <w:widowControl w:val="0"/>
        <w:spacing w:after="0" w:line="276" w:lineRule="auto"/>
        <w:jc w:val="both"/>
        <w:rPr>
          <w:rFonts w:ascii="Arial" w:hAnsi="Arial" w:cs="Arial"/>
          <w:b/>
          <w:bCs/>
          <w:u w:val="single"/>
        </w:rPr>
      </w:pPr>
    </w:p>
    <w:p w14:paraId="7B64B8B5" w14:textId="77777777" w:rsidR="00147424" w:rsidRPr="00AF55DC" w:rsidRDefault="00147424" w:rsidP="00AF55DC">
      <w:pPr>
        <w:widowControl w:val="0"/>
        <w:spacing w:after="240" w:line="276" w:lineRule="auto"/>
        <w:jc w:val="both"/>
        <w:rPr>
          <w:rFonts w:ascii="Arial" w:hAnsi="Arial" w:cs="Arial"/>
        </w:rPr>
      </w:pPr>
      <w:bookmarkStart w:id="4" w:name="OLE_LINK7"/>
      <w:bookmarkStart w:id="5" w:name="OLE_LINK8"/>
      <w:r w:rsidRPr="00AF55DC">
        <w:rPr>
          <w:rFonts w:ascii="Arial" w:hAnsi="Arial" w:cs="Arial"/>
          <w:b/>
          <w:bCs/>
          <w:u w:val="single"/>
        </w:rPr>
        <w:t>Child Abuse</w:t>
      </w:r>
      <w:r w:rsidR="0018088F" w:rsidRPr="00AF55DC">
        <w:rPr>
          <w:rFonts w:ascii="Arial" w:hAnsi="Arial" w:cs="Arial"/>
          <w:b/>
          <w:bCs/>
          <w:u w:val="single"/>
        </w:rPr>
        <w:t xml:space="preserve"> and Neglect:</w:t>
      </w:r>
      <w:r w:rsidR="0018088F" w:rsidRPr="00D35415">
        <w:rPr>
          <w:rFonts w:ascii="Arial" w:hAnsi="Arial" w:cs="Arial"/>
          <w:b/>
          <w:bCs/>
        </w:rPr>
        <w:t xml:space="preserve"> </w:t>
      </w:r>
      <w:r w:rsidRPr="00D35415">
        <w:rPr>
          <w:rFonts w:ascii="Arial" w:hAnsi="Arial" w:cs="Arial"/>
          <w:b/>
          <w:bCs/>
        </w:rPr>
        <w:t xml:space="preserve"> </w:t>
      </w:r>
      <w:r w:rsidRPr="00AF55DC">
        <w:rPr>
          <w:rFonts w:ascii="Arial" w:hAnsi="Arial" w:cs="Arial"/>
        </w:rPr>
        <w:t>DoD defines reportable child abuse and neglect as follows: Child abuse and neglect includes physical injury, sexual maltreatment, emotional maltreatment, deprivation of necessities, or combinations of these</w:t>
      </w:r>
      <w:r w:rsidR="00DB0129" w:rsidRPr="00AF55DC">
        <w:rPr>
          <w:rFonts w:ascii="Arial" w:hAnsi="Arial" w:cs="Arial"/>
        </w:rPr>
        <w:t>,</w:t>
      </w:r>
      <w:r w:rsidRPr="00AF55DC">
        <w:rPr>
          <w:rFonts w:ascii="Arial" w:hAnsi="Arial" w:cs="Arial"/>
        </w:rPr>
        <w:t xml:space="preserve"> by an individual responsible for the child’s welfare under circumstances indicating that the child’s welfare is harmed or threatened. </w:t>
      </w:r>
      <w:r w:rsidR="00DB0129" w:rsidRPr="00AF55DC">
        <w:rPr>
          <w:rFonts w:ascii="Arial" w:hAnsi="Arial" w:cs="Arial"/>
        </w:rPr>
        <w:t xml:space="preserve"> </w:t>
      </w:r>
      <w:r w:rsidRPr="00AF55DC">
        <w:rPr>
          <w:rFonts w:ascii="Arial" w:hAnsi="Arial" w:cs="Arial"/>
        </w:rPr>
        <w:t xml:space="preserve">The term encompasses both acts and omissions on the part of a responsible person. </w:t>
      </w:r>
      <w:r w:rsidR="00DB0129" w:rsidRPr="00AF55DC">
        <w:rPr>
          <w:rFonts w:ascii="Arial" w:hAnsi="Arial" w:cs="Arial"/>
        </w:rPr>
        <w:t xml:space="preserve"> </w:t>
      </w:r>
      <w:r w:rsidRPr="00AF55DC">
        <w:rPr>
          <w:rFonts w:ascii="Arial" w:hAnsi="Arial" w:cs="Arial"/>
        </w:rPr>
        <w:t xml:space="preserve">A “child” is a person under 18 years of age for whom a parent, guardian, foster parent, caretaker, employee of a residential facility or any staff person providing out of home care is legally responsible. </w:t>
      </w:r>
    </w:p>
    <w:p w14:paraId="620F01FF" w14:textId="77777777" w:rsidR="00147424" w:rsidRPr="00352D2B" w:rsidRDefault="0018088F" w:rsidP="00501F42">
      <w:pPr>
        <w:pStyle w:val="ListParagraph"/>
        <w:numPr>
          <w:ilvl w:val="0"/>
          <w:numId w:val="76"/>
        </w:numPr>
        <w:spacing w:after="38" w:line="240" w:lineRule="auto"/>
        <w:ind w:left="0" w:firstLine="0"/>
        <w:jc w:val="both"/>
        <w:rPr>
          <w:rFonts w:ascii="Arial" w:hAnsi="Arial" w:cs="Arial"/>
        </w:rPr>
      </w:pPr>
      <w:r w:rsidRPr="00352D2B">
        <w:rPr>
          <w:rFonts w:ascii="Arial" w:hAnsi="Arial" w:cs="Arial"/>
          <w:b/>
          <w:i/>
        </w:rPr>
        <w:t xml:space="preserve">Child Abuse </w:t>
      </w:r>
      <w:r w:rsidR="001003A5" w:rsidRPr="00352D2B">
        <w:rPr>
          <w:rFonts w:ascii="Arial" w:hAnsi="Arial" w:cs="Arial"/>
          <w:b/>
          <w:i/>
        </w:rPr>
        <w:t>Reporti</w:t>
      </w:r>
      <w:r w:rsidR="00D94490" w:rsidRPr="00352D2B">
        <w:rPr>
          <w:rFonts w:ascii="Arial" w:hAnsi="Arial" w:cs="Arial"/>
          <w:b/>
          <w:i/>
        </w:rPr>
        <w:t>n</w:t>
      </w:r>
      <w:r w:rsidRPr="00352D2B">
        <w:rPr>
          <w:rFonts w:ascii="Arial" w:hAnsi="Arial" w:cs="Arial"/>
          <w:b/>
          <w:i/>
        </w:rPr>
        <w:t>g</w:t>
      </w:r>
      <w:r w:rsidRPr="00352D2B">
        <w:rPr>
          <w:rFonts w:ascii="Arial" w:hAnsi="Arial" w:cs="Arial"/>
          <w:i/>
        </w:rPr>
        <w:t xml:space="preserve"> </w:t>
      </w:r>
      <w:r w:rsidR="00F94550" w:rsidRPr="00352D2B">
        <w:rPr>
          <w:rFonts w:ascii="Arial" w:hAnsi="Arial" w:cs="Arial"/>
          <w:i/>
        </w:rPr>
        <w:t>All CYS</w:t>
      </w:r>
      <w:r w:rsidR="00147424" w:rsidRPr="00352D2B">
        <w:rPr>
          <w:rFonts w:ascii="Arial" w:hAnsi="Arial" w:cs="Arial"/>
          <w:i/>
        </w:rPr>
        <w:t xml:space="preserve"> personnel are knowledgeable and considered “</w:t>
      </w:r>
      <w:r w:rsidR="00147424" w:rsidRPr="00352D2B">
        <w:rPr>
          <w:rFonts w:ascii="Arial" w:hAnsi="Arial" w:cs="Arial"/>
          <w:b/>
          <w:i/>
        </w:rPr>
        <w:t>mandated reporters</w:t>
      </w:r>
      <w:r w:rsidR="00147424" w:rsidRPr="00352D2B">
        <w:rPr>
          <w:rFonts w:ascii="Arial" w:hAnsi="Arial" w:cs="Arial"/>
          <w:i/>
        </w:rPr>
        <w:t>”</w:t>
      </w:r>
      <w:r w:rsidR="00147424" w:rsidRPr="00352D2B">
        <w:rPr>
          <w:rFonts w:ascii="Arial" w:hAnsi="Arial" w:cs="Arial"/>
        </w:rPr>
        <w:t xml:space="preserve"> who are required by law to report suspicions of child abuse or neglect.</w:t>
      </w:r>
      <w:r w:rsidR="00352D2B" w:rsidRPr="00352D2B">
        <w:rPr>
          <w:rFonts w:ascii="Arial" w:hAnsi="Arial" w:cs="Arial"/>
        </w:rPr>
        <w:t xml:space="preserve">  Any person making a good faith report will be immune from discharge, retaliation, or other disciplinary action.</w:t>
      </w:r>
      <w:r w:rsidR="00DB0129" w:rsidRPr="00352D2B">
        <w:rPr>
          <w:rFonts w:ascii="Arial" w:hAnsi="Arial" w:cs="Arial"/>
        </w:rPr>
        <w:t xml:space="preserve"> </w:t>
      </w:r>
      <w:r w:rsidR="00F94550" w:rsidRPr="00352D2B">
        <w:rPr>
          <w:rFonts w:ascii="Arial" w:hAnsi="Arial" w:cs="Arial"/>
        </w:rPr>
        <w:t xml:space="preserve"> If CYS</w:t>
      </w:r>
      <w:r w:rsidR="000B3B6C" w:rsidRPr="00352D2B">
        <w:rPr>
          <w:rFonts w:ascii="Arial" w:hAnsi="Arial" w:cs="Arial"/>
        </w:rPr>
        <w:t xml:space="preserve"> </w:t>
      </w:r>
      <w:r w:rsidR="00147424" w:rsidRPr="00352D2B">
        <w:rPr>
          <w:rFonts w:ascii="Arial" w:hAnsi="Arial" w:cs="Arial"/>
        </w:rPr>
        <w:t xml:space="preserve">personnel notice suspicious bruises, cuts or burns on a child, they must: </w:t>
      </w:r>
    </w:p>
    <w:p w14:paraId="74CC726B" w14:textId="77777777" w:rsidR="00147424" w:rsidRPr="00AF55DC" w:rsidRDefault="00147424" w:rsidP="00AF55DC">
      <w:pPr>
        <w:pStyle w:val="Default"/>
        <w:spacing w:after="38"/>
        <w:jc w:val="both"/>
        <w:rPr>
          <w:rFonts w:ascii="Arial" w:hAnsi="Arial" w:cs="Arial"/>
          <w:sz w:val="22"/>
          <w:szCs w:val="22"/>
        </w:rPr>
      </w:pPr>
    </w:p>
    <w:p w14:paraId="624E6A74" w14:textId="77777777" w:rsidR="00DA125F" w:rsidRPr="00AF55DC" w:rsidRDefault="00147424" w:rsidP="00501F42">
      <w:pPr>
        <w:pStyle w:val="Default"/>
        <w:numPr>
          <w:ilvl w:val="0"/>
          <w:numId w:val="34"/>
        </w:numPr>
        <w:tabs>
          <w:tab w:val="left" w:pos="360"/>
        </w:tabs>
        <w:spacing w:after="38" w:line="360" w:lineRule="auto"/>
        <w:ind w:left="360"/>
        <w:jc w:val="both"/>
        <w:rPr>
          <w:rFonts w:ascii="Arial" w:hAnsi="Arial" w:cs="Arial"/>
          <w:sz w:val="22"/>
          <w:szCs w:val="22"/>
        </w:rPr>
      </w:pPr>
      <w:r w:rsidRPr="00AF55DC">
        <w:rPr>
          <w:rFonts w:ascii="Arial" w:hAnsi="Arial" w:cs="Arial"/>
          <w:sz w:val="22"/>
          <w:szCs w:val="22"/>
        </w:rPr>
        <w:t>Report incident to the</w:t>
      </w:r>
      <w:r w:rsidR="00170D6D">
        <w:rPr>
          <w:rFonts w:ascii="Arial" w:hAnsi="Arial" w:cs="Arial"/>
          <w:sz w:val="22"/>
          <w:szCs w:val="22"/>
        </w:rPr>
        <w:t xml:space="preserve"> Family Advocacy Program, 334-255-7029; Military Police, 334-255-2222; Dale County DHR, 334-445-4999</w:t>
      </w:r>
      <w:r w:rsidR="004F40C7">
        <w:rPr>
          <w:rFonts w:ascii="Arial" w:hAnsi="Arial" w:cs="Arial"/>
          <w:sz w:val="22"/>
          <w:szCs w:val="22"/>
        </w:rPr>
        <w:t>.</w:t>
      </w:r>
    </w:p>
    <w:p w14:paraId="7556E072" w14:textId="77777777" w:rsidR="00DA125F" w:rsidRPr="00AF55DC" w:rsidRDefault="00147424" w:rsidP="00501F42">
      <w:pPr>
        <w:pStyle w:val="Default"/>
        <w:numPr>
          <w:ilvl w:val="0"/>
          <w:numId w:val="34"/>
        </w:numPr>
        <w:tabs>
          <w:tab w:val="left" w:pos="360"/>
        </w:tabs>
        <w:spacing w:after="38" w:line="360" w:lineRule="auto"/>
        <w:ind w:left="360"/>
        <w:jc w:val="both"/>
        <w:rPr>
          <w:rFonts w:ascii="Arial" w:hAnsi="Arial" w:cs="Arial"/>
          <w:sz w:val="22"/>
          <w:szCs w:val="22"/>
        </w:rPr>
      </w:pPr>
      <w:r w:rsidRPr="00AF55DC">
        <w:rPr>
          <w:rFonts w:ascii="Arial" w:hAnsi="Arial" w:cs="Arial"/>
          <w:sz w:val="22"/>
          <w:szCs w:val="22"/>
        </w:rPr>
        <w:t>Notify the appro</w:t>
      </w:r>
      <w:r w:rsidR="00F94550">
        <w:rPr>
          <w:rFonts w:ascii="Arial" w:hAnsi="Arial" w:cs="Arial"/>
          <w:sz w:val="22"/>
          <w:szCs w:val="22"/>
        </w:rPr>
        <w:t>priate CYS</w:t>
      </w:r>
      <w:r w:rsidRPr="00AF55DC">
        <w:rPr>
          <w:rFonts w:ascii="Arial" w:hAnsi="Arial" w:cs="Arial"/>
          <w:sz w:val="22"/>
          <w:szCs w:val="22"/>
        </w:rPr>
        <w:t xml:space="preserve"> program director after notification to RPOC.</w:t>
      </w:r>
    </w:p>
    <w:p w14:paraId="20ED5C5E" w14:textId="77777777" w:rsidR="00DA125F" w:rsidRPr="00AF55DC" w:rsidRDefault="00147424" w:rsidP="00501F42">
      <w:pPr>
        <w:pStyle w:val="Default"/>
        <w:numPr>
          <w:ilvl w:val="0"/>
          <w:numId w:val="34"/>
        </w:numPr>
        <w:tabs>
          <w:tab w:val="left" w:pos="360"/>
          <w:tab w:val="left" w:pos="720"/>
          <w:tab w:val="left" w:pos="810"/>
        </w:tabs>
        <w:spacing w:after="38"/>
        <w:ind w:left="360"/>
        <w:jc w:val="both"/>
        <w:rPr>
          <w:rFonts w:ascii="Arial" w:hAnsi="Arial" w:cs="Arial"/>
          <w:sz w:val="22"/>
          <w:szCs w:val="22"/>
        </w:rPr>
      </w:pPr>
      <w:r w:rsidRPr="00AF55DC">
        <w:rPr>
          <w:rFonts w:ascii="Arial" w:hAnsi="Arial" w:cs="Arial"/>
          <w:sz w:val="22"/>
          <w:szCs w:val="22"/>
        </w:rPr>
        <w:t xml:space="preserve">Report </w:t>
      </w:r>
      <w:r w:rsidR="00DB0129" w:rsidRPr="00AF55DC">
        <w:rPr>
          <w:rFonts w:ascii="Arial" w:hAnsi="Arial" w:cs="Arial"/>
          <w:sz w:val="22"/>
          <w:szCs w:val="22"/>
        </w:rPr>
        <w:t xml:space="preserve">the </w:t>
      </w:r>
      <w:r w:rsidRPr="00AF55DC">
        <w:rPr>
          <w:rFonts w:ascii="Arial" w:hAnsi="Arial" w:cs="Arial"/>
          <w:sz w:val="22"/>
          <w:szCs w:val="22"/>
        </w:rPr>
        <w:t xml:space="preserve">incident to State Child Abuse Hotline (if required by state law/host nation agreement).     </w:t>
      </w:r>
    </w:p>
    <w:p w14:paraId="4CFD4BCD" w14:textId="77777777" w:rsidR="00147424" w:rsidRPr="00AF55DC" w:rsidRDefault="00147424" w:rsidP="00AF55DC">
      <w:pPr>
        <w:pStyle w:val="Default"/>
        <w:spacing w:after="38"/>
        <w:ind w:left="720"/>
        <w:jc w:val="both"/>
        <w:rPr>
          <w:rFonts w:ascii="Arial" w:hAnsi="Arial" w:cs="Arial"/>
          <w:sz w:val="22"/>
          <w:szCs w:val="22"/>
        </w:rPr>
      </w:pPr>
    </w:p>
    <w:p w14:paraId="2C51E685" w14:textId="77777777" w:rsidR="00147424" w:rsidRPr="00EC19E4" w:rsidRDefault="00147424" w:rsidP="00AF55DC">
      <w:pPr>
        <w:pStyle w:val="Default"/>
        <w:spacing w:after="38"/>
        <w:jc w:val="both"/>
        <w:rPr>
          <w:rFonts w:ascii="Arial" w:hAnsi="Arial" w:cs="Arial"/>
          <w:color w:val="auto"/>
          <w:sz w:val="22"/>
          <w:szCs w:val="22"/>
        </w:rPr>
      </w:pPr>
      <w:r w:rsidRPr="00AF55DC">
        <w:rPr>
          <w:rFonts w:ascii="Arial" w:hAnsi="Arial" w:cs="Arial"/>
          <w:color w:val="auto"/>
          <w:sz w:val="22"/>
          <w:szCs w:val="22"/>
        </w:rPr>
        <w:t>DoD Child Abuse and Safety</w:t>
      </w:r>
      <w:r w:rsidR="00EC19E4">
        <w:rPr>
          <w:rFonts w:ascii="Arial" w:hAnsi="Arial" w:cs="Arial"/>
          <w:color w:val="auto"/>
          <w:sz w:val="22"/>
          <w:szCs w:val="22"/>
        </w:rPr>
        <w:t xml:space="preserve"> Violation</w:t>
      </w:r>
      <w:r w:rsidRPr="00AF55DC">
        <w:rPr>
          <w:rFonts w:ascii="Arial" w:hAnsi="Arial" w:cs="Arial"/>
          <w:color w:val="auto"/>
          <w:sz w:val="22"/>
          <w:szCs w:val="22"/>
        </w:rPr>
        <w:t xml:space="preserve"> Hotline Posters are placed in visible and high traffic area</w:t>
      </w:r>
      <w:r w:rsidR="00DB0129" w:rsidRPr="00AF55DC">
        <w:rPr>
          <w:rFonts w:ascii="Arial" w:hAnsi="Arial" w:cs="Arial"/>
          <w:color w:val="auto"/>
          <w:sz w:val="22"/>
          <w:szCs w:val="22"/>
        </w:rPr>
        <w:t>s</w:t>
      </w:r>
      <w:r w:rsidR="00F94550">
        <w:rPr>
          <w:rFonts w:ascii="Arial" w:hAnsi="Arial" w:cs="Arial"/>
          <w:color w:val="auto"/>
          <w:sz w:val="22"/>
          <w:szCs w:val="22"/>
        </w:rPr>
        <w:t xml:space="preserve"> throughout all CYS</w:t>
      </w:r>
      <w:r w:rsidR="00DB0129" w:rsidRPr="00AF55DC">
        <w:rPr>
          <w:rFonts w:ascii="Arial" w:hAnsi="Arial" w:cs="Arial"/>
          <w:color w:val="auto"/>
          <w:sz w:val="22"/>
          <w:szCs w:val="22"/>
        </w:rPr>
        <w:t xml:space="preserve"> </w:t>
      </w:r>
      <w:r w:rsidRPr="00AF55DC">
        <w:rPr>
          <w:rFonts w:ascii="Arial" w:hAnsi="Arial" w:cs="Arial"/>
          <w:color w:val="auto"/>
          <w:sz w:val="22"/>
          <w:szCs w:val="22"/>
        </w:rPr>
        <w:t xml:space="preserve">facilities and FCC homes should a </w:t>
      </w:r>
      <w:r w:rsidR="003A31BF" w:rsidRPr="00AF55DC">
        <w:rPr>
          <w:rFonts w:ascii="Arial" w:hAnsi="Arial" w:cs="Arial"/>
          <w:color w:val="auto"/>
          <w:sz w:val="22"/>
          <w:szCs w:val="22"/>
        </w:rPr>
        <w:t>p</w:t>
      </w:r>
      <w:r w:rsidRPr="00AF55DC">
        <w:rPr>
          <w:rFonts w:ascii="Arial" w:hAnsi="Arial" w:cs="Arial"/>
          <w:color w:val="auto"/>
          <w:sz w:val="22"/>
          <w:szCs w:val="22"/>
        </w:rPr>
        <w:t>arent/</w:t>
      </w:r>
      <w:r w:rsidR="003A31BF" w:rsidRPr="00AF55DC">
        <w:rPr>
          <w:rFonts w:ascii="Arial" w:hAnsi="Arial" w:cs="Arial"/>
          <w:color w:val="auto"/>
          <w:sz w:val="22"/>
          <w:szCs w:val="22"/>
        </w:rPr>
        <w:t>g</w:t>
      </w:r>
      <w:r w:rsidRPr="00AF55DC">
        <w:rPr>
          <w:rFonts w:ascii="Arial" w:hAnsi="Arial" w:cs="Arial"/>
          <w:color w:val="auto"/>
          <w:sz w:val="22"/>
          <w:szCs w:val="22"/>
        </w:rPr>
        <w:t>uardian</w:t>
      </w:r>
      <w:r w:rsidR="004F40C7">
        <w:rPr>
          <w:rFonts w:ascii="Arial" w:hAnsi="Arial" w:cs="Arial"/>
          <w:color w:val="auto"/>
          <w:sz w:val="22"/>
          <w:szCs w:val="22"/>
        </w:rPr>
        <w:t>/staff</w:t>
      </w:r>
      <w:r w:rsidRPr="00AF55DC">
        <w:rPr>
          <w:rFonts w:ascii="Arial" w:hAnsi="Arial" w:cs="Arial"/>
          <w:color w:val="auto"/>
          <w:sz w:val="22"/>
          <w:szCs w:val="22"/>
        </w:rPr>
        <w:t xml:space="preserve"> need to report incidents of suspected abuse</w:t>
      </w:r>
      <w:r w:rsidRPr="00EC19E4">
        <w:rPr>
          <w:rFonts w:ascii="Arial" w:hAnsi="Arial" w:cs="Arial"/>
          <w:color w:val="auto"/>
          <w:sz w:val="22"/>
          <w:szCs w:val="22"/>
        </w:rPr>
        <w:t xml:space="preserve">. </w:t>
      </w:r>
      <w:r w:rsidR="00C352EA" w:rsidRPr="00EC19E4">
        <w:rPr>
          <w:rFonts w:ascii="Arial" w:hAnsi="Arial" w:cs="Arial"/>
          <w:color w:val="auto"/>
          <w:sz w:val="22"/>
          <w:szCs w:val="22"/>
        </w:rPr>
        <w:t xml:space="preserve"> D</w:t>
      </w:r>
      <w:r w:rsidR="00A440DE">
        <w:rPr>
          <w:rFonts w:ascii="Arial" w:hAnsi="Arial" w:cs="Arial"/>
          <w:color w:val="auto"/>
          <w:sz w:val="22"/>
          <w:szCs w:val="22"/>
        </w:rPr>
        <w:t>o</w:t>
      </w:r>
      <w:r w:rsidR="00C352EA" w:rsidRPr="00EC19E4">
        <w:rPr>
          <w:rFonts w:ascii="Arial" w:hAnsi="Arial" w:cs="Arial"/>
          <w:color w:val="auto"/>
          <w:sz w:val="22"/>
          <w:szCs w:val="22"/>
        </w:rPr>
        <w:t>D</w:t>
      </w:r>
      <w:r w:rsidR="00EC19E4" w:rsidRPr="00EC19E4">
        <w:rPr>
          <w:rFonts w:ascii="Arial" w:hAnsi="Arial" w:cs="Arial"/>
          <w:color w:val="auto"/>
          <w:sz w:val="22"/>
          <w:szCs w:val="22"/>
        </w:rPr>
        <w:t xml:space="preserve"> Child Abuse and Safety Violation</w:t>
      </w:r>
      <w:r w:rsidR="00C352EA" w:rsidRPr="00EC19E4">
        <w:rPr>
          <w:rFonts w:ascii="Arial" w:hAnsi="Arial" w:cs="Arial"/>
          <w:color w:val="auto"/>
          <w:sz w:val="22"/>
          <w:szCs w:val="22"/>
        </w:rPr>
        <w:t xml:space="preserve"> Hotline number is</w:t>
      </w:r>
      <w:r w:rsidR="00EC19E4" w:rsidRPr="00EC19E4">
        <w:rPr>
          <w:rFonts w:ascii="Arial" w:hAnsi="Arial" w:cs="Arial"/>
          <w:color w:val="auto"/>
          <w:sz w:val="22"/>
          <w:szCs w:val="22"/>
        </w:rPr>
        <w:t>: CONUS:</w:t>
      </w:r>
      <w:r w:rsidR="00EC19E4">
        <w:rPr>
          <w:rFonts w:ascii="Arial" w:hAnsi="Arial" w:cs="Arial"/>
          <w:color w:val="auto"/>
          <w:sz w:val="22"/>
          <w:szCs w:val="22"/>
        </w:rPr>
        <w:t xml:space="preserve"> </w:t>
      </w:r>
      <w:r w:rsidR="00EC19E4" w:rsidRPr="00EC19E4">
        <w:rPr>
          <w:rFonts w:ascii="Arial" w:hAnsi="Arial" w:cs="Arial"/>
          <w:color w:val="auto"/>
          <w:sz w:val="22"/>
          <w:szCs w:val="22"/>
        </w:rPr>
        <w:t>1-877-790-1197 or OCONUS: 703-604-2547 (call collect).</w:t>
      </w:r>
      <w:r w:rsidR="00163C13" w:rsidRPr="00EC19E4">
        <w:rPr>
          <w:rFonts w:ascii="Arial" w:hAnsi="Arial" w:cs="Arial"/>
          <w:color w:val="auto"/>
          <w:sz w:val="22"/>
          <w:szCs w:val="22"/>
        </w:rPr>
        <w:t xml:space="preserve"> </w:t>
      </w:r>
      <w:r w:rsidR="00C352EA" w:rsidRPr="00EC19E4">
        <w:rPr>
          <w:rFonts w:ascii="Arial" w:hAnsi="Arial" w:cs="Arial"/>
          <w:color w:val="auto"/>
          <w:sz w:val="22"/>
          <w:szCs w:val="22"/>
        </w:rPr>
        <w:t xml:space="preserve"> </w:t>
      </w:r>
    </w:p>
    <w:p w14:paraId="5D053722" w14:textId="77777777" w:rsidR="0055321C" w:rsidRPr="00AF55DC" w:rsidRDefault="0055321C" w:rsidP="00AF55DC">
      <w:pPr>
        <w:autoSpaceDE w:val="0"/>
        <w:autoSpaceDN w:val="0"/>
        <w:adjustRightInd w:val="0"/>
        <w:spacing w:after="0" w:line="276" w:lineRule="auto"/>
        <w:jc w:val="both"/>
        <w:rPr>
          <w:rFonts w:ascii="Arial" w:hAnsi="Arial" w:cs="Arial"/>
          <w:b/>
          <w:bCs/>
          <w:u w:val="single"/>
        </w:rPr>
      </w:pPr>
    </w:p>
    <w:p w14:paraId="2C2103BF" w14:textId="77777777" w:rsidR="00FA2379" w:rsidRDefault="001573F8" w:rsidP="00AF55DC">
      <w:pPr>
        <w:autoSpaceDE w:val="0"/>
        <w:autoSpaceDN w:val="0"/>
        <w:adjustRightInd w:val="0"/>
        <w:spacing w:after="0" w:line="276" w:lineRule="auto"/>
        <w:jc w:val="both"/>
        <w:rPr>
          <w:rFonts w:ascii="Arial" w:hAnsi="Arial" w:cs="Arial"/>
          <w:color w:val="000000"/>
        </w:rPr>
      </w:pPr>
      <w:r w:rsidRPr="00AF55DC">
        <w:rPr>
          <w:rFonts w:ascii="Arial" w:hAnsi="Arial" w:cs="Arial"/>
          <w:b/>
          <w:bCs/>
          <w:u w:val="single"/>
        </w:rPr>
        <w:t>Background Clearances</w:t>
      </w:r>
      <w:r w:rsidRPr="00D35415">
        <w:rPr>
          <w:rFonts w:ascii="Arial" w:hAnsi="Arial" w:cs="Arial"/>
          <w:b/>
          <w:bCs/>
          <w:u w:val="single"/>
        </w:rPr>
        <w:t>:</w:t>
      </w:r>
      <w:r w:rsidRPr="00AF55DC">
        <w:rPr>
          <w:rFonts w:ascii="Arial" w:hAnsi="Arial" w:cs="Arial"/>
          <w:b/>
          <w:bCs/>
        </w:rPr>
        <w:t xml:space="preserve"> </w:t>
      </w:r>
      <w:r w:rsidR="00DB0129" w:rsidRPr="00AF55DC">
        <w:rPr>
          <w:rFonts w:ascii="Arial" w:hAnsi="Arial" w:cs="Arial"/>
          <w:b/>
          <w:bCs/>
        </w:rPr>
        <w:t xml:space="preserve"> </w:t>
      </w:r>
      <w:r w:rsidR="00A825CA" w:rsidRPr="00AF55DC">
        <w:rPr>
          <w:rFonts w:ascii="Arial" w:hAnsi="Arial" w:cs="Arial"/>
          <w:bCs/>
          <w:color w:val="000000"/>
        </w:rPr>
        <w:t>All</w:t>
      </w:r>
      <w:r w:rsidR="00A825CA" w:rsidRPr="00AF55DC">
        <w:rPr>
          <w:rFonts w:ascii="Arial" w:hAnsi="Arial" w:cs="Arial"/>
          <w:color w:val="000000"/>
        </w:rPr>
        <w:t xml:space="preserve"> individuals who regularly interact with children under 18 years of age in Army-sponsor</w:t>
      </w:r>
      <w:r w:rsidR="008B3CBC" w:rsidRPr="00AF55DC">
        <w:rPr>
          <w:rFonts w:ascii="Arial" w:hAnsi="Arial" w:cs="Arial"/>
          <w:color w:val="000000"/>
        </w:rPr>
        <w:t>e</w:t>
      </w:r>
      <w:r w:rsidR="00A825CA" w:rsidRPr="00AF55DC">
        <w:rPr>
          <w:rFonts w:ascii="Arial" w:hAnsi="Arial" w:cs="Arial"/>
          <w:color w:val="000000"/>
        </w:rPr>
        <w:t xml:space="preserve">d and sanctioned programs are required to undergo </w:t>
      </w:r>
      <w:r w:rsidR="00720900" w:rsidRPr="00AF55DC">
        <w:rPr>
          <w:rFonts w:ascii="Arial" w:hAnsi="Arial" w:cs="Arial"/>
        </w:rPr>
        <w:t>detailed</w:t>
      </w:r>
      <w:r w:rsidR="00A825CA" w:rsidRPr="00AF55DC">
        <w:rPr>
          <w:rFonts w:ascii="Arial" w:hAnsi="Arial" w:cs="Arial"/>
        </w:rPr>
        <w:t xml:space="preserve"> </w:t>
      </w:r>
      <w:r w:rsidR="00A825CA" w:rsidRPr="00AF55DC">
        <w:rPr>
          <w:rFonts w:ascii="Arial" w:hAnsi="Arial" w:cs="Arial"/>
          <w:color w:val="000000"/>
        </w:rPr>
        <w:t xml:space="preserve">initial background checks as well as periodic reinvestigations. </w:t>
      </w:r>
      <w:r w:rsidR="00DB0129" w:rsidRPr="00AF55DC">
        <w:rPr>
          <w:rFonts w:ascii="Arial" w:hAnsi="Arial" w:cs="Arial"/>
          <w:color w:val="000000"/>
        </w:rPr>
        <w:t xml:space="preserve"> </w:t>
      </w:r>
    </w:p>
    <w:p w14:paraId="09997B8D" w14:textId="77777777" w:rsidR="004F40C7" w:rsidRPr="00AF55DC" w:rsidRDefault="004F40C7" w:rsidP="00AF55DC">
      <w:pPr>
        <w:autoSpaceDE w:val="0"/>
        <w:autoSpaceDN w:val="0"/>
        <w:adjustRightInd w:val="0"/>
        <w:spacing w:after="0" w:line="276" w:lineRule="auto"/>
        <w:jc w:val="both"/>
        <w:rPr>
          <w:rFonts w:ascii="Arial" w:hAnsi="Arial" w:cs="Arial"/>
          <w:color w:val="000000"/>
        </w:rPr>
      </w:pPr>
    </w:p>
    <w:p w14:paraId="6025766F" w14:textId="77777777" w:rsidR="001573F8" w:rsidRDefault="001573F8" w:rsidP="00AF55DC">
      <w:pPr>
        <w:autoSpaceDE w:val="0"/>
        <w:autoSpaceDN w:val="0"/>
        <w:adjustRightInd w:val="0"/>
        <w:spacing w:after="0" w:line="276" w:lineRule="auto"/>
        <w:jc w:val="both"/>
        <w:rPr>
          <w:rFonts w:ascii="Arial" w:hAnsi="Arial" w:cs="Arial"/>
          <w:color w:val="000000"/>
        </w:rPr>
      </w:pPr>
      <w:r w:rsidRPr="00AF55DC">
        <w:rPr>
          <w:rFonts w:ascii="Arial" w:hAnsi="Arial" w:cs="Arial"/>
          <w:color w:val="000000"/>
        </w:rPr>
        <w:t xml:space="preserve">Until all background checks are satisfactorily completed, </w:t>
      </w:r>
      <w:r w:rsidR="000A04C2" w:rsidRPr="00AF55DC">
        <w:rPr>
          <w:rFonts w:ascii="Arial" w:hAnsi="Arial" w:cs="Arial"/>
          <w:color w:val="000000"/>
        </w:rPr>
        <w:t>individuals</w:t>
      </w:r>
      <w:r w:rsidRPr="00AF55DC">
        <w:rPr>
          <w:rFonts w:ascii="Arial" w:hAnsi="Arial" w:cs="Arial"/>
          <w:color w:val="000000"/>
        </w:rPr>
        <w:t xml:space="preserve"> must </w:t>
      </w:r>
      <w:r w:rsidR="00720900" w:rsidRPr="00AF55DC">
        <w:rPr>
          <w:rFonts w:ascii="Arial" w:hAnsi="Arial" w:cs="Arial"/>
          <w:color w:val="000000"/>
        </w:rPr>
        <w:t>volunteer/</w:t>
      </w:r>
      <w:r w:rsidRPr="00AF55DC">
        <w:rPr>
          <w:rFonts w:ascii="Arial" w:hAnsi="Arial" w:cs="Arial"/>
          <w:color w:val="000000"/>
        </w:rPr>
        <w:t>work</w:t>
      </w:r>
      <w:r w:rsidR="00720900" w:rsidRPr="00AF55DC">
        <w:rPr>
          <w:rFonts w:ascii="Arial" w:hAnsi="Arial" w:cs="Arial"/>
          <w:color w:val="000000"/>
        </w:rPr>
        <w:t xml:space="preserve"> </w:t>
      </w:r>
      <w:r w:rsidRPr="00AF55DC">
        <w:rPr>
          <w:rFonts w:ascii="Arial" w:hAnsi="Arial" w:cs="Arial"/>
          <w:color w:val="000000"/>
        </w:rPr>
        <w:t>within “</w:t>
      </w:r>
      <w:r w:rsidR="008B3CBC" w:rsidRPr="00AF55DC">
        <w:rPr>
          <w:rFonts w:ascii="Arial" w:hAnsi="Arial" w:cs="Arial"/>
          <w:color w:val="000000"/>
        </w:rPr>
        <w:t>L</w:t>
      </w:r>
      <w:r w:rsidRPr="00AF55DC">
        <w:rPr>
          <w:rFonts w:ascii="Arial" w:hAnsi="Arial" w:cs="Arial"/>
          <w:color w:val="000000"/>
        </w:rPr>
        <w:t>ine of Sight</w:t>
      </w:r>
      <w:r w:rsidR="008B3CBC" w:rsidRPr="00AF55DC">
        <w:rPr>
          <w:rFonts w:ascii="Arial" w:hAnsi="Arial" w:cs="Arial"/>
          <w:color w:val="000000"/>
        </w:rPr>
        <w:t xml:space="preserve"> Supervision</w:t>
      </w:r>
      <w:r w:rsidRPr="00AF55DC">
        <w:rPr>
          <w:rFonts w:ascii="Arial" w:hAnsi="Arial" w:cs="Arial"/>
          <w:color w:val="000000"/>
        </w:rPr>
        <w:t>”</w:t>
      </w:r>
      <w:r w:rsidR="004F40C7">
        <w:rPr>
          <w:rFonts w:ascii="Arial" w:hAnsi="Arial" w:cs="Arial"/>
          <w:color w:val="000000"/>
        </w:rPr>
        <w:t xml:space="preserve"> </w:t>
      </w:r>
      <w:r w:rsidR="00457709">
        <w:rPr>
          <w:rFonts w:ascii="Arial" w:hAnsi="Arial" w:cs="Arial"/>
          <w:color w:val="000000"/>
        </w:rPr>
        <w:t>(LOSS)</w:t>
      </w:r>
      <w:r w:rsidRPr="00AF55DC">
        <w:rPr>
          <w:rFonts w:ascii="Arial" w:hAnsi="Arial" w:cs="Arial"/>
          <w:color w:val="000000"/>
        </w:rPr>
        <w:t xml:space="preserve"> of a cleared staff member and are not p</w:t>
      </w:r>
      <w:r w:rsidR="00C239DA" w:rsidRPr="00AF55DC">
        <w:rPr>
          <w:rFonts w:ascii="Arial" w:hAnsi="Arial" w:cs="Arial"/>
          <w:color w:val="000000"/>
        </w:rPr>
        <w:t xml:space="preserve">ermitted to be left alone with </w:t>
      </w:r>
      <w:r w:rsidR="00DB0129" w:rsidRPr="00AF55DC">
        <w:rPr>
          <w:rFonts w:ascii="Arial" w:hAnsi="Arial" w:cs="Arial"/>
          <w:color w:val="000000"/>
        </w:rPr>
        <w:t>c</w:t>
      </w:r>
      <w:r w:rsidR="00E063B7" w:rsidRPr="00AF55DC">
        <w:rPr>
          <w:rFonts w:ascii="Arial" w:hAnsi="Arial" w:cs="Arial"/>
          <w:color w:val="000000"/>
        </w:rPr>
        <w:t>hild/youth</w:t>
      </w:r>
      <w:r w:rsidRPr="00AF55DC">
        <w:rPr>
          <w:rFonts w:ascii="Arial" w:hAnsi="Arial" w:cs="Arial"/>
          <w:color w:val="000000"/>
        </w:rPr>
        <w:t xml:space="preserve">. </w:t>
      </w:r>
    </w:p>
    <w:p w14:paraId="183D7298" w14:textId="77777777" w:rsidR="00EC19E4" w:rsidRDefault="00EC19E4" w:rsidP="00AF55DC">
      <w:pPr>
        <w:autoSpaceDE w:val="0"/>
        <w:autoSpaceDN w:val="0"/>
        <w:adjustRightInd w:val="0"/>
        <w:spacing w:after="0" w:line="276" w:lineRule="auto"/>
        <w:jc w:val="both"/>
        <w:rPr>
          <w:rFonts w:ascii="Arial" w:hAnsi="Arial" w:cs="Arial"/>
          <w:color w:val="000000"/>
        </w:rPr>
      </w:pPr>
    </w:p>
    <w:p w14:paraId="0861E4C6" w14:textId="00391AE1" w:rsidR="00EC19E4" w:rsidRPr="00097753" w:rsidRDefault="00457709" w:rsidP="00AF55DC">
      <w:pPr>
        <w:autoSpaceDE w:val="0"/>
        <w:autoSpaceDN w:val="0"/>
        <w:adjustRightInd w:val="0"/>
        <w:spacing w:after="0" w:line="276" w:lineRule="auto"/>
        <w:jc w:val="both"/>
        <w:rPr>
          <w:rFonts w:ascii="Arial" w:hAnsi="Arial" w:cs="Arial"/>
        </w:rPr>
      </w:pPr>
      <w:r w:rsidRPr="00097753">
        <w:rPr>
          <w:rFonts w:ascii="Arial" w:hAnsi="Arial" w:cs="Arial"/>
        </w:rPr>
        <w:t xml:space="preserve">Staff under LOSS will be identified by </w:t>
      </w:r>
      <w:r w:rsidR="005725E4">
        <w:rPr>
          <w:rFonts w:ascii="Arial" w:hAnsi="Arial" w:cs="Arial"/>
        </w:rPr>
        <w:t xml:space="preserve">nametags </w:t>
      </w:r>
      <w:r w:rsidR="00AA4C06">
        <w:rPr>
          <w:rFonts w:ascii="Arial" w:hAnsi="Arial" w:cs="Arial"/>
        </w:rPr>
        <w:t xml:space="preserve">with first and last names </w:t>
      </w:r>
      <w:r w:rsidR="005725E4">
        <w:rPr>
          <w:rFonts w:ascii="Arial" w:hAnsi="Arial" w:cs="Arial"/>
        </w:rPr>
        <w:t xml:space="preserve">and </w:t>
      </w:r>
      <w:r w:rsidR="006E42CE">
        <w:rPr>
          <w:rFonts w:ascii="Arial" w:hAnsi="Arial" w:cs="Arial"/>
        </w:rPr>
        <w:t>wear red</w:t>
      </w:r>
      <w:r w:rsidR="005725E4">
        <w:rPr>
          <w:rFonts w:ascii="Arial" w:hAnsi="Arial" w:cs="Arial"/>
        </w:rPr>
        <w:t xml:space="preserve"> scrub tops or </w:t>
      </w:r>
      <w:r w:rsidRPr="00097753">
        <w:rPr>
          <w:rFonts w:ascii="Arial" w:hAnsi="Arial" w:cs="Arial"/>
        </w:rPr>
        <w:t xml:space="preserve">red </w:t>
      </w:r>
      <w:r w:rsidR="005725E4">
        <w:rPr>
          <w:rFonts w:ascii="Arial" w:hAnsi="Arial" w:cs="Arial"/>
        </w:rPr>
        <w:t>bib aprons</w:t>
      </w:r>
      <w:r w:rsidR="002F3E2D">
        <w:rPr>
          <w:rFonts w:ascii="Arial" w:hAnsi="Arial" w:cs="Arial"/>
        </w:rPr>
        <w:t xml:space="preserve">, </w:t>
      </w:r>
      <w:r w:rsidR="002F3E2D" w:rsidRPr="00494327">
        <w:rPr>
          <w:rFonts w:ascii="Arial" w:hAnsi="Arial" w:cs="Arial"/>
        </w:rPr>
        <w:t>red arm bands</w:t>
      </w:r>
      <w:r w:rsidR="00AA4C06">
        <w:rPr>
          <w:rFonts w:ascii="Arial" w:hAnsi="Arial" w:cs="Arial"/>
        </w:rPr>
        <w:t xml:space="preserve"> or red shirts</w:t>
      </w:r>
      <w:r w:rsidRPr="00097753">
        <w:rPr>
          <w:rFonts w:ascii="Arial" w:hAnsi="Arial" w:cs="Arial"/>
        </w:rPr>
        <w:t>.  Staff</w:t>
      </w:r>
      <w:r w:rsidR="00EC19E4" w:rsidRPr="00097753">
        <w:rPr>
          <w:rFonts w:ascii="Arial" w:hAnsi="Arial" w:cs="Arial"/>
        </w:rPr>
        <w:t xml:space="preserve"> </w:t>
      </w:r>
      <w:r w:rsidRPr="00097753">
        <w:rPr>
          <w:rFonts w:ascii="Arial" w:hAnsi="Arial" w:cs="Arial"/>
        </w:rPr>
        <w:t>who have completed</w:t>
      </w:r>
      <w:r w:rsidR="00097753" w:rsidRPr="00097753">
        <w:rPr>
          <w:rFonts w:ascii="Arial" w:hAnsi="Arial" w:cs="Arial"/>
        </w:rPr>
        <w:t xml:space="preserve"> </w:t>
      </w:r>
      <w:r w:rsidR="004F40C7">
        <w:rPr>
          <w:rFonts w:ascii="Arial" w:hAnsi="Arial" w:cs="Arial"/>
        </w:rPr>
        <w:t>background checks</w:t>
      </w:r>
      <w:r w:rsidR="00097753" w:rsidRPr="00097753">
        <w:rPr>
          <w:rFonts w:ascii="Arial" w:hAnsi="Arial" w:cs="Arial"/>
        </w:rPr>
        <w:t xml:space="preserve"> </w:t>
      </w:r>
      <w:r w:rsidR="002F3E2D">
        <w:rPr>
          <w:rFonts w:ascii="Arial" w:hAnsi="Arial" w:cs="Arial"/>
        </w:rPr>
        <w:t xml:space="preserve">and are released from LOSS, </w:t>
      </w:r>
      <w:r w:rsidR="00097753" w:rsidRPr="00097753">
        <w:rPr>
          <w:rFonts w:ascii="Arial" w:hAnsi="Arial" w:cs="Arial"/>
        </w:rPr>
        <w:t xml:space="preserve">will be identified by </w:t>
      </w:r>
      <w:r w:rsidR="005725E4">
        <w:rPr>
          <w:rFonts w:ascii="Arial" w:hAnsi="Arial" w:cs="Arial"/>
        </w:rPr>
        <w:t xml:space="preserve">nametags </w:t>
      </w:r>
      <w:r w:rsidR="004F40C7">
        <w:rPr>
          <w:rFonts w:ascii="Arial" w:hAnsi="Arial" w:cs="Arial"/>
        </w:rPr>
        <w:t>with first and last names</w:t>
      </w:r>
      <w:r w:rsidR="00AA4C06">
        <w:rPr>
          <w:rFonts w:ascii="Arial" w:hAnsi="Arial" w:cs="Arial"/>
        </w:rPr>
        <w:t xml:space="preserve"> </w:t>
      </w:r>
      <w:r w:rsidR="005725E4">
        <w:rPr>
          <w:rFonts w:ascii="Arial" w:hAnsi="Arial" w:cs="Arial"/>
        </w:rPr>
        <w:t xml:space="preserve">and </w:t>
      </w:r>
      <w:r w:rsidR="00097753" w:rsidRPr="00097753">
        <w:rPr>
          <w:rFonts w:ascii="Arial" w:hAnsi="Arial" w:cs="Arial"/>
        </w:rPr>
        <w:t xml:space="preserve">green </w:t>
      </w:r>
      <w:r w:rsidR="005725E4">
        <w:rPr>
          <w:rFonts w:ascii="Arial" w:hAnsi="Arial" w:cs="Arial"/>
        </w:rPr>
        <w:t>scrub top</w:t>
      </w:r>
      <w:r w:rsidR="00097753" w:rsidRPr="00097753">
        <w:rPr>
          <w:rFonts w:ascii="Arial" w:hAnsi="Arial" w:cs="Arial"/>
        </w:rPr>
        <w:t>s</w:t>
      </w:r>
      <w:r w:rsidR="005725E4">
        <w:rPr>
          <w:rFonts w:ascii="Arial" w:hAnsi="Arial" w:cs="Arial"/>
        </w:rPr>
        <w:t xml:space="preserve"> or green bib aprons</w:t>
      </w:r>
      <w:r w:rsidR="002F3E2D">
        <w:rPr>
          <w:rFonts w:ascii="Arial" w:hAnsi="Arial" w:cs="Arial"/>
        </w:rPr>
        <w:t xml:space="preserve">, </w:t>
      </w:r>
      <w:r w:rsidR="00DF5DCE" w:rsidRPr="00494327">
        <w:rPr>
          <w:rFonts w:ascii="Arial" w:hAnsi="Arial" w:cs="Arial"/>
        </w:rPr>
        <w:t xml:space="preserve">green </w:t>
      </w:r>
      <w:r w:rsidR="002F3E2D" w:rsidRPr="00494327">
        <w:rPr>
          <w:rFonts w:ascii="Arial" w:hAnsi="Arial" w:cs="Arial"/>
        </w:rPr>
        <w:t>arm bands</w:t>
      </w:r>
      <w:r w:rsidR="00AA4C06">
        <w:rPr>
          <w:rFonts w:ascii="Arial" w:hAnsi="Arial" w:cs="Arial"/>
        </w:rPr>
        <w:t xml:space="preserve"> or green shirt</w:t>
      </w:r>
      <w:r w:rsidR="00097753" w:rsidRPr="00097753">
        <w:rPr>
          <w:rFonts w:ascii="Arial" w:hAnsi="Arial" w:cs="Arial"/>
        </w:rPr>
        <w:t xml:space="preserve">.  Classroom leads will be identified by </w:t>
      </w:r>
      <w:r w:rsidR="005725E4">
        <w:rPr>
          <w:rFonts w:ascii="Arial" w:hAnsi="Arial" w:cs="Arial"/>
        </w:rPr>
        <w:t xml:space="preserve">nametags </w:t>
      </w:r>
      <w:r w:rsidR="00AA4C06">
        <w:rPr>
          <w:rFonts w:ascii="Arial" w:hAnsi="Arial" w:cs="Arial"/>
        </w:rPr>
        <w:t xml:space="preserve">with first and last names </w:t>
      </w:r>
      <w:r w:rsidR="005725E4">
        <w:rPr>
          <w:rFonts w:ascii="Arial" w:hAnsi="Arial" w:cs="Arial"/>
        </w:rPr>
        <w:t xml:space="preserve">and </w:t>
      </w:r>
      <w:r w:rsidR="00097753" w:rsidRPr="00097753">
        <w:rPr>
          <w:rFonts w:ascii="Arial" w:hAnsi="Arial" w:cs="Arial"/>
        </w:rPr>
        <w:t xml:space="preserve">blue </w:t>
      </w:r>
      <w:r w:rsidR="005725E4">
        <w:rPr>
          <w:rFonts w:ascii="Arial" w:hAnsi="Arial" w:cs="Arial"/>
        </w:rPr>
        <w:t xml:space="preserve">scrub tops or </w:t>
      </w:r>
      <w:r w:rsidR="004F40C7">
        <w:rPr>
          <w:rFonts w:ascii="Arial" w:hAnsi="Arial" w:cs="Arial"/>
        </w:rPr>
        <w:t xml:space="preserve">blue </w:t>
      </w:r>
      <w:r w:rsidR="005725E4">
        <w:rPr>
          <w:rFonts w:ascii="Arial" w:hAnsi="Arial" w:cs="Arial"/>
        </w:rPr>
        <w:t>bib aprons</w:t>
      </w:r>
      <w:r w:rsidR="00DF5DCE">
        <w:rPr>
          <w:rFonts w:ascii="Arial" w:hAnsi="Arial" w:cs="Arial"/>
        </w:rPr>
        <w:t xml:space="preserve">, </w:t>
      </w:r>
      <w:r w:rsidR="00DF5DCE" w:rsidRPr="00494327">
        <w:rPr>
          <w:rFonts w:ascii="Arial" w:hAnsi="Arial" w:cs="Arial"/>
        </w:rPr>
        <w:t>or blue armbands</w:t>
      </w:r>
      <w:r w:rsidR="00AA4C06">
        <w:rPr>
          <w:rFonts w:ascii="Arial" w:hAnsi="Arial" w:cs="Arial"/>
        </w:rPr>
        <w:t xml:space="preserve"> or blue shirts</w:t>
      </w:r>
      <w:r w:rsidR="00097753" w:rsidRPr="00097753">
        <w:rPr>
          <w:rFonts w:ascii="Arial" w:hAnsi="Arial" w:cs="Arial"/>
        </w:rPr>
        <w:t xml:space="preserve">. Management staff will wear nametags </w:t>
      </w:r>
      <w:r w:rsidR="00AA4C06">
        <w:rPr>
          <w:rFonts w:ascii="Arial" w:hAnsi="Arial" w:cs="Arial"/>
        </w:rPr>
        <w:t xml:space="preserve">with first and last names </w:t>
      </w:r>
      <w:r w:rsidR="00097753" w:rsidRPr="00097753">
        <w:rPr>
          <w:rFonts w:ascii="Arial" w:hAnsi="Arial" w:cs="Arial"/>
        </w:rPr>
        <w:t>and</w:t>
      </w:r>
      <w:r w:rsidR="00085FB3" w:rsidRPr="00097753">
        <w:rPr>
          <w:rFonts w:ascii="Arial" w:hAnsi="Arial" w:cs="Arial"/>
        </w:rPr>
        <w:t xml:space="preserve"> appropriate business attire</w:t>
      </w:r>
      <w:r w:rsidRPr="00097753">
        <w:rPr>
          <w:rFonts w:ascii="Arial" w:hAnsi="Arial" w:cs="Arial"/>
        </w:rPr>
        <w:t xml:space="preserve">.    </w:t>
      </w:r>
    </w:p>
    <w:bookmarkEnd w:id="4"/>
    <w:bookmarkEnd w:id="5"/>
    <w:p w14:paraId="2E923235" w14:textId="77777777" w:rsidR="001003A5" w:rsidRPr="00AF55DC" w:rsidRDefault="001003A5" w:rsidP="00AF55DC">
      <w:pPr>
        <w:autoSpaceDE w:val="0"/>
        <w:autoSpaceDN w:val="0"/>
        <w:adjustRightInd w:val="0"/>
        <w:spacing w:after="0" w:line="276" w:lineRule="auto"/>
        <w:jc w:val="both"/>
        <w:rPr>
          <w:rFonts w:ascii="Arial" w:hAnsi="Arial" w:cs="Arial"/>
          <w:color w:val="000000"/>
        </w:rPr>
      </w:pPr>
    </w:p>
    <w:p w14:paraId="399CF086" w14:textId="014433A7" w:rsidR="0018088F" w:rsidRDefault="0018088F" w:rsidP="00AF55DC">
      <w:pPr>
        <w:autoSpaceDE w:val="0"/>
        <w:autoSpaceDN w:val="0"/>
        <w:adjustRightInd w:val="0"/>
        <w:spacing w:after="0"/>
        <w:ind w:left="56"/>
        <w:jc w:val="both"/>
        <w:rPr>
          <w:rFonts w:ascii="Arial" w:hAnsi="Arial" w:cs="Arial"/>
          <w:color w:val="000000"/>
        </w:rPr>
      </w:pPr>
      <w:r w:rsidRPr="00AF55DC">
        <w:rPr>
          <w:rFonts w:ascii="Arial" w:hAnsi="Arial" w:cs="Arial"/>
          <w:b/>
          <w:color w:val="000000"/>
          <w:u w:val="single"/>
        </w:rPr>
        <w:t>Sign In/Out of Facilities</w:t>
      </w:r>
      <w:r w:rsidRPr="00D35415">
        <w:rPr>
          <w:rFonts w:ascii="Arial" w:hAnsi="Arial" w:cs="Arial"/>
          <w:color w:val="000000"/>
          <w:u w:val="single"/>
        </w:rPr>
        <w:t>:</w:t>
      </w:r>
      <w:r w:rsidR="00DB0129" w:rsidRPr="00AF55DC">
        <w:rPr>
          <w:rFonts w:ascii="Arial" w:hAnsi="Arial" w:cs="Arial"/>
          <w:color w:val="000000"/>
        </w:rPr>
        <w:t xml:space="preserve"> </w:t>
      </w:r>
      <w:r w:rsidRPr="00AF55DC">
        <w:rPr>
          <w:rFonts w:ascii="Arial" w:hAnsi="Arial" w:cs="Arial"/>
          <w:color w:val="000000"/>
        </w:rPr>
        <w:t xml:space="preserve"> To maintain a safe and secure environment, all visitors are required to sign in/out at the facility’s front desk </w:t>
      </w:r>
      <w:r w:rsidR="00640C6B">
        <w:rPr>
          <w:rFonts w:ascii="Arial" w:hAnsi="Arial" w:cs="Arial"/>
          <w:color w:val="000000"/>
        </w:rPr>
        <w:t xml:space="preserve">area </w:t>
      </w:r>
      <w:r w:rsidRPr="00AF55DC">
        <w:rPr>
          <w:rFonts w:ascii="Arial" w:hAnsi="Arial" w:cs="Arial"/>
          <w:color w:val="000000"/>
        </w:rPr>
        <w:t>and obtain a visitor’s identification badge.  Parent</w:t>
      </w:r>
      <w:r w:rsidR="00DB0129" w:rsidRPr="00AF55DC">
        <w:rPr>
          <w:rFonts w:ascii="Arial" w:hAnsi="Arial" w:cs="Arial"/>
          <w:color w:val="000000"/>
        </w:rPr>
        <w:t>s</w:t>
      </w:r>
      <w:r w:rsidRPr="00AF55DC">
        <w:rPr>
          <w:rFonts w:ascii="Arial" w:hAnsi="Arial" w:cs="Arial"/>
          <w:color w:val="000000"/>
        </w:rPr>
        <w:t>/</w:t>
      </w:r>
      <w:r w:rsidR="00DB0129" w:rsidRPr="00AF55DC">
        <w:rPr>
          <w:rFonts w:ascii="Arial" w:hAnsi="Arial" w:cs="Arial"/>
          <w:color w:val="000000"/>
        </w:rPr>
        <w:t>g</w:t>
      </w:r>
      <w:r w:rsidRPr="00AF55DC">
        <w:rPr>
          <w:rFonts w:ascii="Arial" w:hAnsi="Arial" w:cs="Arial"/>
          <w:color w:val="000000"/>
        </w:rPr>
        <w:t xml:space="preserve">uardians simply dropping off or picking up their </w:t>
      </w:r>
      <w:r w:rsidR="00DB0129" w:rsidRPr="00AF55DC">
        <w:rPr>
          <w:rFonts w:ascii="Arial" w:hAnsi="Arial" w:cs="Arial"/>
          <w:color w:val="000000"/>
        </w:rPr>
        <w:t>c</w:t>
      </w:r>
      <w:r w:rsidRPr="00AF55DC">
        <w:rPr>
          <w:rFonts w:ascii="Arial" w:hAnsi="Arial" w:cs="Arial"/>
          <w:color w:val="000000"/>
        </w:rPr>
        <w:t>hild/youth do not have to sign in.</w:t>
      </w:r>
      <w:r w:rsidR="00DB0129" w:rsidRPr="00AF55DC">
        <w:rPr>
          <w:rFonts w:ascii="Arial" w:hAnsi="Arial" w:cs="Arial"/>
          <w:color w:val="000000"/>
        </w:rPr>
        <w:t xml:space="preserve"> </w:t>
      </w:r>
      <w:r w:rsidRPr="00AF55DC">
        <w:rPr>
          <w:rFonts w:ascii="Arial" w:hAnsi="Arial" w:cs="Arial"/>
          <w:color w:val="000000"/>
        </w:rPr>
        <w:t xml:space="preserve"> </w:t>
      </w:r>
      <w:r w:rsidRPr="00AF55DC">
        <w:rPr>
          <w:rFonts w:ascii="Arial" w:hAnsi="Arial" w:cs="Arial"/>
          <w:color w:val="000000"/>
        </w:rPr>
        <w:lastRenderedPageBreak/>
        <w:t>Parents/</w:t>
      </w:r>
      <w:r w:rsidR="00DB0129" w:rsidRPr="00AF55DC">
        <w:rPr>
          <w:rFonts w:ascii="Arial" w:hAnsi="Arial" w:cs="Arial"/>
          <w:color w:val="000000"/>
        </w:rPr>
        <w:t>g</w:t>
      </w:r>
      <w:r w:rsidRPr="00AF55DC">
        <w:rPr>
          <w:rFonts w:ascii="Arial" w:hAnsi="Arial" w:cs="Arial"/>
          <w:color w:val="000000"/>
        </w:rPr>
        <w:t xml:space="preserve">uardians visiting the facility or a classroom greater than 15 </w:t>
      </w:r>
      <w:r w:rsidR="00BD6C71" w:rsidRPr="00AF55DC">
        <w:rPr>
          <w:rFonts w:ascii="Arial" w:hAnsi="Arial" w:cs="Arial"/>
          <w:color w:val="000000"/>
        </w:rPr>
        <w:t>minutes</w:t>
      </w:r>
      <w:r w:rsidRPr="00AF55DC">
        <w:rPr>
          <w:rFonts w:ascii="Arial" w:hAnsi="Arial" w:cs="Arial"/>
          <w:color w:val="000000"/>
        </w:rPr>
        <w:t xml:space="preserve"> must sign</w:t>
      </w:r>
      <w:r w:rsidR="00DB0129" w:rsidRPr="00AF55DC">
        <w:rPr>
          <w:rFonts w:ascii="Arial" w:hAnsi="Arial" w:cs="Arial"/>
          <w:color w:val="000000"/>
        </w:rPr>
        <w:t xml:space="preserve"> in at</w:t>
      </w:r>
      <w:r w:rsidRPr="00AF55DC">
        <w:rPr>
          <w:rFonts w:ascii="Arial" w:hAnsi="Arial" w:cs="Arial"/>
          <w:color w:val="000000"/>
        </w:rPr>
        <w:t xml:space="preserve"> the classroom or at the front desk. </w:t>
      </w:r>
    </w:p>
    <w:p w14:paraId="54C41347" w14:textId="77777777" w:rsidR="00200DAC" w:rsidRDefault="00200DAC" w:rsidP="00AF55DC">
      <w:pPr>
        <w:autoSpaceDE w:val="0"/>
        <w:autoSpaceDN w:val="0"/>
        <w:adjustRightInd w:val="0"/>
        <w:spacing w:after="0"/>
        <w:ind w:left="56"/>
        <w:jc w:val="both"/>
        <w:rPr>
          <w:rFonts w:ascii="Arial" w:eastAsia="Calibri" w:hAnsi="Arial" w:cs="Arial"/>
          <w:color w:val="000000"/>
        </w:rPr>
      </w:pPr>
    </w:p>
    <w:p w14:paraId="01247964" w14:textId="77777777" w:rsidR="00200DAC" w:rsidRPr="00AF55DC" w:rsidRDefault="00200DAC" w:rsidP="00AF55DC">
      <w:pPr>
        <w:autoSpaceDE w:val="0"/>
        <w:autoSpaceDN w:val="0"/>
        <w:adjustRightInd w:val="0"/>
        <w:spacing w:after="0"/>
        <w:ind w:left="56"/>
        <w:jc w:val="both"/>
        <w:rPr>
          <w:rFonts w:ascii="Arial" w:eastAsia="Calibri" w:hAnsi="Arial" w:cs="Arial"/>
          <w:color w:val="000000"/>
        </w:rPr>
      </w:pPr>
      <w:r w:rsidRPr="00807BA1">
        <w:rPr>
          <w:rFonts w:ascii="Arial" w:eastAsia="Calibri" w:hAnsi="Arial" w:cs="Arial"/>
          <w:b/>
          <w:color w:val="000000"/>
          <w:u w:val="single"/>
        </w:rPr>
        <w:t>Building Security</w:t>
      </w:r>
      <w:r w:rsidRPr="00807BA1">
        <w:rPr>
          <w:rFonts w:ascii="Arial" w:eastAsia="Calibri" w:hAnsi="Arial" w:cs="Arial"/>
          <w:color w:val="000000"/>
        </w:rPr>
        <w:t>:  All CYS facilities are secured by allowing only one access point during hours of operation.  This access point will be monitored by front desk staff.</w:t>
      </w:r>
    </w:p>
    <w:p w14:paraId="6F51A8B3" w14:textId="77777777" w:rsidR="0018088F" w:rsidRPr="00AF55DC" w:rsidRDefault="0018088F" w:rsidP="00AF55DC">
      <w:pPr>
        <w:spacing w:after="0"/>
        <w:jc w:val="both"/>
        <w:rPr>
          <w:rFonts w:ascii="Arial" w:hAnsi="Arial" w:cs="Arial"/>
          <w:b/>
          <w:bCs/>
          <w:color w:val="FF0000"/>
          <w:u w:val="single"/>
        </w:rPr>
      </w:pPr>
    </w:p>
    <w:p w14:paraId="2AC1BDC9" w14:textId="07A9050B" w:rsidR="0018088F" w:rsidRPr="00AF55DC" w:rsidRDefault="0018088F" w:rsidP="00AF55DC">
      <w:pPr>
        <w:widowControl w:val="0"/>
        <w:spacing w:after="240" w:line="276" w:lineRule="auto"/>
        <w:jc w:val="both"/>
        <w:rPr>
          <w:rFonts w:ascii="Arial" w:hAnsi="Arial" w:cs="Arial"/>
          <w:b/>
          <w:i/>
        </w:rPr>
      </w:pPr>
      <w:r w:rsidRPr="00AF55DC">
        <w:rPr>
          <w:rFonts w:ascii="Arial" w:hAnsi="Arial" w:cs="Arial"/>
          <w:b/>
          <w:bCs/>
          <w:u w:val="single"/>
        </w:rPr>
        <w:t>Child Guidance</w:t>
      </w:r>
      <w:r w:rsidR="001639C9" w:rsidRPr="00AF55DC">
        <w:rPr>
          <w:rFonts w:ascii="Arial" w:hAnsi="Arial" w:cs="Arial"/>
          <w:b/>
          <w:bCs/>
          <w:u w:val="single"/>
        </w:rPr>
        <w:t xml:space="preserve"> and Touch Policy</w:t>
      </w:r>
      <w:r w:rsidR="00FA2379">
        <w:rPr>
          <w:rFonts w:ascii="Arial" w:hAnsi="Arial" w:cs="Arial"/>
          <w:b/>
          <w:bCs/>
          <w:u w:val="single"/>
        </w:rPr>
        <w:t>:</w:t>
      </w:r>
      <w:r w:rsidR="00FA2379" w:rsidRPr="00D35415">
        <w:rPr>
          <w:rFonts w:ascii="Arial" w:hAnsi="Arial" w:cs="Arial"/>
          <w:b/>
          <w:bCs/>
        </w:rPr>
        <w:t xml:space="preserve"> </w:t>
      </w:r>
      <w:r w:rsidRPr="00AF55DC">
        <w:rPr>
          <w:rFonts w:ascii="Arial" w:hAnsi="Arial" w:cs="Arial"/>
        </w:rPr>
        <w:t xml:space="preserve">Helping a </w:t>
      </w:r>
      <w:r w:rsidR="003A31BF" w:rsidRPr="00AF55DC">
        <w:rPr>
          <w:rFonts w:ascii="Arial" w:hAnsi="Arial" w:cs="Arial"/>
        </w:rPr>
        <w:t>c</w:t>
      </w:r>
      <w:r w:rsidRPr="00AF55DC">
        <w:rPr>
          <w:rFonts w:ascii="Arial" w:hAnsi="Arial" w:cs="Arial"/>
        </w:rPr>
        <w:t xml:space="preserve">hild/youth understand and make appropriate choices is the basis for child guidance. </w:t>
      </w:r>
      <w:r w:rsidR="003A31BF" w:rsidRPr="00AF55DC">
        <w:rPr>
          <w:rFonts w:ascii="Arial" w:hAnsi="Arial" w:cs="Arial"/>
        </w:rPr>
        <w:t xml:space="preserve"> </w:t>
      </w:r>
      <w:r w:rsidRPr="00AF55DC">
        <w:rPr>
          <w:rFonts w:ascii="Arial" w:hAnsi="Arial" w:cs="Arial"/>
        </w:rPr>
        <w:t xml:space="preserve">When a </w:t>
      </w:r>
      <w:r w:rsidR="003A31BF" w:rsidRPr="00AF55DC">
        <w:rPr>
          <w:rFonts w:ascii="Arial" w:hAnsi="Arial" w:cs="Arial"/>
        </w:rPr>
        <w:t>c</w:t>
      </w:r>
      <w:r w:rsidRPr="00AF55DC">
        <w:rPr>
          <w:rFonts w:ascii="Arial" w:hAnsi="Arial" w:cs="Arial"/>
        </w:rPr>
        <w:t>hil</w:t>
      </w:r>
      <w:r w:rsidR="00AD5E28">
        <w:rPr>
          <w:rFonts w:ascii="Arial" w:hAnsi="Arial" w:cs="Arial"/>
        </w:rPr>
        <w:t>d/youth misbehaves, CYS</w:t>
      </w:r>
      <w:r w:rsidRPr="00AF55DC">
        <w:rPr>
          <w:rFonts w:ascii="Arial" w:hAnsi="Arial" w:cs="Arial"/>
        </w:rPr>
        <w:t xml:space="preserve"> staff works along with the </w:t>
      </w:r>
      <w:r w:rsidR="00E0071E">
        <w:rPr>
          <w:rFonts w:ascii="Arial" w:hAnsi="Arial" w:cs="Arial"/>
        </w:rPr>
        <w:t>p</w:t>
      </w:r>
      <w:r w:rsidRPr="00AF55DC">
        <w:rPr>
          <w:rFonts w:ascii="Arial" w:hAnsi="Arial" w:cs="Arial"/>
        </w:rPr>
        <w:t>arent/</w:t>
      </w:r>
      <w:r w:rsidR="00E0071E">
        <w:rPr>
          <w:rFonts w:ascii="Arial" w:hAnsi="Arial" w:cs="Arial"/>
        </w:rPr>
        <w:t>g</w:t>
      </w:r>
      <w:r w:rsidRPr="00AF55DC">
        <w:rPr>
          <w:rFonts w:ascii="Arial" w:hAnsi="Arial" w:cs="Arial"/>
        </w:rPr>
        <w:t xml:space="preserve">uardians using </w:t>
      </w:r>
      <w:r w:rsidR="003A31BF" w:rsidRPr="00AF55DC">
        <w:rPr>
          <w:rFonts w:ascii="Arial" w:hAnsi="Arial" w:cs="Arial"/>
        </w:rPr>
        <w:t>Positive G</w:t>
      </w:r>
      <w:r w:rsidRPr="00AF55DC">
        <w:rPr>
          <w:rFonts w:ascii="Arial" w:hAnsi="Arial" w:cs="Arial"/>
        </w:rPr>
        <w:t xml:space="preserve">uidance </w:t>
      </w:r>
      <w:r w:rsidR="00BD6C71" w:rsidRPr="00AF55DC">
        <w:rPr>
          <w:rFonts w:ascii="Arial" w:hAnsi="Arial" w:cs="Arial"/>
        </w:rPr>
        <w:t>(POSITIVE</w:t>
      </w:r>
      <w:r w:rsidRPr="00AF55DC">
        <w:rPr>
          <w:rStyle w:val="Emphasis"/>
          <w:rFonts w:ascii="Arial" w:hAnsi="Arial" w:cs="Arial"/>
          <w:sz w:val="22"/>
          <w:szCs w:val="22"/>
        </w:rPr>
        <w:t xml:space="preserve"> discipline, positive parenting, gentle and Loving guidance) </w:t>
      </w:r>
      <w:r w:rsidRPr="00AF55DC">
        <w:rPr>
          <w:rFonts w:ascii="Arial" w:hAnsi="Arial" w:cs="Arial"/>
        </w:rPr>
        <w:t xml:space="preserve">to identify the problem and find strategies that enable the </w:t>
      </w:r>
      <w:r w:rsidR="003A31BF" w:rsidRPr="00AF55DC">
        <w:rPr>
          <w:rFonts w:ascii="Arial" w:hAnsi="Arial" w:cs="Arial"/>
        </w:rPr>
        <w:t>c</w:t>
      </w:r>
      <w:r w:rsidRPr="00AF55DC">
        <w:rPr>
          <w:rFonts w:ascii="Arial" w:hAnsi="Arial" w:cs="Arial"/>
        </w:rPr>
        <w:t>hild/youth to respond appropriately.</w:t>
      </w:r>
      <w:r w:rsidR="003A31BF" w:rsidRPr="00AF55DC">
        <w:rPr>
          <w:rFonts w:ascii="Arial" w:hAnsi="Arial" w:cs="Arial"/>
        </w:rPr>
        <w:t xml:space="preserve"> </w:t>
      </w:r>
      <w:r w:rsidRPr="00AF55DC">
        <w:rPr>
          <w:rFonts w:ascii="Arial" w:hAnsi="Arial" w:cs="Arial"/>
        </w:rPr>
        <w:t xml:space="preserve"> Positive </w:t>
      </w:r>
      <w:r w:rsidR="003A31BF" w:rsidRPr="00AF55DC">
        <w:rPr>
          <w:rFonts w:ascii="Arial" w:hAnsi="Arial" w:cs="Arial"/>
        </w:rPr>
        <w:t>G</w:t>
      </w:r>
      <w:r w:rsidRPr="00AF55DC">
        <w:rPr>
          <w:rFonts w:ascii="Arial" w:hAnsi="Arial" w:cs="Arial"/>
        </w:rPr>
        <w:t xml:space="preserve">uidance is a belief that children should be treated with respect, free from fear of violence and shame and guided with loving encouragement. </w:t>
      </w:r>
      <w:r w:rsidRPr="00AF55DC">
        <w:rPr>
          <w:rFonts w:ascii="Arial" w:hAnsi="Arial" w:cs="Arial"/>
          <w:b/>
          <w:i/>
        </w:rPr>
        <w:t xml:space="preserve">Corporal punishment is </w:t>
      </w:r>
      <w:r w:rsidRPr="000C47EB">
        <w:rPr>
          <w:rFonts w:ascii="Arial" w:hAnsi="Arial" w:cs="Arial"/>
          <w:b/>
          <w:i/>
          <w:u w:val="single"/>
        </w:rPr>
        <w:t>not</w:t>
      </w:r>
      <w:r w:rsidR="00AD5E28">
        <w:rPr>
          <w:rFonts w:ascii="Arial" w:hAnsi="Arial" w:cs="Arial"/>
          <w:b/>
          <w:i/>
        </w:rPr>
        <w:t xml:space="preserve"> allowed in the CYS</w:t>
      </w:r>
      <w:r w:rsidRPr="00AF55DC">
        <w:rPr>
          <w:rFonts w:ascii="Arial" w:hAnsi="Arial" w:cs="Arial"/>
          <w:b/>
          <w:i/>
        </w:rPr>
        <w:t xml:space="preserve"> programs under any circumstances</w:t>
      </w:r>
      <w:r w:rsidR="003A31BF" w:rsidRPr="00AF55DC">
        <w:rPr>
          <w:rFonts w:ascii="Arial" w:hAnsi="Arial" w:cs="Arial"/>
          <w:b/>
          <w:i/>
        </w:rPr>
        <w:t>,</w:t>
      </w:r>
      <w:r w:rsidRPr="00AF55DC">
        <w:rPr>
          <w:rFonts w:ascii="Arial" w:hAnsi="Arial" w:cs="Arial"/>
          <w:b/>
          <w:i/>
        </w:rPr>
        <w:t xml:space="preserve"> even with parent approval. </w:t>
      </w:r>
    </w:p>
    <w:p w14:paraId="659A9678" w14:textId="7A3320E1" w:rsidR="001639C9" w:rsidRPr="00AF55DC" w:rsidRDefault="001639C9" w:rsidP="00AF55DC">
      <w:pPr>
        <w:widowControl w:val="0"/>
        <w:spacing w:after="240" w:line="276" w:lineRule="auto"/>
        <w:jc w:val="both"/>
        <w:rPr>
          <w:rFonts w:ascii="Arial" w:hAnsi="Arial" w:cs="Arial"/>
        </w:rPr>
      </w:pPr>
      <w:r w:rsidRPr="00AF55DC">
        <w:rPr>
          <w:rFonts w:ascii="Arial" w:hAnsi="Arial" w:cs="Arial"/>
        </w:rPr>
        <w:t>Boundaries for appropriate and inappropriate touching are established to ensure clear understanding of what is acceptable and what is not</w:t>
      </w:r>
      <w:r w:rsidR="003A31BF" w:rsidRPr="00AF55DC">
        <w:rPr>
          <w:rFonts w:ascii="Arial" w:hAnsi="Arial" w:cs="Arial"/>
        </w:rPr>
        <w:t xml:space="preserve"> acceptable</w:t>
      </w:r>
      <w:r w:rsidRPr="00AF55DC">
        <w:rPr>
          <w:rFonts w:ascii="Arial" w:hAnsi="Arial" w:cs="Arial"/>
        </w:rPr>
        <w:t xml:space="preserve">.  Inappropriate touching will be investigated and may be grounds for immediate closure of the FCC home or removal of a CYS staff member, contract employee or volunteer. </w:t>
      </w:r>
    </w:p>
    <w:p w14:paraId="768B5A40" w14:textId="77777777" w:rsidR="00076578" w:rsidRPr="00AF55DC" w:rsidRDefault="00076578" w:rsidP="00663D2F">
      <w:pPr>
        <w:pStyle w:val="PlainText"/>
        <w:spacing w:line="240" w:lineRule="auto"/>
        <w:jc w:val="both"/>
        <w:rPr>
          <w:sz w:val="22"/>
          <w:szCs w:val="22"/>
        </w:rPr>
      </w:pPr>
      <w:bookmarkStart w:id="6" w:name="OLE_LINK3"/>
      <w:bookmarkStart w:id="7" w:name="OLE_LINK4"/>
      <w:bookmarkEnd w:id="2"/>
      <w:bookmarkEnd w:id="3"/>
      <w:r w:rsidRPr="00AF55DC">
        <w:rPr>
          <w:b/>
          <w:sz w:val="22"/>
          <w:szCs w:val="22"/>
          <w:u w:val="single"/>
        </w:rPr>
        <w:t>Biting</w:t>
      </w:r>
      <w:r w:rsidRPr="00AF55DC">
        <w:rPr>
          <w:sz w:val="22"/>
          <w:szCs w:val="22"/>
          <w:u w:val="single"/>
        </w:rPr>
        <w:t>:</w:t>
      </w:r>
      <w:r w:rsidRPr="00AF55DC">
        <w:rPr>
          <w:b/>
          <w:color w:val="FF0000"/>
          <w:sz w:val="22"/>
          <w:szCs w:val="22"/>
        </w:rPr>
        <w:t xml:space="preserve"> </w:t>
      </w:r>
      <w:r w:rsidRPr="00AF55DC">
        <w:rPr>
          <w:sz w:val="22"/>
          <w:szCs w:val="22"/>
        </w:rPr>
        <w:t xml:space="preserve">Policies will focus on modifying </w:t>
      </w:r>
      <w:r w:rsidR="00F653DE" w:rsidRPr="00AF55DC">
        <w:rPr>
          <w:sz w:val="22"/>
          <w:szCs w:val="22"/>
        </w:rPr>
        <w:t xml:space="preserve">the </w:t>
      </w:r>
      <w:r w:rsidRPr="00AF55DC">
        <w:rPr>
          <w:sz w:val="22"/>
          <w:szCs w:val="22"/>
        </w:rPr>
        <w:t>child</w:t>
      </w:r>
      <w:r w:rsidR="00F653DE" w:rsidRPr="00AF55DC">
        <w:rPr>
          <w:sz w:val="22"/>
          <w:szCs w:val="22"/>
        </w:rPr>
        <w:t>’s</w:t>
      </w:r>
      <w:r w:rsidRPr="00AF55DC">
        <w:rPr>
          <w:sz w:val="22"/>
          <w:szCs w:val="22"/>
        </w:rPr>
        <w:t xml:space="preserve"> behavior within the existing environment rather than "suspending" the child. </w:t>
      </w:r>
      <w:r w:rsidR="00F653DE" w:rsidRPr="00AF55DC">
        <w:rPr>
          <w:sz w:val="22"/>
          <w:szCs w:val="22"/>
        </w:rPr>
        <w:t xml:space="preserve"> </w:t>
      </w:r>
      <w:r w:rsidRPr="00AF55DC">
        <w:rPr>
          <w:sz w:val="22"/>
          <w:szCs w:val="22"/>
        </w:rPr>
        <w:t>When this is not possible, the Outreach Services Director will assist parents in obtaining care in another CYS setting if available.</w:t>
      </w:r>
    </w:p>
    <w:p w14:paraId="5B122F3A" w14:textId="77777777" w:rsidR="00076578" w:rsidRPr="00AF55DC" w:rsidRDefault="00076578" w:rsidP="00663D2F">
      <w:pPr>
        <w:widowControl w:val="0"/>
        <w:spacing w:after="0" w:line="240" w:lineRule="auto"/>
        <w:jc w:val="both"/>
        <w:rPr>
          <w:rFonts w:ascii="Arial" w:hAnsi="Arial" w:cs="Arial"/>
          <w:b/>
          <w:bCs/>
          <w:u w:val="single"/>
        </w:rPr>
      </w:pPr>
    </w:p>
    <w:p w14:paraId="63AAA626" w14:textId="7A770AB5" w:rsidR="00B812B3" w:rsidRPr="00AF55DC" w:rsidRDefault="0000382F" w:rsidP="00663D2F">
      <w:pPr>
        <w:widowControl w:val="0"/>
        <w:spacing w:after="0" w:line="240" w:lineRule="auto"/>
        <w:jc w:val="both"/>
        <w:rPr>
          <w:rFonts w:ascii="Arial" w:eastAsia="Calibri" w:hAnsi="Arial" w:cs="Arial"/>
        </w:rPr>
      </w:pPr>
      <w:r w:rsidRPr="00AF55DC">
        <w:rPr>
          <w:rFonts w:ascii="Arial" w:hAnsi="Arial" w:cs="Arial"/>
          <w:b/>
          <w:bCs/>
          <w:u w:val="single"/>
        </w:rPr>
        <w:t>Bullying</w:t>
      </w:r>
      <w:r w:rsidR="00FA2379">
        <w:rPr>
          <w:rFonts w:ascii="Arial" w:hAnsi="Arial" w:cs="Arial"/>
          <w:b/>
          <w:bCs/>
          <w:u w:val="single"/>
        </w:rPr>
        <w:t>:</w:t>
      </w:r>
      <w:r w:rsidR="00FA2379" w:rsidRPr="00D35415">
        <w:rPr>
          <w:rFonts w:ascii="Arial" w:hAnsi="Arial" w:cs="Arial"/>
          <w:b/>
          <w:bCs/>
        </w:rPr>
        <w:t xml:space="preserve"> </w:t>
      </w:r>
      <w:r w:rsidR="00B812B3" w:rsidRPr="00AF55DC">
        <w:rPr>
          <w:rFonts w:ascii="Arial" w:eastAsia="Calibri" w:hAnsi="Arial" w:cs="Arial"/>
        </w:rPr>
        <w:t>U.S. Army Garrison</w:t>
      </w:r>
      <w:r w:rsidR="00D26675" w:rsidRPr="00AF55DC">
        <w:rPr>
          <w:rFonts w:ascii="Arial" w:eastAsia="Calibri" w:hAnsi="Arial" w:cs="Arial"/>
        </w:rPr>
        <w:t>s</w:t>
      </w:r>
      <w:r w:rsidR="00B812B3" w:rsidRPr="00AF55DC">
        <w:rPr>
          <w:rFonts w:ascii="Arial" w:eastAsia="Calibri" w:hAnsi="Arial" w:cs="Arial"/>
        </w:rPr>
        <w:t xml:space="preserve"> and DoDD Schools are committed to making our</w:t>
      </w:r>
      <w:r w:rsidR="00957628" w:rsidRPr="00AF55DC">
        <w:rPr>
          <w:rFonts w:ascii="Arial" w:eastAsia="Calibri" w:hAnsi="Arial" w:cs="Arial"/>
        </w:rPr>
        <w:t xml:space="preserve"> </w:t>
      </w:r>
      <w:r w:rsidR="00B02CF6" w:rsidRPr="00AF55DC">
        <w:rPr>
          <w:rFonts w:ascii="Arial" w:eastAsia="Calibri" w:hAnsi="Arial" w:cs="Arial"/>
        </w:rPr>
        <w:t xml:space="preserve">facilities, </w:t>
      </w:r>
      <w:r w:rsidR="007C4CC0" w:rsidRPr="00AF55DC">
        <w:rPr>
          <w:rFonts w:ascii="Arial" w:eastAsia="Calibri" w:hAnsi="Arial" w:cs="Arial"/>
        </w:rPr>
        <w:t>homes,</w:t>
      </w:r>
      <w:r w:rsidR="00B02CF6" w:rsidRPr="00AF55DC">
        <w:rPr>
          <w:rFonts w:ascii="Arial" w:eastAsia="Calibri" w:hAnsi="Arial" w:cs="Arial"/>
        </w:rPr>
        <w:t xml:space="preserve"> and </w:t>
      </w:r>
      <w:r w:rsidR="00131B56" w:rsidRPr="00AF55DC">
        <w:rPr>
          <w:rFonts w:ascii="Arial" w:eastAsia="Calibri" w:hAnsi="Arial" w:cs="Arial"/>
        </w:rPr>
        <w:t>community safe</w:t>
      </w:r>
      <w:r w:rsidR="00B812B3" w:rsidRPr="00AF55DC">
        <w:rPr>
          <w:rFonts w:ascii="Arial" w:eastAsia="Calibri" w:hAnsi="Arial" w:cs="Arial"/>
        </w:rPr>
        <w:t>, caring, and welcoming places for</w:t>
      </w:r>
      <w:r w:rsidR="00B812B3" w:rsidRPr="00AF55DC">
        <w:rPr>
          <w:rFonts w:ascii="Arial" w:eastAsia="Calibri" w:hAnsi="Arial" w:cs="Arial"/>
          <w:color w:val="C00000"/>
        </w:rPr>
        <w:t xml:space="preserve"> </w:t>
      </w:r>
      <w:r w:rsidR="00B812B3" w:rsidRPr="00AF55DC">
        <w:rPr>
          <w:rFonts w:ascii="Arial" w:eastAsia="Calibri" w:hAnsi="Arial" w:cs="Arial"/>
        </w:rPr>
        <w:t>all</w:t>
      </w:r>
      <w:r w:rsidR="00B74B5D" w:rsidRPr="00AF55DC">
        <w:rPr>
          <w:rFonts w:ascii="Arial" w:eastAsia="Calibri" w:hAnsi="Arial" w:cs="Arial"/>
        </w:rPr>
        <w:t xml:space="preserve"> who enter our doors, </w:t>
      </w:r>
      <w:r w:rsidR="00131B56" w:rsidRPr="00AF55DC">
        <w:rPr>
          <w:rFonts w:ascii="Arial" w:eastAsia="Calibri" w:hAnsi="Arial" w:cs="Arial"/>
        </w:rPr>
        <w:t>particularly our</w:t>
      </w:r>
      <w:r w:rsidR="00B812B3" w:rsidRPr="00AF55DC">
        <w:rPr>
          <w:rFonts w:ascii="Arial" w:eastAsia="Calibri" w:hAnsi="Arial" w:cs="Arial"/>
        </w:rPr>
        <w:t xml:space="preserve"> children</w:t>
      </w:r>
      <w:r w:rsidR="00FB67A0" w:rsidRPr="00AF55DC">
        <w:rPr>
          <w:rFonts w:ascii="Arial" w:eastAsia="Calibri" w:hAnsi="Arial" w:cs="Arial"/>
        </w:rPr>
        <w:t>/youth</w:t>
      </w:r>
      <w:r w:rsidR="00131B56" w:rsidRPr="00AF55DC">
        <w:rPr>
          <w:rFonts w:ascii="Arial" w:eastAsia="Calibri" w:hAnsi="Arial" w:cs="Arial"/>
        </w:rPr>
        <w:t>.</w:t>
      </w:r>
      <w:r w:rsidR="00D26675" w:rsidRPr="00AF55DC">
        <w:rPr>
          <w:rFonts w:ascii="Arial" w:eastAsia="Calibri" w:hAnsi="Arial" w:cs="Arial"/>
        </w:rPr>
        <w:t xml:space="preserve"> </w:t>
      </w:r>
      <w:r w:rsidR="00131B56" w:rsidRPr="00AF55DC">
        <w:rPr>
          <w:rFonts w:ascii="Arial" w:eastAsia="Calibri" w:hAnsi="Arial" w:cs="Arial"/>
        </w:rPr>
        <w:t xml:space="preserve"> </w:t>
      </w:r>
      <w:r w:rsidR="00650536" w:rsidRPr="00AF55DC">
        <w:rPr>
          <w:rFonts w:ascii="Arial" w:eastAsia="Calibri" w:hAnsi="Arial" w:cs="Arial"/>
        </w:rPr>
        <w:t>For this reason</w:t>
      </w:r>
      <w:r w:rsidR="001067CF" w:rsidRPr="00AF55DC">
        <w:rPr>
          <w:rFonts w:ascii="Arial" w:eastAsia="Calibri" w:hAnsi="Arial" w:cs="Arial"/>
        </w:rPr>
        <w:t>, CYS has</w:t>
      </w:r>
      <w:r w:rsidR="00650536" w:rsidRPr="00AF55DC">
        <w:rPr>
          <w:rFonts w:ascii="Arial" w:eastAsia="Calibri" w:hAnsi="Arial" w:cs="Arial"/>
        </w:rPr>
        <w:t xml:space="preserve"> a zero tolerance for acts of bullying or disrespect toward</w:t>
      </w:r>
      <w:r w:rsidR="00AD5E28">
        <w:rPr>
          <w:rFonts w:ascii="Arial" w:eastAsia="Calibri" w:hAnsi="Arial" w:cs="Arial"/>
        </w:rPr>
        <w:t>s children/youth or CYS</w:t>
      </w:r>
      <w:r w:rsidR="00650536" w:rsidRPr="00AF55DC">
        <w:rPr>
          <w:rFonts w:ascii="Arial" w:eastAsia="Calibri" w:hAnsi="Arial" w:cs="Arial"/>
        </w:rPr>
        <w:t xml:space="preserve"> staff. </w:t>
      </w:r>
      <w:r w:rsidR="00D26675" w:rsidRPr="00AF55DC">
        <w:rPr>
          <w:rFonts w:ascii="Arial" w:eastAsia="Calibri" w:hAnsi="Arial" w:cs="Arial"/>
        </w:rPr>
        <w:t xml:space="preserve"> </w:t>
      </w:r>
      <w:r w:rsidR="00650536" w:rsidRPr="00AF55DC">
        <w:rPr>
          <w:rFonts w:ascii="Arial" w:eastAsia="Calibri" w:hAnsi="Arial" w:cs="Arial"/>
        </w:rPr>
        <w:t xml:space="preserve">We treat each other with respect.  </w:t>
      </w:r>
      <w:r w:rsidR="00B812B3" w:rsidRPr="00AF55DC">
        <w:rPr>
          <w:rFonts w:ascii="Arial" w:eastAsia="Calibri" w:hAnsi="Arial" w:cs="Arial"/>
        </w:rPr>
        <w:t xml:space="preserve">Our community and </w:t>
      </w:r>
      <w:r w:rsidR="001067CF" w:rsidRPr="00AF55DC">
        <w:rPr>
          <w:rFonts w:ascii="Arial" w:eastAsia="Calibri" w:hAnsi="Arial" w:cs="Arial"/>
        </w:rPr>
        <w:t>centers</w:t>
      </w:r>
      <w:r w:rsidR="00B812B3" w:rsidRPr="00AF55DC">
        <w:rPr>
          <w:rFonts w:ascii="Arial" w:eastAsia="Calibri" w:hAnsi="Arial" w:cs="Arial"/>
        </w:rPr>
        <w:t xml:space="preserve"> define respect as follows: Treat others</w:t>
      </w:r>
      <w:r w:rsidR="00FB67A0" w:rsidRPr="00AF55DC">
        <w:rPr>
          <w:rFonts w:ascii="Arial" w:eastAsia="Calibri" w:hAnsi="Arial" w:cs="Arial"/>
        </w:rPr>
        <w:t>,</w:t>
      </w:r>
      <w:r w:rsidR="00B812B3" w:rsidRPr="00AF55DC">
        <w:rPr>
          <w:rFonts w:ascii="Arial" w:eastAsia="Calibri" w:hAnsi="Arial" w:cs="Arial"/>
          <w:color w:val="C00000"/>
        </w:rPr>
        <w:t xml:space="preserve"> </w:t>
      </w:r>
      <w:r w:rsidR="00633E3F" w:rsidRPr="00AF55DC">
        <w:rPr>
          <w:rFonts w:ascii="Arial" w:eastAsia="Calibri" w:hAnsi="Arial" w:cs="Arial"/>
          <w:i/>
        </w:rPr>
        <w:t>regardless of age</w:t>
      </w:r>
      <w:r w:rsidR="00FB67A0" w:rsidRPr="00AF55DC">
        <w:rPr>
          <w:rFonts w:ascii="Arial" w:eastAsia="Calibri" w:hAnsi="Arial" w:cs="Arial"/>
          <w:i/>
        </w:rPr>
        <w:t xml:space="preserve"> or position</w:t>
      </w:r>
      <w:r w:rsidR="00FB67A0" w:rsidRPr="00AF55DC">
        <w:rPr>
          <w:rFonts w:ascii="Arial" w:eastAsia="Calibri" w:hAnsi="Arial" w:cs="Arial"/>
          <w:color w:val="C00000"/>
        </w:rPr>
        <w:t>,</w:t>
      </w:r>
      <w:r w:rsidR="00B02CF6" w:rsidRPr="00AF55DC">
        <w:rPr>
          <w:rFonts w:ascii="Arial" w:eastAsia="Calibri" w:hAnsi="Arial" w:cs="Arial"/>
          <w:color w:val="C00000"/>
        </w:rPr>
        <w:t xml:space="preserve"> </w:t>
      </w:r>
      <w:r w:rsidR="00B812B3" w:rsidRPr="00AF55DC">
        <w:rPr>
          <w:rFonts w:ascii="Arial" w:eastAsia="Calibri" w:hAnsi="Arial" w:cs="Arial"/>
        </w:rPr>
        <w:t xml:space="preserve">with </w:t>
      </w:r>
      <w:r w:rsidR="00FB67A0" w:rsidRPr="00AF55DC">
        <w:rPr>
          <w:rFonts w:ascii="Arial" w:eastAsia="Calibri" w:hAnsi="Arial" w:cs="Arial"/>
        </w:rPr>
        <w:t xml:space="preserve">the </w:t>
      </w:r>
      <w:r w:rsidR="00D26675" w:rsidRPr="00AF55DC">
        <w:rPr>
          <w:rFonts w:ascii="Arial" w:eastAsia="Calibri" w:hAnsi="Arial" w:cs="Arial"/>
        </w:rPr>
        <w:t xml:space="preserve">same </w:t>
      </w:r>
      <w:r w:rsidR="00FB67A0" w:rsidRPr="00AF55DC">
        <w:rPr>
          <w:rFonts w:ascii="Arial" w:eastAsia="Calibri" w:hAnsi="Arial" w:cs="Arial"/>
        </w:rPr>
        <w:t xml:space="preserve">level of respect and </w:t>
      </w:r>
      <w:r w:rsidR="00B812B3" w:rsidRPr="00AF55DC">
        <w:rPr>
          <w:rFonts w:ascii="Arial" w:eastAsia="Calibri" w:hAnsi="Arial" w:cs="Arial"/>
        </w:rPr>
        <w:t xml:space="preserve">dignity you </w:t>
      </w:r>
      <w:r w:rsidR="00FB67A0" w:rsidRPr="00AF55DC">
        <w:rPr>
          <w:rFonts w:ascii="Arial" w:eastAsia="Calibri" w:hAnsi="Arial" w:cs="Arial"/>
        </w:rPr>
        <w:t>wish to be treated with.</w:t>
      </w:r>
    </w:p>
    <w:p w14:paraId="24B4F718" w14:textId="77777777" w:rsidR="00B812B3" w:rsidRPr="00AF55DC" w:rsidRDefault="00B812B3" w:rsidP="00663D2F">
      <w:pPr>
        <w:autoSpaceDE w:val="0"/>
        <w:autoSpaceDN w:val="0"/>
        <w:adjustRightInd w:val="0"/>
        <w:spacing w:after="0" w:line="240" w:lineRule="auto"/>
        <w:jc w:val="both"/>
        <w:rPr>
          <w:rFonts w:ascii="Arial" w:eastAsia="Calibri" w:hAnsi="Arial" w:cs="Arial"/>
          <w:color w:val="C00000"/>
        </w:rPr>
      </w:pPr>
    </w:p>
    <w:p w14:paraId="4D780DCA" w14:textId="362AF27B" w:rsidR="00B812B3" w:rsidRPr="00AF55DC" w:rsidRDefault="00AD5E28" w:rsidP="00663D2F">
      <w:pPr>
        <w:autoSpaceDE w:val="0"/>
        <w:autoSpaceDN w:val="0"/>
        <w:adjustRightInd w:val="0"/>
        <w:spacing w:after="0" w:line="240" w:lineRule="auto"/>
        <w:jc w:val="both"/>
        <w:rPr>
          <w:rFonts w:ascii="Arial" w:eastAsia="Calibri" w:hAnsi="Arial" w:cs="Arial"/>
        </w:rPr>
      </w:pPr>
      <w:r>
        <w:rPr>
          <w:rFonts w:ascii="Arial" w:eastAsia="Calibri" w:hAnsi="Arial" w:cs="Arial"/>
        </w:rPr>
        <w:t>CYS</w:t>
      </w:r>
      <w:r w:rsidR="00B02CF6" w:rsidRPr="00AF55DC">
        <w:rPr>
          <w:rFonts w:ascii="Arial" w:eastAsia="Calibri" w:hAnsi="Arial" w:cs="Arial"/>
        </w:rPr>
        <w:t xml:space="preserve"> defines</w:t>
      </w:r>
      <w:r w:rsidR="00B812B3" w:rsidRPr="00AF55DC">
        <w:rPr>
          <w:rFonts w:ascii="Arial" w:eastAsia="Calibri" w:hAnsi="Arial" w:cs="Arial"/>
        </w:rPr>
        <w:t xml:space="preserve"> bullying as follows: </w:t>
      </w:r>
      <w:r w:rsidR="00D27222" w:rsidRPr="00AF55DC">
        <w:rPr>
          <w:rFonts w:ascii="Arial" w:eastAsia="Calibri" w:hAnsi="Arial" w:cs="Arial"/>
        </w:rPr>
        <w:t>A</w:t>
      </w:r>
      <w:r w:rsidR="00B812B3" w:rsidRPr="00AF55DC">
        <w:rPr>
          <w:rFonts w:ascii="Arial" w:eastAsia="Calibri" w:hAnsi="Arial" w:cs="Arial"/>
        </w:rPr>
        <w:t xml:space="preserve"> </w:t>
      </w:r>
      <w:r w:rsidR="00C54F5C" w:rsidRPr="00AF55DC">
        <w:rPr>
          <w:rFonts w:ascii="Arial" w:eastAsia="Calibri" w:hAnsi="Arial" w:cs="Arial"/>
        </w:rPr>
        <w:t>mean,</w:t>
      </w:r>
      <w:r w:rsidR="00B812B3" w:rsidRPr="00AF55DC">
        <w:rPr>
          <w:rFonts w:ascii="Arial" w:eastAsia="Calibri" w:hAnsi="Arial" w:cs="Arial"/>
        </w:rPr>
        <w:t xml:space="preserve"> and</w:t>
      </w:r>
      <w:r w:rsidR="001067CF" w:rsidRPr="00AF55DC">
        <w:rPr>
          <w:rFonts w:ascii="Arial" w:eastAsia="Calibri" w:hAnsi="Arial" w:cs="Arial"/>
        </w:rPr>
        <w:t xml:space="preserve"> </w:t>
      </w:r>
      <w:r w:rsidR="00B812B3" w:rsidRPr="00AF55DC">
        <w:rPr>
          <w:rFonts w:ascii="Arial" w:eastAsia="Calibri" w:hAnsi="Arial" w:cs="Arial"/>
        </w:rPr>
        <w:t>one-sided activity intended to harm where those doing the bullying get</w:t>
      </w:r>
      <w:r w:rsidR="001067CF" w:rsidRPr="00AF55DC">
        <w:rPr>
          <w:rFonts w:ascii="Arial" w:eastAsia="Calibri" w:hAnsi="Arial" w:cs="Arial"/>
        </w:rPr>
        <w:t xml:space="preserve"> </w:t>
      </w:r>
      <w:r w:rsidR="00B812B3" w:rsidRPr="00AF55DC">
        <w:rPr>
          <w:rFonts w:ascii="Arial" w:eastAsia="Calibri" w:hAnsi="Arial" w:cs="Arial"/>
        </w:rPr>
        <w:t>pleasure</w:t>
      </w:r>
      <w:r w:rsidR="00B812B3" w:rsidRPr="00AF55DC">
        <w:rPr>
          <w:rFonts w:ascii="Arial" w:eastAsia="Calibri" w:hAnsi="Arial" w:cs="Arial"/>
          <w:color w:val="C00000"/>
        </w:rPr>
        <w:t xml:space="preserve"> </w:t>
      </w:r>
      <w:r w:rsidR="00B812B3" w:rsidRPr="00AF55DC">
        <w:rPr>
          <w:rFonts w:ascii="Arial" w:eastAsia="Calibri" w:hAnsi="Arial" w:cs="Arial"/>
        </w:rPr>
        <w:t xml:space="preserve">from </w:t>
      </w:r>
      <w:r w:rsidR="00633E3F" w:rsidRPr="00AF55DC">
        <w:rPr>
          <w:rFonts w:ascii="Arial" w:eastAsia="Calibri" w:hAnsi="Arial" w:cs="Arial"/>
        </w:rPr>
        <w:t>the intended target’s</w:t>
      </w:r>
      <w:r w:rsidR="00633E3F" w:rsidRPr="00AF55DC">
        <w:rPr>
          <w:rFonts w:ascii="Arial" w:eastAsia="Calibri" w:hAnsi="Arial" w:cs="Arial"/>
          <w:color w:val="C00000"/>
        </w:rPr>
        <w:t xml:space="preserve"> </w:t>
      </w:r>
      <w:r w:rsidR="00B812B3" w:rsidRPr="00AF55DC">
        <w:rPr>
          <w:rFonts w:ascii="Arial" w:eastAsia="Calibri" w:hAnsi="Arial" w:cs="Arial"/>
        </w:rPr>
        <w:t xml:space="preserve">pain and/or misery. </w:t>
      </w:r>
      <w:r w:rsidR="00D26675" w:rsidRPr="00AF55DC">
        <w:rPr>
          <w:rFonts w:ascii="Arial" w:eastAsia="Calibri" w:hAnsi="Arial" w:cs="Arial"/>
        </w:rPr>
        <w:t xml:space="preserve"> </w:t>
      </w:r>
      <w:r w:rsidR="00B812B3" w:rsidRPr="00AF55DC">
        <w:rPr>
          <w:rFonts w:ascii="Arial" w:eastAsia="Calibri" w:hAnsi="Arial" w:cs="Arial"/>
        </w:rPr>
        <w:t>Bullying can be verbal,</w:t>
      </w:r>
      <w:r w:rsidR="00633E3F" w:rsidRPr="00AF55DC">
        <w:rPr>
          <w:rFonts w:ascii="Arial" w:eastAsia="Calibri" w:hAnsi="Arial" w:cs="Arial"/>
        </w:rPr>
        <w:t xml:space="preserve"> </w:t>
      </w:r>
      <w:r w:rsidR="00B812B3" w:rsidRPr="00AF55DC">
        <w:rPr>
          <w:rFonts w:ascii="Arial" w:eastAsia="Calibri" w:hAnsi="Arial" w:cs="Arial"/>
        </w:rPr>
        <w:t>physical, and/or relational</w:t>
      </w:r>
      <w:r w:rsidR="00B02CF6" w:rsidRPr="00AF55DC">
        <w:rPr>
          <w:rFonts w:ascii="Arial" w:eastAsia="Calibri" w:hAnsi="Arial" w:cs="Arial"/>
        </w:rPr>
        <w:t xml:space="preserve"> to the target’s </w:t>
      </w:r>
      <w:r w:rsidR="00B812B3" w:rsidRPr="00AF55DC">
        <w:rPr>
          <w:rFonts w:ascii="Arial" w:eastAsia="Calibri" w:hAnsi="Arial" w:cs="Arial"/>
        </w:rPr>
        <w:t>race, ethnicity, religion,</w:t>
      </w:r>
      <w:r w:rsidR="001067CF" w:rsidRPr="00AF55DC">
        <w:rPr>
          <w:rFonts w:ascii="Arial" w:eastAsia="Calibri" w:hAnsi="Arial" w:cs="Arial"/>
        </w:rPr>
        <w:t xml:space="preserve"> </w:t>
      </w:r>
      <w:r w:rsidR="00B812B3" w:rsidRPr="00AF55DC">
        <w:rPr>
          <w:rFonts w:ascii="Arial" w:eastAsia="Calibri" w:hAnsi="Arial" w:cs="Arial"/>
        </w:rPr>
        <w:t xml:space="preserve">gender (including sexual orientation), physical, or mental </w:t>
      </w:r>
      <w:r w:rsidR="00B02CF6" w:rsidRPr="00AF55DC">
        <w:rPr>
          <w:rFonts w:ascii="Arial" w:eastAsia="Calibri" w:hAnsi="Arial" w:cs="Arial"/>
        </w:rPr>
        <w:t>attribute.</w:t>
      </w:r>
      <w:r w:rsidR="00D26675" w:rsidRPr="00AF55DC">
        <w:rPr>
          <w:rFonts w:ascii="Arial" w:eastAsia="Calibri" w:hAnsi="Arial" w:cs="Arial"/>
        </w:rPr>
        <w:t xml:space="preserve"> </w:t>
      </w:r>
      <w:r w:rsidR="00B02CF6" w:rsidRPr="00AF55DC">
        <w:rPr>
          <w:rFonts w:ascii="Arial" w:eastAsia="Calibri" w:hAnsi="Arial" w:cs="Arial"/>
        </w:rPr>
        <w:t xml:space="preserve"> </w:t>
      </w:r>
      <w:r w:rsidR="00FB67A0" w:rsidRPr="00AF55DC">
        <w:rPr>
          <w:rFonts w:ascii="Arial" w:eastAsia="Calibri" w:hAnsi="Arial" w:cs="Arial"/>
        </w:rPr>
        <w:t xml:space="preserve">It </w:t>
      </w:r>
      <w:r w:rsidR="00B812B3" w:rsidRPr="00AF55DC">
        <w:rPr>
          <w:rFonts w:ascii="Arial" w:eastAsia="Calibri" w:hAnsi="Arial" w:cs="Arial"/>
        </w:rPr>
        <w:t>includes</w:t>
      </w:r>
      <w:r w:rsidR="001067CF" w:rsidRPr="00AF55DC">
        <w:rPr>
          <w:rFonts w:ascii="Arial" w:eastAsia="Calibri" w:hAnsi="Arial" w:cs="Arial"/>
        </w:rPr>
        <w:t xml:space="preserve"> </w:t>
      </w:r>
      <w:r w:rsidR="00B812B3" w:rsidRPr="00AF55DC">
        <w:rPr>
          <w:rFonts w:ascii="Arial" w:eastAsia="Calibri" w:hAnsi="Arial" w:cs="Arial"/>
        </w:rPr>
        <w:t xml:space="preserve">all forms of hazing and </w:t>
      </w:r>
      <w:r w:rsidR="001067CF" w:rsidRPr="00AF55DC">
        <w:rPr>
          <w:rFonts w:ascii="Arial" w:eastAsia="Calibri" w:hAnsi="Arial" w:cs="Arial"/>
        </w:rPr>
        <w:t>cyber bullying</w:t>
      </w:r>
      <w:r w:rsidR="00FB67A0" w:rsidRPr="00AF55DC">
        <w:rPr>
          <w:rFonts w:ascii="Arial" w:eastAsia="Calibri" w:hAnsi="Arial" w:cs="Arial"/>
        </w:rPr>
        <w:t xml:space="preserve"> </w:t>
      </w:r>
      <w:r w:rsidR="00B02CF6" w:rsidRPr="00AF55DC">
        <w:rPr>
          <w:rFonts w:ascii="Arial" w:eastAsia="Calibri" w:hAnsi="Arial" w:cs="Arial"/>
        </w:rPr>
        <w:t>and can</w:t>
      </w:r>
      <w:r w:rsidR="00B812B3" w:rsidRPr="00AF55DC">
        <w:rPr>
          <w:rFonts w:ascii="Arial" w:eastAsia="Calibri" w:hAnsi="Arial" w:cs="Arial"/>
        </w:rPr>
        <w:t xml:space="preserve"> be and often is continuous</w:t>
      </w:r>
      <w:r w:rsidR="001067CF" w:rsidRPr="00AF55DC">
        <w:rPr>
          <w:rFonts w:ascii="Arial" w:eastAsia="Calibri" w:hAnsi="Arial" w:cs="Arial"/>
        </w:rPr>
        <w:t xml:space="preserve"> </w:t>
      </w:r>
      <w:r w:rsidR="00B812B3" w:rsidRPr="00AF55DC">
        <w:rPr>
          <w:rFonts w:ascii="Arial" w:eastAsia="Calibri" w:hAnsi="Arial" w:cs="Arial"/>
        </w:rPr>
        <w:t>and repeated over time</w:t>
      </w:r>
      <w:r w:rsidR="00FB67A0" w:rsidRPr="00AF55DC">
        <w:rPr>
          <w:rFonts w:ascii="Arial" w:eastAsia="Calibri" w:hAnsi="Arial" w:cs="Arial"/>
        </w:rPr>
        <w:t>. However</w:t>
      </w:r>
      <w:r w:rsidR="00B02CF6" w:rsidRPr="00AF55DC">
        <w:rPr>
          <w:rFonts w:ascii="Arial" w:eastAsia="Calibri" w:hAnsi="Arial" w:cs="Arial"/>
        </w:rPr>
        <w:t>, once</w:t>
      </w:r>
      <w:r w:rsidR="00B812B3" w:rsidRPr="00AF55DC">
        <w:rPr>
          <w:rFonts w:ascii="Arial" w:eastAsia="Calibri" w:hAnsi="Arial" w:cs="Arial"/>
        </w:rPr>
        <w:t xml:space="preserve"> is enough to constitute bullying.</w:t>
      </w:r>
    </w:p>
    <w:p w14:paraId="11B5CF75" w14:textId="77777777" w:rsidR="00B812B3" w:rsidRPr="00AF55DC" w:rsidRDefault="00B812B3" w:rsidP="00663D2F">
      <w:pPr>
        <w:autoSpaceDE w:val="0"/>
        <w:autoSpaceDN w:val="0"/>
        <w:adjustRightInd w:val="0"/>
        <w:spacing w:after="0" w:line="240" w:lineRule="auto"/>
        <w:jc w:val="both"/>
        <w:rPr>
          <w:rFonts w:ascii="Arial" w:eastAsia="Calibri" w:hAnsi="Arial" w:cs="Arial"/>
          <w:color w:val="C00000"/>
        </w:rPr>
      </w:pPr>
    </w:p>
    <w:p w14:paraId="06E48384" w14:textId="29E86C09" w:rsidR="00B812B3" w:rsidRPr="00AF55DC" w:rsidRDefault="001067CF" w:rsidP="00663D2F">
      <w:pPr>
        <w:autoSpaceDE w:val="0"/>
        <w:autoSpaceDN w:val="0"/>
        <w:adjustRightInd w:val="0"/>
        <w:spacing w:after="0" w:line="240" w:lineRule="auto"/>
        <w:jc w:val="both"/>
        <w:rPr>
          <w:rFonts w:ascii="Arial" w:eastAsia="Calibri" w:hAnsi="Arial" w:cs="Arial"/>
        </w:rPr>
      </w:pPr>
      <w:r w:rsidRPr="00AF55DC">
        <w:rPr>
          <w:rFonts w:ascii="Arial" w:eastAsia="Calibri" w:hAnsi="Arial" w:cs="Arial"/>
        </w:rPr>
        <w:t>Bullying</w:t>
      </w:r>
      <w:r w:rsidR="00B02CF6" w:rsidRPr="00AF55DC">
        <w:rPr>
          <w:rFonts w:ascii="Arial" w:eastAsia="Calibri" w:hAnsi="Arial" w:cs="Arial"/>
        </w:rPr>
        <w:t xml:space="preserve"> (</w:t>
      </w:r>
      <w:r w:rsidR="00C42F2A" w:rsidRPr="00AF55DC">
        <w:rPr>
          <w:rFonts w:ascii="Arial" w:eastAsia="Calibri" w:hAnsi="Arial" w:cs="Arial"/>
        </w:rPr>
        <w:t xml:space="preserve">on </w:t>
      </w:r>
      <w:r w:rsidR="00C54F5C" w:rsidRPr="00AF55DC">
        <w:rPr>
          <w:rFonts w:ascii="Arial" w:eastAsia="Calibri" w:hAnsi="Arial" w:cs="Arial"/>
        </w:rPr>
        <w:t>post as</w:t>
      </w:r>
      <w:r w:rsidR="00B02CF6" w:rsidRPr="00AF55DC">
        <w:rPr>
          <w:rFonts w:ascii="Arial" w:eastAsia="Calibri" w:hAnsi="Arial" w:cs="Arial"/>
        </w:rPr>
        <w:t xml:space="preserve"> well as off post)</w:t>
      </w:r>
      <w:r w:rsidR="00B812B3" w:rsidRPr="00AF55DC">
        <w:rPr>
          <w:rFonts w:ascii="Arial" w:eastAsia="Calibri" w:hAnsi="Arial" w:cs="Arial"/>
        </w:rPr>
        <w:t>, including all forms of</w:t>
      </w:r>
      <w:r w:rsidRPr="00AF55DC">
        <w:rPr>
          <w:rFonts w:ascii="Arial" w:eastAsia="Calibri" w:hAnsi="Arial" w:cs="Arial"/>
        </w:rPr>
        <w:t xml:space="preserve"> cyber bullying</w:t>
      </w:r>
      <w:r w:rsidR="00D26675" w:rsidRPr="00AF55DC">
        <w:rPr>
          <w:rFonts w:ascii="Arial" w:eastAsia="Calibri" w:hAnsi="Arial" w:cs="Arial"/>
        </w:rPr>
        <w:t>,</w:t>
      </w:r>
      <w:r w:rsidR="00B812B3" w:rsidRPr="00AF55DC">
        <w:rPr>
          <w:rFonts w:ascii="Arial" w:eastAsia="Calibri" w:hAnsi="Arial" w:cs="Arial"/>
        </w:rPr>
        <w:t xml:space="preserve"> can impact </w:t>
      </w:r>
      <w:r w:rsidR="00FB67A0" w:rsidRPr="00AF55DC">
        <w:rPr>
          <w:rFonts w:ascii="Arial" w:eastAsia="Calibri" w:hAnsi="Arial" w:cs="Arial"/>
        </w:rPr>
        <w:t xml:space="preserve">the targeted </w:t>
      </w:r>
      <w:r w:rsidR="00B02CF6" w:rsidRPr="00AF55DC">
        <w:rPr>
          <w:rFonts w:ascii="Arial" w:eastAsia="Calibri" w:hAnsi="Arial" w:cs="Arial"/>
        </w:rPr>
        <w:t>individual’s</w:t>
      </w:r>
      <w:r w:rsidR="00FB67A0" w:rsidRPr="00AF55DC">
        <w:rPr>
          <w:rFonts w:ascii="Arial" w:eastAsia="Calibri" w:hAnsi="Arial" w:cs="Arial"/>
        </w:rPr>
        <w:t xml:space="preserve"> </w:t>
      </w:r>
      <w:r w:rsidR="00B812B3" w:rsidRPr="00AF55DC">
        <w:rPr>
          <w:rFonts w:ascii="Arial" w:eastAsia="Calibri" w:hAnsi="Arial" w:cs="Arial"/>
        </w:rPr>
        <w:t xml:space="preserve">feeling of </w:t>
      </w:r>
      <w:r w:rsidR="001A2045" w:rsidRPr="00AF55DC">
        <w:rPr>
          <w:rFonts w:ascii="Arial" w:eastAsia="Calibri" w:hAnsi="Arial" w:cs="Arial"/>
        </w:rPr>
        <w:t>safety</w:t>
      </w:r>
      <w:r w:rsidR="00FB67A0" w:rsidRPr="00AF55DC">
        <w:rPr>
          <w:rFonts w:ascii="Arial" w:eastAsia="Calibri" w:hAnsi="Arial" w:cs="Arial"/>
        </w:rPr>
        <w:t xml:space="preserve"> and create an intimidating</w:t>
      </w:r>
      <w:r w:rsidR="00B812B3" w:rsidRPr="00AF55DC">
        <w:rPr>
          <w:rFonts w:ascii="Arial" w:eastAsia="Calibri" w:hAnsi="Arial" w:cs="Arial"/>
        </w:rPr>
        <w:t>,</w:t>
      </w:r>
      <w:r w:rsidRPr="00AF55DC">
        <w:rPr>
          <w:rFonts w:ascii="Arial" w:eastAsia="Calibri" w:hAnsi="Arial" w:cs="Arial"/>
        </w:rPr>
        <w:t xml:space="preserve"> </w:t>
      </w:r>
      <w:r w:rsidR="00B812B3" w:rsidRPr="00AF55DC">
        <w:rPr>
          <w:rFonts w:ascii="Arial" w:eastAsia="Calibri" w:hAnsi="Arial" w:cs="Arial"/>
        </w:rPr>
        <w:t>hostile or offensive environment</w:t>
      </w:r>
      <w:r w:rsidR="00B02CF6" w:rsidRPr="00AF55DC">
        <w:rPr>
          <w:rFonts w:ascii="Arial" w:eastAsia="Calibri" w:hAnsi="Arial" w:cs="Arial"/>
        </w:rPr>
        <w:t>.</w:t>
      </w:r>
      <w:r w:rsidR="00D26675" w:rsidRPr="00AF55DC">
        <w:rPr>
          <w:rFonts w:ascii="Arial" w:eastAsia="Calibri" w:hAnsi="Arial" w:cs="Arial"/>
        </w:rPr>
        <w:t xml:space="preserve"> </w:t>
      </w:r>
      <w:r w:rsidR="00B812B3" w:rsidRPr="00AF55DC">
        <w:rPr>
          <w:rFonts w:ascii="Arial" w:eastAsia="Calibri" w:hAnsi="Arial" w:cs="Arial"/>
        </w:rPr>
        <w:t xml:space="preserve"> The </w:t>
      </w:r>
      <w:r w:rsidR="00AD5E28">
        <w:rPr>
          <w:rFonts w:ascii="Arial" w:eastAsia="Calibri" w:hAnsi="Arial" w:cs="Arial"/>
        </w:rPr>
        <w:t>CYS</w:t>
      </w:r>
      <w:r w:rsidR="00BD6C71">
        <w:rPr>
          <w:rFonts w:ascii="Arial" w:eastAsia="Calibri" w:hAnsi="Arial" w:cs="Arial"/>
        </w:rPr>
        <w:t xml:space="preserve"> </w:t>
      </w:r>
      <w:r w:rsidRPr="00AF55DC">
        <w:rPr>
          <w:rFonts w:ascii="Arial" w:eastAsia="Calibri" w:hAnsi="Arial" w:cs="Arial"/>
        </w:rPr>
        <w:t xml:space="preserve">Coordinator or Facility Director </w:t>
      </w:r>
      <w:r w:rsidR="00B812B3" w:rsidRPr="00AF55DC">
        <w:rPr>
          <w:rFonts w:ascii="Arial" w:eastAsia="Calibri" w:hAnsi="Arial" w:cs="Arial"/>
        </w:rPr>
        <w:t xml:space="preserve">will </w:t>
      </w:r>
      <w:r w:rsidR="00B02CF6" w:rsidRPr="00AF55DC">
        <w:rPr>
          <w:rFonts w:ascii="Arial" w:eastAsia="Calibri" w:hAnsi="Arial" w:cs="Arial"/>
        </w:rPr>
        <w:t xml:space="preserve">immediately </w:t>
      </w:r>
      <w:r w:rsidR="00B812B3" w:rsidRPr="00AF55DC">
        <w:rPr>
          <w:rFonts w:ascii="Arial" w:eastAsia="Calibri" w:hAnsi="Arial" w:cs="Arial"/>
        </w:rPr>
        <w:t xml:space="preserve">address </w:t>
      </w:r>
      <w:r w:rsidR="00B02CF6" w:rsidRPr="00AF55DC">
        <w:rPr>
          <w:rFonts w:ascii="Arial" w:eastAsia="Calibri" w:hAnsi="Arial" w:cs="Arial"/>
        </w:rPr>
        <w:t>such actions</w:t>
      </w:r>
      <w:r w:rsidR="00B812B3" w:rsidRPr="00AF55DC">
        <w:rPr>
          <w:rFonts w:ascii="Arial" w:eastAsia="Calibri" w:hAnsi="Arial" w:cs="Arial"/>
        </w:rPr>
        <w:t xml:space="preserve"> for the well-being and safety of </w:t>
      </w:r>
      <w:r w:rsidR="00B02CF6" w:rsidRPr="00AF55DC">
        <w:rPr>
          <w:rFonts w:ascii="Arial" w:eastAsia="Calibri" w:hAnsi="Arial" w:cs="Arial"/>
        </w:rPr>
        <w:t xml:space="preserve">all children/youth and the </w:t>
      </w:r>
      <w:r w:rsidR="00B812B3" w:rsidRPr="00AF55DC">
        <w:rPr>
          <w:rFonts w:ascii="Arial" w:eastAsia="Calibri" w:hAnsi="Arial" w:cs="Arial"/>
        </w:rPr>
        <w:t>community</w:t>
      </w:r>
      <w:r w:rsidR="00B02CF6" w:rsidRPr="00AF55DC">
        <w:rPr>
          <w:rFonts w:ascii="Arial" w:eastAsia="Calibri" w:hAnsi="Arial" w:cs="Arial"/>
        </w:rPr>
        <w:t xml:space="preserve">. </w:t>
      </w:r>
      <w:r w:rsidR="00B812B3" w:rsidRPr="00AF55DC">
        <w:rPr>
          <w:rFonts w:ascii="Arial" w:eastAsia="Calibri" w:hAnsi="Arial" w:cs="Arial"/>
        </w:rPr>
        <w:t xml:space="preserve"> </w:t>
      </w:r>
    </w:p>
    <w:p w14:paraId="0796016D" w14:textId="77777777" w:rsidR="00B812B3" w:rsidRPr="00AF55DC" w:rsidRDefault="00B812B3" w:rsidP="00AF55DC">
      <w:pPr>
        <w:autoSpaceDE w:val="0"/>
        <w:autoSpaceDN w:val="0"/>
        <w:adjustRightInd w:val="0"/>
        <w:spacing w:after="0"/>
        <w:jc w:val="both"/>
        <w:rPr>
          <w:rFonts w:ascii="Arial" w:eastAsia="Calibri" w:hAnsi="Arial" w:cs="Arial"/>
        </w:rPr>
      </w:pPr>
    </w:p>
    <w:bookmarkEnd w:id="6"/>
    <w:bookmarkEnd w:id="7"/>
    <w:p w14:paraId="20C154FE" w14:textId="77777777" w:rsidR="001003A5" w:rsidRPr="00AF55DC" w:rsidRDefault="00A35983" w:rsidP="00A81322">
      <w:pPr>
        <w:pStyle w:val="Default"/>
        <w:spacing w:line="240" w:lineRule="auto"/>
        <w:jc w:val="both"/>
        <w:rPr>
          <w:rFonts w:ascii="Arial" w:eastAsia="Calibri" w:hAnsi="Arial" w:cs="Arial"/>
          <w:color w:val="auto"/>
          <w:sz w:val="22"/>
          <w:szCs w:val="22"/>
        </w:rPr>
      </w:pPr>
      <w:r>
        <w:rPr>
          <w:rFonts w:ascii="Arial" w:hAnsi="Arial" w:cs="Arial"/>
          <w:b/>
          <w:bCs/>
          <w:color w:val="auto"/>
          <w:sz w:val="22"/>
          <w:szCs w:val="22"/>
          <w:u w:val="single"/>
        </w:rPr>
        <w:t>Closed Circuit Television (CCTV</w:t>
      </w:r>
      <w:r w:rsidR="001003A5" w:rsidRPr="00AF55DC">
        <w:rPr>
          <w:rFonts w:ascii="Arial" w:hAnsi="Arial" w:cs="Arial"/>
          <w:b/>
          <w:bCs/>
          <w:color w:val="auto"/>
          <w:sz w:val="22"/>
          <w:szCs w:val="22"/>
          <w:u w:val="single"/>
        </w:rPr>
        <w:t>)</w:t>
      </w:r>
      <w:r w:rsidR="001003A5" w:rsidRPr="00D35415">
        <w:rPr>
          <w:rFonts w:ascii="Arial" w:hAnsi="Arial" w:cs="Arial"/>
          <w:b/>
          <w:bCs/>
          <w:color w:val="auto"/>
          <w:sz w:val="22"/>
          <w:szCs w:val="22"/>
          <w:u w:val="single"/>
        </w:rPr>
        <w:t>:</w:t>
      </w:r>
      <w:r w:rsidR="001003A5" w:rsidRPr="00AF55DC">
        <w:rPr>
          <w:rFonts w:ascii="Arial" w:hAnsi="Arial" w:cs="Arial"/>
          <w:b/>
          <w:bCs/>
          <w:color w:val="auto"/>
          <w:sz w:val="22"/>
          <w:szCs w:val="22"/>
        </w:rPr>
        <w:t xml:space="preserve"> </w:t>
      </w:r>
      <w:r w:rsidR="00FA2379">
        <w:rPr>
          <w:rFonts w:ascii="Arial" w:hAnsi="Arial" w:cs="Arial"/>
          <w:b/>
          <w:bCs/>
          <w:color w:val="auto"/>
          <w:sz w:val="22"/>
          <w:szCs w:val="22"/>
        </w:rPr>
        <w:t xml:space="preserve"> </w:t>
      </w:r>
      <w:r w:rsidR="00AD5E28">
        <w:rPr>
          <w:rFonts w:ascii="Arial" w:hAnsi="Arial" w:cs="Arial"/>
          <w:color w:val="auto"/>
          <w:sz w:val="22"/>
          <w:szCs w:val="22"/>
        </w:rPr>
        <w:t>All CYS</w:t>
      </w:r>
      <w:r w:rsidR="001003A5" w:rsidRPr="00AF55DC">
        <w:rPr>
          <w:rFonts w:ascii="Arial" w:hAnsi="Arial" w:cs="Arial"/>
          <w:color w:val="auto"/>
          <w:sz w:val="22"/>
          <w:szCs w:val="22"/>
        </w:rPr>
        <w:t xml:space="preserve"> program facilities utilize a comprehensive </w:t>
      </w:r>
      <w:r>
        <w:rPr>
          <w:rFonts w:ascii="Arial" w:hAnsi="Arial" w:cs="Arial"/>
          <w:color w:val="auto"/>
          <w:sz w:val="22"/>
          <w:szCs w:val="22"/>
        </w:rPr>
        <w:t>audio/</w:t>
      </w:r>
      <w:r w:rsidR="001003A5" w:rsidRPr="00AF55DC">
        <w:rPr>
          <w:rFonts w:ascii="Arial" w:hAnsi="Arial" w:cs="Arial"/>
          <w:color w:val="auto"/>
          <w:sz w:val="22"/>
          <w:szCs w:val="22"/>
        </w:rPr>
        <w:t xml:space="preserve">video surveillance system. </w:t>
      </w:r>
      <w:r w:rsidR="00D26675" w:rsidRPr="00AF55DC">
        <w:rPr>
          <w:rFonts w:ascii="Arial" w:hAnsi="Arial" w:cs="Arial"/>
          <w:color w:val="auto"/>
          <w:sz w:val="22"/>
          <w:szCs w:val="22"/>
        </w:rPr>
        <w:t xml:space="preserve"> </w:t>
      </w:r>
      <w:r>
        <w:rPr>
          <w:rFonts w:ascii="Arial" w:hAnsi="Arial" w:cs="Arial"/>
          <w:color w:val="auto"/>
          <w:sz w:val="22"/>
          <w:szCs w:val="22"/>
        </w:rPr>
        <w:t>CCTV</w:t>
      </w:r>
      <w:r w:rsidR="001003A5" w:rsidRPr="00AF55DC">
        <w:rPr>
          <w:rFonts w:ascii="Arial" w:hAnsi="Arial" w:cs="Arial"/>
          <w:color w:val="auto"/>
          <w:sz w:val="22"/>
          <w:szCs w:val="22"/>
        </w:rPr>
        <w:t xml:space="preserve"> is designed to deter</w:t>
      </w:r>
      <w:r w:rsidR="001003A5" w:rsidRPr="00AF55DC">
        <w:rPr>
          <w:rFonts w:ascii="Arial" w:eastAsia="Calibri" w:hAnsi="Arial" w:cs="Arial"/>
          <w:color w:val="auto"/>
          <w:sz w:val="22"/>
          <w:szCs w:val="22"/>
        </w:rPr>
        <w:t xml:space="preserve"> and reduce the ris</w:t>
      </w:r>
      <w:r w:rsidR="00AD5E28">
        <w:rPr>
          <w:rFonts w:ascii="Arial" w:eastAsia="Calibri" w:hAnsi="Arial" w:cs="Arial"/>
          <w:color w:val="auto"/>
          <w:sz w:val="22"/>
          <w:szCs w:val="22"/>
        </w:rPr>
        <w:t>k of child abuse in CYS</w:t>
      </w:r>
      <w:r w:rsidR="001003A5" w:rsidRPr="00AF55DC">
        <w:rPr>
          <w:rFonts w:ascii="Arial" w:eastAsia="Calibri" w:hAnsi="Arial" w:cs="Arial"/>
          <w:color w:val="auto"/>
          <w:sz w:val="22"/>
          <w:szCs w:val="22"/>
        </w:rPr>
        <w:t xml:space="preserve"> facilities; protect staff from unwarranted allegations of child abuse, provide Soldiers and Parents with “peace o</w:t>
      </w:r>
      <w:r w:rsidR="00AD5E28">
        <w:rPr>
          <w:rFonts w:ascii="Arial" w:eastAsia="Calibri" w:hAnsi="Arial" w:cs="Arial"/>
          <w:color w:val="auto"/>
          <w:sz w:val="22"/>
          <w:szCs w:val="22"/>
        </w:rPr>
        <w:t>f mind” and support CYS</w:t>
      </w:r>
      <w:r w:rsidR="001003A5" w:rsidRPr="00AF55DC">
        <w:rPr>
          <w:rFonts w:ascii="Arial" w:eastAsia="Calibri" w:hAnsi="Arial" w:cs="Arial"/>
          <w:color w:val="auto"/>
          <w:sz w:val="22"/>
          <w:szCs w:val="22"/>
        </w:rPr>
        <w:t xml:space="preserve"> management staff in the exercise of program oversight.</w:t>
      </w:r>
    </w:p>
    <w:p w14:paraId="33E65610" w14:textId="77777777" w:rsidR="001003A5" w:rsidRPr="00AF55DC" w:rsidRDefault="001003A5" w:rsidP="00A81322">
      <w:pPr>
        <w:widowControl w:val="0"/>
        <w:spacing w:after="240" w:line="240" w:lineRule="auto"/>
        <w:jc w:val="both"/>
        <w:rPr>
          <w:rFonts w:ascii="Arial" w:hAnsi="Arial" w:cs="Arial"/>
        </w:rPr>
      </w:pPr>
      <w:r w:rsidRPr="00AF55DC">
        <w:rPr>
          <w:rFonts w:ascii="Arial" w:hAnsi="Arial" w:cs="Arial"/>
        </w:rPr>
        <w:t xml:space="preserve">The cameras record most activity areas in the interior and exterior of the buildings. </w:t>
      </w:r>
      <w:r w:rsidR="00D26675" w:rsidRPr="00AF55DC">
        <w:rPr>
          <w:rFonts w:ascii="Arial" w:hAnsi="Arial" w:cs="Arial"/>
        </w:rPr>
        <w:t xml:space="preserve"> </w:t>
      </w:r>
      <w:r w:rsidRPr="00AF55DC">
        <w:rPr>
          <w:rFonts w:ascii="Arial" w:hAnsi="Arial" w:cs="Arial"/>
        </w:rPr>
        <w:t xml:space="preserve">You may request to view a portion of your </w:t>
      </w:r>
      <w:r w:rsidR="00D26675" w:rsidRPr="00AF55DC">
        <w:rPr>
          <w:rFonts w:ascii="Arial" w:hAnsi="Arial" w:cs="Arial"/>
        </w:rPr>
        <w:t>c</w:t>
      </w:r>
      <w:r w:rsidRPr="00AF55DC">
        <w:rPr>
          <w:rFonts w:ascii="Arial" w:hAnsi="Arial" w:cs="Arial"/>
        </w:rPr>
        <w:t>hild</w:t>
      </w:r>
      <w:r w:rsidR="00D26675" w:rsidRPr="00AF55DC">
        <w:rPr>
          <w:rFonts w:ascii="Arial" w:hAnsi="Arial" w:cs="Arial"/>
        </w:rPr>
        <w:t>’s</w:t>
      </w:r>
      <w:r w:rsidRPr="00AF55DC">
        <w:rPr>
          <w:rFonts w:ascii="Arial" w:hAnsi="Arial" w:cs="Arial"/>
        </w:rPr>
        <w:t xml:space="preserve">/youth’s time with the </w:t>
      </w:r>
      <w:r w:rsidR="00D26675" w:rsidRPr="00AF55DC">
        <w:rPr>
          <w:rFonts w:ascii="Arial" w:hAnsi="Arial" w:cs="Arial"/>
        </w:rPr>
        <w:t>f</w:t>
      </w:r>
      <w:r w:rsidRPr="00AF55DC">
        <w:rPr>
          <w:rFonts w:ascii="Arial" w:hAnsi="Arial" w:cs="Arial"/>
        </w:rPr>
        <w:t xml:space="preserve">acility manager. </w:t>
      </w:r>
      <w:r w:rsidR="00D26675" w:rsidRPr="00AF55DC">
        <w:rPr>
          <w:rFonts w:ascii="Arial" w:hAnsi="Arial" w:cs="Arial"/>
        </w:rPr>
        <w:t xml:space="preserve"> </w:t>
      </w:r>
      <w:r w:rsidRPr="00AF55DC">
        <w:rPr>
          <w:rFonts w:ascii="Arial" w:hAnsi="Arial" w:cs="Arial"/>
        </w:rPr>
        <w:t xml:space="preserve">Due to </w:t>
      </w:r>
      <w:r w:rsidRPr="00AF55DC">
        <w:rPr>
          <w:rFonts w:ascii="Arial" w:hAnsi="Arial" w:cs="Arial"/>
        </w:rPr>
        <w:lastRenderedPageBreak/>
        <w:t>confidentiality reasons</w:t>
      </w:r>
      <w:r w:rsidR="00D26675" w:rsidRPr="00AF55DC">
        <w:rPr>
          <w:rFonts w:ascii="Arial" w:hAnsi="Arial" w:cs="Arial"/>
        </w:rPr>
        <w:t>,</w:t>
      </w:r>
      <w:r w:rsidRPr="00AF55DC">
        <w:rPr>
          <w:rFonts w:ascii="Arial" w:hAnsi="Arial" w:cs="Arial"/>
        </w:rPr>
        <w:t xml:space="preserve"> copies of these recording</w:t>
      </w:r>
      <w:r w:rsidR="00D26675" w:rsidRPr="00AF55DC">
        <w:rPr>
          <w:rFonts w:ascii="Arial" w:hAnsi="Arial" w:cs="Arial"/>
        </w:rPr>
        <w:t>s</w:t>
      </w:r>
      <w:r w:rsidRPr="00AF55DC">
        <w:rPr>
          <w:rFonts w:ascii="Arial" w:hAnsi="Arial" w:cs="Arial"/>
        </w:rPr>
        <w:t xml:space="preserve"> are not authorized to be given to </w:t>
      </w:r>
      <w:r w:rsidR="00D26675" w:rsidRPr="00AF55DC">
        <w:rPr>
          <w:rFonts w:ascii="Arial" w:hAnsi="Arial" w:cs="Arial"/>
        </w:rPr>
        <w:t>p</w:t>
      </w:r>
      <w:r w:rsidRPr="00AF55DC">
        <w:rPr>
          <w:rFonts w:ascii="Arial" w:hAnsi="Arial" w:cs="Arial"/>
        </w:rPr>
        <w:t>arent/</w:t>
      </w:r>
      <w:r w:rsidR="00D26675" w:rsidRPr="00AF55DC">
        <w:rPr>
          <w:rFonts w:ascii="Arial" w:hAnsi="Arial" w:cs="Arial"/>
        </w:rPr>
        <w:t>g</w:t>
      </w:r>
      <w:r w:rsidRPr="00AF55DC">
        <w:rPr>
          <w:rFonts w:ascii="Arial" w:hAnsi="Arial" w:cs="Arial"/>
        </w:rPr>
        <w:t xml:space="preserve">uardians. </w:t>
      </w:r>
      <w:r w:rsidR="00D26675" w:rsidRPr="00AF55DC">
        <w:rPr>
          <w:rFonts w:ascii="Arial" w:hAnsi="Arial" w:cs="Arial"/>
        </w:rPr>
        <w:t xml:space="preserve"> </w:t>
      </w:r>
      <w:r w:rsidRPr="00AF55DC">
        <w:rPr>
          <w:rFonts w:ascii="Arial" w:hAnsi="Arial" w:cs="Arial"/>
        </w:rPr>
        <w:t>Recordings are released only to authorized personnel such as the MPI and CID</w:t>
      </w:r>
      <w:r w:rsidR="00D35415">
        <w:rPr>
          <w:rFonts w:ascii="Arial" w:hAnsi="Arial" w:cs="Arial"/>
        </w:rPr>
        <w:t xml:space="preserve"> for official business</w:t>
      </w:r>
      <w:r w:rsidRPr="00AF55DC">
        <w:rPr>
          <w:rFonts w:ascii="Arial" w:hAnsi="Arial" w:cs="Arial"/>
        </w:rPr>
        <w:t>.</w:t>
      </w:r>
    </w:p>
    <w:p w14:paraId="268069B9" w14:textId="77777777" w:rsidR="000B585C" w:rsidRPr="00AF55DC" w:rsidRDefault="000B585C" w:rsidP="00A81322">
      <w:pPr>
        <w:pStyle w:val="PlainText"/>
        <w:tabs>
          <w:tab w:val="left" w:pos="0"/>
        </w:tabs>
        <w:spacing w:line="240" w:lineRule="auto"/>
        <w:jc w:val="both"/>
        <w:rPr>
          <w:sz w:val="22"/>
          <w:szCs w:val="22"/>
        </w:rPr>
      </w:pPr>
      <w:r w:rsidRPr="00AF55DC">
        <w:rPr>
          <w:b/>
          <w:sz w:val="22"/>
          <w:szCs w:val="22"/>
          <w:u w:val="single"/>
        </w:rPr>
        <w:t>Adult/Child Ratios:</w:t>
      </w:r>
      <w:r w:rsidRPr="00D35415">
        <w:rPr>
          <w:b/>
          <w:sz w:val="22"/>
          <w:szCs w:val="22"/>
        </w:rPr>
        <w:t xml:space="preserve">  </w:t>
      </w:r>
      <w:r w:rsidRPr="00AF55DC">
        <w:rPr>
          <w:sz w:val="22"/>
          <w:szCs w:val="22"/>
        </w:rPr>
        <w:t>Staff</w:t>
      </w:r>
      <w:r w:rsidR="00FA2379">
        <w:rPr>
          <w:sz w:val="22"/>
          <w:szCs w:val="22"/>
        </w:rPr>
        <w:t>–</w:t>
      </w:r>
      <w:r w:rsidRPr="00AF55DC">
        <w:rPr>
          <w:sz w:val="22"/>
          <w:szCs w:val="22"/>
        </w:rPr>
        <w:t>to</w:t>
      </w:r>
      <w:r w:rsidR="00FA2379">
        <w:rPr>
          <w:sz w:val="22"/>
          <w:szCs w:val="22"/>
        </w:rPr>
        <w:t>-</w:t>
      </w:r>
      <w:r w:rsidRPr="00AF55DC">
        <w:rPr>
          <w:sz w:val="22"/>
          <w:szCs w:val="22"/>
        </w:rPr>
        <w:t>child/youth ratios must be maintained at all times of the day except under rare conditions caused</w:t>
      </w:r>
      <w:r w:rsidR="00FA2379">
        <w:rPr>
          <w:sz w:val="22"/>
          <w:szCs w:val="22"/>
        </w:rPr>
        <w:t xml:space="preserve"> </w:t>
      </w:r>
      <w:r w:rsidRPr="00AF55DC">
        <w:rPr>
          <w:sz w:val="22"/>
          <w:szCs w:val="22"/>
        </w:rPr>
        <w:t>by compensatory enrollment as outlined in guidance (see AR 608-10 for more information).  The intent is</w:t>
      </w:r>
      <w:r w:rsidR="00FA2379">
        <w:rPr>
          <w:sz w:val="22"/>
          <w:szCs w:val="22"/>
        </w:rPr>
        <w:t xml:space="preserve"> </w:t>
      </w:r>
      <w:r w:rsidRPr="00AF55DC">
        <w:rPr>
          <w:sz w:val="22"/>
          <w:szCs w:val="22"/>
        </w:rPr>
        <w:t xml:space="preserve">to always be at ratio and not over or under ratio. </w:t>
      </w:r>
      <w:r w:rsidR="00D26675" w:rsidRPr="00AF55DC">
        <w:rPr>
          <w:sz w:val="22"/>
          <w:szCs w:val="22"/>
        </w:rPr>
        <w:t xml:space="preserve"> </w:t>
      </w:r>
      <w:r w:rsidRPr="00AF55DC">
        <w:rPr>
          <w:sz w:val="22"/>
          <w:szCs w:val="22"/>
        </w:rPr>
        <w:t>Ratios will not be decreased to accommodate</w:t>
      </w:r>
      <w:r w:rsidR="00FA2379">
        <w:rPr>
          <w:sz w:val="22"/>
          <w:szCs w:val="22"/>
        </w:rPr>
        <w:t xml:space="preserve"> </w:t>
      </w:r>
      <w:r w:rsidRPr="00AF55DC">
        <w:rPr>
          <w:sz w:val="22"/>
          <w:szCs w:val="22"/>
        </w:rPr>
        <w:t xml:space="preserve">children/youth with special needs.  </w:t>
      </w:r>
      <w:r w:rsidRPr="00494327">
        <w:rPr>
          <w:sz w:val="22"/>
          <w:szCs w:val="22"/>
        </w:rPr>
        <w:t>Volu</w:t>
      </w:r>
      <w:r w:rsidR="00AD5E28" w:rsidRPr="00494327">
        <w:rPr>
          <w:sz w:val="22"/>
          <w:szCs w:val="22"/>
        </w:rPr>
        <w:t>nteers or other non-CYS</w:t>
      </w:r>
      <w:r w:rsidRPr="00494327">
        <w:rPr>
          <w:sz w:val="22"/>
          <w:szCs w:val="22"/>
        </w:rPr>
        <w:t xml:space="preserve"> staff not paid with CYS funding may be used to supplement the ratio.</w:t>
      </w:r>
      <w:r w:rsidRPr="00AF55DC">
        <w:rPr>
          <w:sz w:val="22"/>
          <w:szCs w:val="22"/>
        </w:rPr>
        <w:t xml:space="preserve"> </w:t>
      </w:r>
    </w:p>
    <w:p w14:paraId="2764A3BE" w14:textId="77777777" w:rsidR="000B585C" w:rsidRPr="00AF55DC" w:rsidRDefault="000B585C" w:rsidP="00A81322">
      <w:pPr>
        <w:pStyle w:val="PlainText"/>
        <w:tabs>
          <w:tab w:val="left" w:pos="0"/>
        </w:tabs>
        <w:spacing w:line="240" w:lineRule="auto"/>
        <w:jc w:val="both"/>
        <w:rPr>
          <w:sz w:val="22"/>
          <w:szCs w:val="22"/>
        </w:rPr>
      </w:pPr>
    </w:p>
    <w:p w14:paraId="5AEA7914" w14:textId="06EED202" w:rsidR="000B585C" w:rsidRPr="00AF55DC" w:rsidRDefault="000B585C" w:rsidP="00A81322">
      <w:pPr>
        <w:pStyle w:val="PlainText"/>
        <w:tabs>
          <w:tab w:val="left" w:pos="0"/>
        </w:tabs>
        <w:spacing w:line="240" w:lineRule="auto"/>
        <w:jc w:val="both"/>
        <w:rPr>
          <w:sz w:val="22"/>
          <w:szCs w:val="22"/>
        </w:rPr>
      </w:pPr>
      <w:r w:rsidRPr="00AF55DC">
        <w:rPr>
          <w:sz w:val="22"/>
          <w:szCs w:val="22"/>
        </w:rPr>
        <w:t xml:space="preserve">All rooms in a CDC/FCC home </w:t>
      </w:r>
      <w:r w:rsidR="00D26675" w:rsidRPr="00AF55DC">
        <w:rPr>
          <w:sz w:val="22"/>
          <w:szCs w:val="22"/>
        </w:rPr>
        <w:t>are</w:t>
      </w:r>
      <w:r w:rsidRPr="00AF55DC">
        <w:rPr>
          <w:sz w:val="22"/>
          <w:szCs w:val="22"/>
        </w:rPr>
        <w:t xml:space="preserve"> multi-aged with a minimum age span of 18 months.  Maximum</w:t>
      </w:r>
      <w:r w:rsidR="00FA2379">
        <w:rPr>
          <w:sz w:val="22"/>
          <w:szCs w:val="22"/>
        </w:rPr>
        <w:t xml:space="preserve"> </w:t>
      </w:r>
      <w:r w:rsidRPr="00AF55DC">
        <w:rPr>
          <w:sz w:val="22"/>
          <w:szCs w:val="22"/>
        </w:rPr>
        <w:t>group size is limited to two ratio</w:t>
      </w:r>
      <w:r w:rsidR="007B0AC4" w:rsidRPr="00AF55DC">
        <w:rPr>
          <w:sz w:val="22"/>
          <w:szCs w:val="22"/>
        </w:rPr>
        <w:t>s</w:t>
      </w:r>
      <w:r w:rsidRPr="00AF55DC">
        <w:rPr>
          <w:sz w:val="22"/>
          <w:szCs w:val="22"/>
        </w:rPr>
        <w:t xml:space="preserve"> of children/youth (</w:t>
      </w:r>
      <w:r w:rsidR="007C4CC0" w:rsidRPr="00AF55DC">
        <w:rPr>
          <w:sz w:val="22"/>
          <w:szCs w:val="22"/>
        </w:rPr>
        <w:t>e.g.,</w:t>
      </w:r>
      <w:r w:rsidRPr="00AF55DC">
        <w:rPr>
          <w:sz w:val="22"/>
          <w:szCs w:val="22"/>
        </w:rPr>
        <w:t xml:space="preserve"> two ratios of preschoolers = 20; a ratio of infants</w:t>
      </w:r>
      <w:r w:rsidR="00FA2379">
        <w:rPr>
          <w:sz w:val="22"/>
          <w:szCs w:val="22"/>
        </w:rPr>
        <w:t xml:space="preserve"> </w:t>
      </w:r>
      <w:r w:rsidRPr="00AF55DC">
        <w:rPr>
          <w:sz w:val="22"/>
          <w:szCs w:val="22"/>
        </w:rPr>
        <w:t>and a ratio of pre-toddlers =9).</w:t>
      </w:r>
    </w:p>
    <w:p w14:paraId="7033D1EC" w14:textId="77777777" w:rsidR="000B585C" w:rsidRPr="00AF55DC" w:rsidRDefault="000B585C" w:rsidP="00A81322">
      <w:pPr>
        <w:pStyle w:val="PlainText"/>
        <w:tabs>
          <w:tab w:val="left" w:pos="0"/>
        </w:tabs>
        <w:spacing w:line="240" w:lineRule="auto"/>
        <w:jc w:val="both"/>
        <w:rPr>
          <w:sz w:val="22"/>
          <w:szCs w:val="22"/>
        </w:rPr>
      </w:pPr>
    </w:p>
    <w:p w14:paraId="0F094CE3" w14:textId="77777777" w:rsidR="000B585C" w:rsidRPr="00AF55DC" w:rsidRDefault="000B585C" w:rsidP="00A81322">
      <w:pPr>
        <w:pStyle w:val="PlainText"/>
        <w:tabs>
          <w:tab w:val="left" w:pos="0"/>
        </w:tabs>
        <w:spacing w:line="240" w:lineRule="auto"/>
        <w:jc w:val="both"/>
        <w:rPr>
          <w:sz w:val="22"/>
          <w:szCs w:val="22"/>
        </w:rPr>
      </w:pPr>
      <w:r w:rsidRPr="00AF55DC">
        <w:rPr>
          <w:sz w:val="22"/>
          <w:szCs w:val="22"/>
        </w:rPr>
        <w:t>In the Sports and Fitness Program, appropriate youth/adult ratios are maintained 100% of the time during</w:t>
      </w:r>
      <w:r w:rsidR="00FA2379">
        <w:rPr>
          <w:sz w:val="22"/>
          <w:szCs w:val="22"/>
        </w:rPr>
        <w:t xml:space="preserve"> </w:t>
      </w:r>
      <w:r w:rsidRPr="00AF55DC">
        <w:rPr>
          <w:sz w:val="22"/>
          <w:szCs w:val="22"/>
        </w:rPr>
        <w:t>all sports and fitness program operating hours.</w:t>
      </w:r>
      <w:r w:rsidR="007B0AC4" w:rsidRPr="00AF55DC">
        <w:rPr>
          <w:sz w:val="22"/>
          <w:szCs w:val="22"/>
        </w:rPr>
        <w:t xml:space="preserve"> </w:t>
      </w:r>
      <w:r w:rsidRPr="00AF55DC">
        <w:rPr>
          <w:sz w:val="22"/>
          <w:szCs w:val="22"/>
        </w:rPr>
        <w:t xml:space="preserve"> The adult/youth ratio is 1:15 at all times indoors and</w:t>
      </w:r>
      <w:r w:rsidR="00FA2379">
        <w:rPr>
          <w:sz w:val="22"/>
          <w:szCs w:val="22"/>
        </w:rPr>
        <w:t xml:space="preserve"> </w:t>
      </w:r>
      <w:r w:rsidRPr="00AF55DC">
        <w:rPr>
          <w:sz w:val="22"/>
          <w:szCs w:val="22"/>
        </w:rPr>
        <w:t xml:space="preserve">outdoors.  The National Governing </w:t>
      </w:r>
      <w:r w:rsidR="007B0AC4" w:rsidRPr="00AF55DC">
        <w:rPr>
          <w:sz w:val="22"/>
          <w:szCs w:val="22"/>
        </w:rPr>
        <w:t>B</w:t>
      </w:r>
      <w:r w:rsidRPr="00AF55DC">
        <w:rPr>
          <w:sz w:val="22"/>
          <w:szCs w:val="22"/>
        </w:rPr>
        <w:t>ody rules determine adult staff</w:t>
      </w:r>
      <w:r w:rsidR="007B0AC4" w:rsidRPr="00AF55DC">
        <w:rPr>
          <w:sz w:val="22"/>
          <w:szCs w:val="22"/>
        </w:rPr>
        <w:t>/</w:t>
      </w:r>
      <w:r w:rsidRPr="00AF55DC">
        <w:rPr>
          <w:sz w:val="22"/>
          <w:szCs w:val="22"/>
        </w:rPr>
        <w:t>youth ratio for specific activities.</w:t>
      </w:r>
      <w:r w:rsidR="00FA2379">
        <w:rPr>
          <w:sz w:val="22"/>
          <w:szCs w:val="22"/>
        </w:rPr>
        <w:t xml:space="preserve"> </w:t>
      </w:r>
      <w:r w:rsidRPr="00AF55DC">
        <w:rPr>
          <w:sz w:val="22"/>
          <w:szCs w:val="22"/>
        </w:rPr>
        <w:t xml:space="preserve">Please consult youth director for additional information. </w:t>
      </w:r>
    </w:p>
    <w:p w14:paraId="72D76792" w14:textId="77777777" w:rsidR="000B585C" w:rsidRPr="00AF55DC" w:rsidRDefault="000B585C" w:rsidP="00A81322">
      <w:pPr>
        <w:pStyle w:val="PlainText"/>
        <w:tabs>
          <w:tab w:val="left" w:pos="0"/>
        </w:tabs>
        <w:spacing w:line="240" w:lineRule="auto"/>
        <w:ind w:left="180" w:hanging="180"/>
        <w:jc w:val="both"/>
        <w:rPr>
          <w:b/>
          <w:sz w:val="22"/>
          <w:szCs w:val="22"/>
        </w:rPr>
      </w:pPr>
      <w:r w:rsidRPr="00AF55DC">
        <w:rPr>
          <w:b/>
          <w:sz w:val="22"/>
          <w:szCs w:val="22"/>
        </w:rPr>
        <w:t xml:space="preserve">  </w:t>
      </w:r>
    </w:p>
    <w:p w14:paraId="4CAD3457" w14:textId="77777777" w:rsidR="000B585C" w:rsidRPr="00AF55DC" w:rsidRDefault="00D94490" w:rsidP="00AF55DC">
      <w:pPr>
        <w:pStyle w:val="PlainText"/>
        <w:tabs>
          <w:tab w:val="left" w:pos="0"/>
        </w:tabs>
        <w:ind w:left="180" w:hanging="180"/>
        <w:jc w:val="both"/>
        <w:rPr>
          <w:b/>
          <w:sz w:val="22"/>
          <w:szCs w:val="22"/>
        </w:rPr>
      </w:pPr>
      <w:r w:rsidRPr="00AF55DC">
        <w:rPr>
          <w:b/>
          <w:sz w:val="22"/>
          <w:szCs w:val="22"/>
        </w:rPr>
        <w:t xml:space="preserve">Adult/Child </w:t>
      </w:r>
      <w:r w:rsidR="000B585C" w:rsidRPr="00AF55DC">
        <w:rPr>
          <w:b/>
          <w:sz w:val="22"/>
          <w:szCs w:val="22"/>
        </w:rPr>
        <w:t>Ratios are:</w:t>
      </w:r>
    </w:p>
    <w:p w14:paraId="2BBDC174" w14:textId="77777777" w:rsidR="00D94490" w:rsidRPr="00AF55DC" w:rsidRDefault="00D94490" w:rsidP="00AF55DC">
      <w:pPr>
        <w:pStyle w:val="PlainText"/>
        <w:tabs>
          <w:tab w:val="left" w:pos="0"/>
        </w:tabs>
        <w:ind w:left="180" w:hanging="180"/>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tblGrid>
      <w:tr w:rsidR="000B585C" w:rsidRPr="00AF55DC" w14:paraId="5C223821" w14:textId="77777777" w:rsidTr="00FA2379">
        <w:tc>
          <w:tcPr>
            <w:tcW w:w="4320" w:type="dxa"/>
            <w:gridSpan w:val="2"/>
          </w:tcPr>
          <w:p w14:paraId="29B33C6F" w14:textId="77777777" w:rsidR="000B585C" w:rsidRPr="00AF55DC" w:rsidRDefault="000B585C" w:rsidP="00AF55DC">
            <w:pPr>
              <w:widowControl w:val="0"/>
              <w:spacing w:after="0"/>
              <w:jc w:val="both"/>
              <w:rPr>
                <w:rFonts w:ascii="Arial" w:hAnsi="Arial" w:cs="Arial"/>
                <w:b/>
              </w:rPr>
            </w:pPr>
            <w:r w:rsidRPr="00AF55DC">
              <w:rPr>
                <w:rFonts w:ascii="Arial" w:hAnsi="Arial" w:cs="Arial"/>
                <w:b/>
              </w:rPr>
              <w:t>Childcare/SAC Center (Facilities</w:t>
            </w:r>
            <w:r w:rsidR="00A440DE">
              <w:rPr>
                <w:rFonts w:ascii="Arial" w:hAnsi="Arial" w:cs="Arial"/>
                <w:b/>
              </w:rPr>
              <w:t>)</w:t>
            </w:r>
          </w:p>
        </w:tc>
      </w:tr>
      <w:tr w:rsidR="000B585C" w:rsidRPr="00AF55DC" w14:paraId="1C0C6908" w14:textId="77777777" w:rsidTr="00FA2379">
        <w:tc>
          <w:tcPr>
            <w:tcW w:w="2052" w:type="dxa"/>
          </w:tcPr>
          <w:p w14:paraId="27D0209B" w14:textId="77777777" w:rsidR="000B585C" w:rsidRPr="00AF55DC" w:rsidRDefault="000B585C" w:rsidP="00AF55DC">
            <w:pPr>
              <w:widowControl w:val="0"/>
              <w:spacing w:after="0"/>
              <w:jc w:val="both"/>
              <w:rPr>
                <w:rFonts w:ascii="Arial" w:hAnsi="Arial" w:cs="Arial"/>
                <w:b/>
              </w:rPr>
            </w:pPr>
            <w:r w:rsidRPr="00AF55DC">
              <w:rPr>
                <w:rFonts w:ascii="Arial" w:hAnsi="Arial" w:cs="Arial"/>
                <w:b/>
              </w:rPr>
              <w:t>Adult/Child</w:t>
            </w:r>
          </w:p>
        </w:tc>
        <w:tc>
          <w:tcPr>
            <w:tcW w:w="2268" w:type="dxa"/>
          </w:tcPr>
          <w:p w14:paraId="767FB33F" w14:textId="77777777" w:rsidR="000B585C" w:rsidRPr="00AF55DC" w:rsidRDefault="000B585C" w:rsidP="00AF55DC">
            <w:pPr>
              <w:widowControl w:val="0"/>
              <w:spacing w:after="0"/>
              <w:jc w:val="both"/>
              <w:rPr>
                <w:rFonts w:ascii="Arial" w:hAnsi="Arial" w:cs="Arial"/>
                <w:b/>
              </w:rPr>
            </w:pPr>
            <w:r w:rsidRPr="00AF55DC">
              <w:rPr>
                <w:rFonts w:ascii="Arial" w:hAnsi="Arial" w:cs="Arial"/>
                <w:b/>
              </w:rPr>
              <w:t>Age</w:t>
            </w:r>
          </w:p>
        </w:tc>
      </w:tr>
      <w:tr w:rsidR="000B585C" w:rsidRPr="00AF55DC" w14:paraId="74D46712" w14:textId="77777777" w:rsidTr="00FA2379">
        <w:tc>
          <w:tcPr>
            <w:tcW w:w="2052" w:type="dxa"/>
          </w:tcPr>
          <w:p w14:paraId="2326162C" w14:textId="77777777" w:rsidR="000B585C" w:rsidRPr="00AF55DC" w:rsidRDefault="000B585C" w:rsidP="00AF55DC">
            <w:pPr>
              <w:widowControl w:val="0"/>
              <w:spacing w:after="0"/>
              <w:jc w:val="both"/>
              <w:rPr>
                <w:rFonts w:ascii="Arial" w:hAnsi="Arial" w:cs="Arial"/>
              </w:rPr>
            </w:pPr>
            <w:r w:rsidRPr="00AF55DC">
              <w:rPr>
                <w:rFonts w:ascii="Arial" w:hAnsi="Arial" w:cs="Arial"/>
              </w:rPr>
              <w:t xml:space="preserve">    Infants</w:t>
            </w:r>
            <w:r w:rsidRPr="00AF55DC">
              <w:rPr>
                <w:rFonts w:ascii="Arial" w:hAnsi="Arial" w:cs="Arial"/>
              </w:rPr>
              <w:tab/>
              <w:t>1:4</w:t>
            </w:r>
          </w:p>
        </w:tc>
        <w:tc>
          <w:tcPr>
            <w:tcW w:w="2268" w:type="dxa"/>
          </w:tcPr>
          <w:p w14:paraId="072D6DA7" w14:textId="77777777" w:rsidR="000B585C" w:rsidRPr="00AF55DC" w:rsidRDefault="000B585C" w:rsidP="00613777">
            <w:pPr>
              <w:widowControl w:val="0"/>
              <w:spacing w:after="0"/>
              <w:rPr>
                <w:rFonts w:ascii="Arial" w:hAnsi="Arial" w:cs="Arial"/>
              </w:rPr>
            </w:pPr>
            <w:r w:rsidRPr="00AF55DC">
              <w:rPr>
                <w:rFonts w:ascii="Arial" w:hAnsi="Arial" w:cs="Arial"/>
              </w:rPr>
              <w:t>6 weeks to 12 months</w:t>
            </w:r>
          </w:p>
        </w:tc>
      </w:tr>
      <w:tr w:rsidR="000B585C" w:rsidRPr="00AF55DC" w14:paraId="30121943" w14:textId="77777777" w:rsidTr="00FA2379">
        <w:tc>
          <w:tcPr>
            <w:tcW w:w="2052" w:type="dxa"/>
          </w:tcPr>
          <w:p w14:paraId="138321B7" w14:textId="77777777" w:rsidR="000B585C" w:rsidRPr="00AF55DC" w:rsidRDefault="000B585C" w:rsidP="00AF55DC">
            <w:pPr>
              <w:widowControl w:val="0"/>
              <w:spacing w:after="0"/>
              <w:jc w:val="both"/>
              <w:rPr>
                <w:rFonts w:ascii="Arial" w:hAnsi="Arial" w:cs="Arial"/>
              </w:rPr>
            </w:pPr>
            <w:r w:rsidRPr="00AF55DC">
              <w:rPr>
                <w:rFonts w:ascii="Arial" w:hAnsi="Arial" w:cs="Arial"/>
              </w:rPr>
              <w:t>Pre-toddlers 1:5</w:t>
            </w:r>
          </w:p>
        </w:tc>
        <w:tc>
          <w:tcPr>
            <w:tcW w:w="2268" w:type="dxa"/>
          </w:tcPr>
          <w:p w14:paraId="28B12CD8" w14:textId="77777777" w:rsidR="000B585C" w:rsidRPr="00AF55DC" w:rsidRDefault="000B585C" w:rsidP="00AF55DC">
            <w:pPr>
              <w:widowControl w:val="0"/>
              <w:spacing w:after="0"/>
              <w:jc w:val="both"/>
              <w:rPr>
                <w:rFonts w:ascii="Arial" w:hAnsi="Arial" w:cs="Arial"/>
              </w:rPr>
            </w:pPr>
            <w:r w:rsidRPr="00AF55DC">
              <w:rPr>
                <w:rFonts w:ascii="Arial" w:hAnsi="Arial" w:cs="Arial"/>
              </w:rPr>
              <w:t>13 to 24 months</w:t>
            </w:r>
          </w:p>
        </w:tc>
      </w:tr>
      <w:tr w:rsidR="000B585C" w:rsidRPr="00AF55DC" w14:paraId="29E5DFF2" w14:textId="77777777" w:rsidTr="00FA2379">
        <w:trPr>
          <w:trHeight w:val="341"/>
        </w:trPr>
        <w:tc>
          <w:tcPr>
            <w:tcW w:w="2052" w:type="dxa"/>
          </w:tcPr>
          <w:p w14:paraId="415FDB0F" w14:textId="77777777" w:rsidR="000B585C" w:rsidRPr="00AF55DC" w:rsidRDefault="000B585C" w:rsidP="00AF55DC">
            <w:pPr>
              <w:widowControl w:val="0"/>
              <w:spacing w:after="0"/>
              <w:jc w:val="both"/>
              <w:rPr>
                <w:rFonts w:ascii="Arial" w:hAnsi="Arial" w:cs="Arial"/>
              </w:rPr>
            </w:pPr>
            <w:r w:rsidRPr="00AF55DC">
              <w:rPr>
                <w:rFonts w:ascii="Arial" w:hAnsi="Arial" w:cs="Arial"/>
              </w:rPr>
              <w:t>Toddlers 1:7</w:t>
            </w:r>
          </w:p>
        </w:tc>
        <w:tc>
          <w:tcPr>
            <w:tcW w:w="2268" w:type="dxa"/>
          </w:tcPr>
          <w:p w14:paraId="15639F60" w14:textId="77777777" w:rsidR="000B585C" w:rsidRPr="00AF55DC" w:rsidRDefault="000B585C" w:rsidP="00AF55DC">
            <w:pPr>
              <w:widowControl w:val="0"/>
              <w:spacing w:after="0"/>
              <w:jc w:val="both"/>
              <w:rPr>
                <w:rFonts w:ascii="Arial" w:hAnsi="Arial" w:cs="Arial"/>
              </w:rPr>
            </w:pPr>
            <w:r w:rsidRPr="00AF55DC">
              <w:rPr>
                <w:rFonts w:ascii="Arial" w:hAnsi="Arial" w:cs="Arial"/>
              </w:rPr>
              <w:t>24 - 36 months</w:t>
            </w:r>
          </w:p>
        </w:tc>
      </w:tr>
      <w:tr w:rsidR="000B585C" w:rsidRPr="00AF55DC" w14:paraId="38E25C47" w14:textId="77777777" w:rsidTr="00FA2379">
        <w:tc>
          <w:tcPr>
            <w:tcW w:w="2052" w:type="dxa"/>
          </w:tcPr>
          <w:p w14:paraId="72CD17FC" w14:textId="77777777" w:rsidR="000B585C" w:rsidRPr="00AF55DC" w:rsidRDefault="000B585C" w:rsidP="00AF55DC">
            <w:pPr>
              <w:widowControl w:val="0"/>
              <w:spacing w:after="0"/>
              <w:jc w:val="both"/>
              <w:rPr>
                <w:rFonts w:ascii="Arial" w:hAnsi="Arial" w:cs="Arial"/>
              </w:rPr>
            </w:pPr>
            <w:r w:rsidRPr="00AF55DC">
              <w:rPr>
                <w:rFonts w:ascii="Arial" w:hAnsi="Arial" w:cs="Arial"/>
              </w:rPr>
              <w:t>Preschoolers 1:10</w:t>
            </w:r>
          </w:p>
        </w:tc>
        <w:tc>
          <w:tcPr>
            <w:tcW w:w="2268" w:type="dxa"/>
          </w:tcPr>
          <w:p w14:paraId="411E0CEB" w14:textId="77777777" w:rsidR="000B585C" w:rsidRPr="00AF55DC" w:rsidRDefault="000B585C" w:rsidP="00AF55DC">
            <w:pPr>
              <w:widowControl w:val="0"/>
              <w:spacing w:after="0"/>
              <w:jc w:val="both"/>
              <w:rPr>
                <w:rFonts w:ascii="Arial" w:hAnsi="Arial" w:cs="Arial"/>
              </w:rPr>
            </w:pPr>
            <w:r w:rsidRPr="00AF55DC">
              <w:rPr>
                <w:rFonts w:ascii="Arial" w:hAnsi="Arial" w:cs="Arial"/>
              </w:rPr>
              <w:t>3 to 5 years</w:t>
            </w:r>
          </w:p>
        </w:tc>
      </w:tr>
      <w:tr w:rsidR="000B585C" w:rsidRPr="00AF55DC" w14:paraId="7A0EBFD4" w14:textId="77777777" w:rsidTr="00FA2379">
        <w:tc>
          <w:tcPr>
            <w:tcW w:w="2052" w:type="dxa"/>
          </w:tcPr>
          <w:p w14:paraId="5EFADF84" w14:textId="77777777" w:rsidR="000B585C" w:rsidRPr="00AF55DC" w:rsidRDefault="000B585C" w:rsidP="00AF55DC">
            <w:pPr>
              <w:widowControl w:val="0"/>
              <w:spacing w:after="0"/>
              <w:jc w:val="both"/>
              <w:rPr>
                <w:rFonts w:ascii="Arial" w:hAnsi="Arial" w:cs="Arial"/>
              </w:rPr>
            </w:pPr>
            <w:r w:rsidRPr="00AF55DC">
              <w:rPr>
                <w:rFonts w:ascii="Arial" w:hAnsi="Arial" w:cs="Arial"/>
              </w:rPr>
              <w:t>Kindergartners    1:12</w:t>
            </w:r>
          </w:p>
        </w:tc>
        <w:tc>
          <w:tcPr>
            <w:tcW w:w="2268" w:type="dxa"/>
          </w:tcPr>
          <w:p w14:paraId="595DAEFB" w14:textId="77777777" w:rsidR="000B585C" w:rsidRPr="00AF55DC" w:rsidRDefault="000B585C" w:rsidP="00AF55DC">
            <w:pPr>
              <w:widowControl w:val="0"/>
              <w:spacing w:after="0"/>
              <w:jc w:val="both"/>
              <w:rPr>
                <w:rFonts w:ascii="Arial" w:hAnsi="Arial" w:cs="Arial"/>
              </w:rPr>
            </w:pPr>
            <w:r w:rsidRPr="00AF55DC">
              <w:rPr>
                <w:rFonts w:ascii="Arial" w:hAnsi="Arial" w:cs="Arial"/>
              </w:rPr>
              <w:t>5 to 6 years</w:t>
            </w:r>
          </w:p>
        </w:tc>
      </w:tr>
      <w:tr w:rsidR="000B585C" w:rsidRPr="00AF55DC" w14:paraId="4F6ACF7B" w14:textId="77777777" w:rsidTr="00FA2379">
        <w:tc>
          <w:tcPr>
            <w:tcW w:w="2052" w:type="dxa"/>
          </w:tcPr>
          <w:p w14:paraId="22E21065" w14:textId="77777777" w:rsidR="000B585C" w:rsidRPr="00AF55DC" w:rsidRDefault="000B585C" w:rsidP="00AF55DC">
            <w:pPr>
              <w:widowControl w:val="0"/>
              <w:spacing w:after="0"/>
              <w:jc w:val="both"/>
              <w:rPr>
                <w:rFonts w:ascii="Arial" w:hAnsi="Arial" w:cs="Arial"/>
              </w:rPr>
            </w:pPr>
            <w:r w:rsidRPr="00AF55DC">
              <w:rPr>
                <w:rFonts w:ascii="Arial" w:hAnsi="Arial" w:cs="Arial"/>
              </w:rPr>
              <w:t>School-Age 1:15</w:t>
            </w:r>
          </w:p>
        </w:tc>
        <w:tc>
          <w:tcPr>
            <w:tcW w:w="2268" w:type="dxa"/>
          </w:tcPr>
          <w:p w14:paraId="559BA737" w14:textId="77777777" w:rsidR="000B585C" w:rsidRPr="00AF55DC" w:rsidRDefault="000B585C" w:rsidP="00AF55DC">
            <w:pPr>
              <w:widowControl w:val="0"/>
              <w:spacing w:after="0"/>
              <w:jc w:val="both"/>
              <w:rPr>
                <w:rFonts w:ascii="Arial" w:hAnsi="Arial" w:cs="Arial"/>
              </w:rPr>
            </w:pPr>
            <w:r w:rsidRPr="00AF55DC">
              <w:rPr>
                <w:rFonts w:ascii="Arial" w:hAnsi="Arial" w:cs="Arial"/>
              </w:rPr>
              <w:t>1</w:t>
            </w:r>
            <w:r w:rsidRPr="00AF55DC">
              <w:rPr>
                <w:rFonts w:ascii="Arial" w:hAnsi="Arial" w:cs="Arial"/>
                <w:vertAlign w:val="superscript"/>
              </w:rPr>
              <w:t>st</w:t>
            </w:r>
            <w:r w:rsidRPr="00AF55DC">
              <w:rPr>
                <w:rFonts w:ascii="Arial" w:hAnsi="Arial" w:cs="Arial"/>
              </w:rPr>
              <w:t xml:space="preserve"> to 12</w:t>
            </w:r>
            <w:r w:rsidRPr="00AF55DC">
              <w:rPr>
                <w:rFonts w:ascii="Arial" w:hAnsi="Arial" w:cs="Arial"/>
                <w:vertAlign w:val="superscript"/>
              </w:rPr>
              <w:t>th</w:t>
            </w:r>
            <w:r w:rsidRPr="00AF55DC">
              <w:rPr>
                <w:rFonts w:ascii="Arial" w:hAnsi="Arial" w:cs="Arial"/>
              </w:rPr>
              <w:t xml:space="preserve"> grade</w:t>
            </w:r>
          </w:p>
        </w:tc>
      </w:tr>
    </w:tbl>
    <w:p w14:paraId="4FA68E1B" w14:textId="77777777" w:rsidR="006639A9" w:rsidRPr="006639A9" w:rsidRDefault="006639A9" w:rsidP="006639A9">
      <w:pPr>
        <w:spacing w:after="0"/>
        <w:rPr>
          <w:vanish/>
        </w:rPr>
      </w:pPr>
    </w:p>
    <w:tbl>
      <w:tblPr>
        <w:tblpPr w:leftFromText="180" w:rightFromText="180" w:vertAnchor="text" w:horzAnchor="margin" w:tblpXSpec="right" w:tblpY="-27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268"/>
      </w:tblGrid>
      <w:tr w:rsidR="00FA2379" w:rsidRPr="00AF55DC" w14:paraId="63EE0BF8" w14:textId="77777777" w:rsidTr="00FA2379">
        <w:tc>
          <w:tcPr>
            <w:tcW w:w="4428" w:type="dxa"/>
            <w:gridSpan w:val="2"/>
          </w:tcPr>
          <w:p w14:paraId="43A67547" w14:textId="77777777" w:rsidR="00FA2379" w:rsidRPr="00AF55DC" w:rsidRDefault="00FA2379" w:rsidP="00FA2379">
            <w:pPr>
              <w:widowControl w:val="0"/>
              <w:spacing w:after="0"/>
              <w:jc w:val="both"/>
              <w:rPr>
                <w:rFonts w:ascii="Arial" w:hAnsi="Arial" w:cs="Arial"/>
                <w:b/>
              </w:rPr>
            </w:pPr>
            <w:r w:rsidRPr="00AF55DC">
              <w:rPr>
                <w:rFonts w:ascii="Arial" w:hAnsi="Arial" w:cs="Arial"/>
                <w:b/>
              </w:rPr>
              <w:t>Family Child Care</w:t>
            </w:r>
          </w:p>
        </w:tc>
      </w:tr>
      <w:tr w:rsidR="00FA2379" w:rsidRPr="00AF55DC" w14:paraId="7B5788DA" w14:textId="77777777" w:rsidTr="00FA2379">
        <w:tc>
          <w:tcPr>
            <w:tcW w:w="2160" w:type="dxa"/>
          </w:tcPr>
          <w:p w14:paraId="3E4E0781" w14:textId="77777777" w:rsidR="00FA2379" w:rsidRPr="00AF55DC" w:rsidRDefault="00FA2379" w:rsidP="00FA2379">
            <w:pPr>
              <w:widowControl w:val="0"/>
              <w:spacing w:after="0"/>
              <w:jc w:val="both"/>
              <w:rPr>
                <w:rFonts w:ascii="Arial" w:hAnsi="Arial" w:cs="Arial"/>
                <w:b/>
              </w:rPr>
            </w:pPr>
            <w:r w:rsidRPr="00AF55DC">
              <w:rPr>
                <w:rFonts w:ascii="Arial" w:hAnsi="Arial" w:cs="Arial"/>
                <w:b/>
              </w:rPr>
              <w:t>Adult/Child</w:t>
            </w:r>
          </w:p>
        </w:tc>
        <w:tc>
          <w:tcPr>
            <w:tcW w:w="2268" w:type="dxa"/>
          </w:tcPr>
          <w:p w14:paraId="5282B49B" w14:textId="77777777" w:rsidR="00FA2379" w:rsidRPr="00AF55DC" w:rsidRDefault="00FA2379" w:rsidP="00FA2379">
            <w:pPr>
              <w:widowControl w:val="0"/>
              <w:spacing w:after="0"/>
              <w:jc w:val="both"/>
              <w:rPr>
                <w:rFonts w:ascii="Arial" w:hAnsi="Arial" w:cs="Arial"/>
                <w:b/>
              </w:rPr>
            </w:pPr>
            <w:r w:rsidRPr="00AF55DC">
              <w:rPr>
                <w:rFonts w:ascii="Arial" w:hAnsi="Arial" w:cs="Arial"/>
                <w:b/>
              </w:rPr>
              <w:t>Age</w:t>
            </w:r>
          </w:p>
        </w:tc>
      </w:tr>
      <w:tr w:rsidR="00FA2379" w:rsidRPr="00AF55DC" w14:paraId="438F016E" w14:textId="77777777" w:rsidTr="00FA2379">
        <w:tc>
          <w:tcPr>
            <w:tcW w:w="2160" w:type="dxa"/>
          </w:tcPr>
          <w:p w14:paraId="682A1EA2" w14:textId="77777777" w:rsidR="00FA2379" w:rsidRPr="00AF55DC" w:rsidRDefault="00FA2379" w:rsidP="00FA2379">
            <w:pPr>
              <w:widowControl w:val="0"/>
              <w:spacing w:after="0"/>
              <w:jc w:val="both"/>
              <w:rPr>
                <w:rFonts w:ascii="Arial" w:hAnsi="Arial" w:cs="Arial"/>
              </w:rPr>
            </w:pPr>
            <w:r w:rsidRPr="00AF55DC">
              <w:rPr>
                <w:rFonts w:ascii="Arial" w:hAnsi="Arial" w:cs="Arial"/>
              </w:rPr>
              <w:t xml:space="preserve"> Multi-age </w:t>
            </w:r>
            <w:r w:rsidRPr="00AF55DC">
              <w:rPr>
                <w:rFonts w:ascii="Arial" w:hAnsi="Arial" w:cs="Arial"/>
              </w:rPr>
              <w:tab/>
              <w:t>1:6</w:t>
            </w:r>
          </w:p>
        </w:tc>
        <w:tc>
          <w:tcPr>
            <w:tcW w:w="2268" w:type="dxa"/>
          </w:tcPr>
          <w:p w14:paraId="32E62E67" w14:textId="77777777" w:rsidR="00FA2379" w:rsidRPr="00AF55DC" w:rsidRDefault="00FA2379" w:rsidP="00FA2379">
            <w:pPr>
              <w:widowControl w:val="0"/>
              <w:spacing w:after="0"/>
              <w:jc w:val="both"/>
              <w:rPr>
                <w:rFonts w:ascii="Arial" w:hAnsi="Arial" w:cs="Arial"/>
              </w:rPr>
            </w:pPr>
            <w:r w:rsidRPr="00AF55DC">
              <w:rPr>
                <w:rFonts w:ascii="Arial" w:hAnsi="Arial" w:cs="Arial"/>
              </w:rPr>
              <w:t>4 weeks to 12 years</w:t>
            </w:r>
          </w:p>
        </w:tc>
      </w:tr>
      <w:tr w:rsidR="00FA2379" w:rsidRPr="00AF55DC" w14:paraId="3A6EDDC5" w14:textId="77777777" w:rsidTr="00FA2379">
        <w:tc>
          <w:tcPr>
            <w:tcW w:w="2160" w:type="dxa"/>
          </w:tcPr>
          <w:p w14:paraId="6036B4E5" w14:textId="77777777" w:rsidR="00FA2379" w:rsidRPr="00AF55DC" w:rsidRDefault="00FA2379" w:rsidP="00FA2379">
            <w:pPr>
              <w:widowControl w:val="0"/>
              <w:spacing w:after="0"/>
              <w:jc w:val="both"/>
              <w:rPr>
                <w:rFonts w:ascii="Arial" w:hAnsi="Arial" w:cs="Arial"/>
              </w:rPr>
            </w:pPr>
            <w:r w:rsidRPr="00AF55DC">
              <w:rPr>
                <w:rFonts w:ascii="Arial" w:hAnsi="Arial" w:cs="Arial"/>
              </w:rPr>
              <w:t>Infant/Toddler 1:3</w:t>
            </w:r>
          </w:p>
        </w:tc>
        <w:tc>
          <w:tcPr>
            <w:tcW w:w="2268" w:type="dxa"/>
          </w:tcPr>
          <w:p w14:paraId="2DC6B086" w14:textId="77777777" w:rsidR="00FA2379" w:rsidRPr="00AF55DC" w:rsidRDefault="00FA2379" w:rsidP="00FA2379">
            <w:pPr>
              <w:widowControl w:val="0"/>
              <w:spacing w:after="0"/>
              <w:jc w:val="both"/>
              <w:rPr>
                <w:rFonts w:ascii="Arial" w:hAnsi="Arial" w:cs="Arial"/>
              </w:rPr>
            </w:pPr>
            <w:r w:rsidRPr="00AF55DC">
              <w:rPr>
                <w:rFonts w:ascii="Arial" w:hAnsi="Arial" w:cs="Arial"/>
              </w:rPr>
              <w:t>4weeks to 3 years</w:t>
            </w:r>
          </w:p>
        </w:tc>
      </w:tr>
      <w:tr w:rsidR="00FA2379" w:rsidRPr="00AF55DC" w14:paraId="1AD35A2C" w14:textId="77777777" w:rsidTr="00FA2379">
        <w:trPr>
          <w:trHeight w:val="341"/>
        </w:trPr>
        <w:tc>
          <w:tcPr>
            <w:tcW w:w="2160" w:type="dxa"/>
          </w:tcPr>
          <w:p w14:paraId="4A3EA748" w14:textId="77777777" w:rsidR="00FA2379" w:rsidRPr="00AF55DC" w:rsidRDefault="00FA2379" w:rsidP="00FA2379">
            <w:pPr>
              <w:widowControl w:val="0"/>
              <w:spacing w:after="0"/>
              <w:jc w:val="both"/>
              <w:rPr>
                <w:rFonts w:ascii="Arial" w:hAnsi="Arial" w:cs="Arial"/>
              </w:rPr>
            </w:pPr>
            <w:r w:rsidRPr="00AF55DC">
              <w:rPr>
                <w:rFonts w:ascii="Arial" w:hAnsi="Arial" w:cs="Arial"/>
              </w:rPr>
              <w:t>Newborns 1:3</w:t>
            </w:r>
          </w:p>
        </w:tc>
        <w:tc>
          <w:tcPr>
            <w:tcW w:w="2268" w:type="dxa"/>
          </w:tcPr>
          <w:p w14:paraId="60A45164" w14:textId="77777777" w:rsidR="00FA2379" w:rsidRPr="00AF55DC" w:rsidRDefault="00FA2379" w:rsidP="00FA2379">
            <w:pPr>
              <w:widowControl w:val="0"/>
              <w:spacing w:after="0"/>
              <w:jc w:val="both"/>
              <w:rPr>
                <w:rFonts w:ascii="Arial" w:hAnsi="Arial" w:cs="Arial"/>
              </w:rPr>
            </w:pPr>
            <w:r w:rsidRPr="00AF55DC">
              <w:rPr>
                <w:rFonts w:ascii="Arial" w:hAnsi="Arial" w:cs="Arial"/>
              </w:rPr>
              <w:t>Birth to 12 months</w:t>
            </w:r>
          </w:p>
        </w:tc>
      </w:tr>
      <w:tr w:rsidR="00FA2379" w:rsidRPr="00AF55DC" w14:paraId="3DBC51B1" w14:textId="77777777" w:rsidTr="00FA2379">
        <w:tc>
          <w:tcPr>
            <w:tcW w:w="2160" w:type="dxa"/>
          </w:tcPr>
          <w:p w14:paraId="39371297" w14:textId="77777777" w:rsidR="00FA2379" w:rsidRPr="00AF55DC" w:rsidRDefault="00FA2379" w:rsidP="00FA2379">
            <w:pPr>
              <w:widowControl w:val="0"/>
              <w:spacing w:after="0"/>
              <w:jc w:val="both"/>
              <w:rPr>
                <w:rFonts w:ascii="Arial" w:hAnsi="Arial" w:cs="Arial"/>
              </w:rPr>
            </w:pPr>
            <w:r w:rsidRPr="00AF55DC">
              <w:rPr>
                <w:rFonts w:ascii="Arial" w:hAnsi="Arial" w:cs="Arial"/>
              </w:rPr>
              <w:t>School-Age 1:8</w:t>
            </w:r>
          </w:p>
        </w:tc>
        <w:tc>
          <w:tcPr>
            <w:tcW w:w="2268" w:type="dxa"/>
          </w:tcPr>
          <w:p w14:paraId="10D10513" w14:textId="77777777" w:rsidR="00FA2379" w:rsidRPr="00AF55DC" w:rsidRDefault="00FA2379" w:rsidP="00FA2379">
            <w:pPr>
              <w:widowControl w:val="0"/>
              <w:spacing w:after="0"/>
              <w:jc w:val="both"/>
              <w:rPr>
                <w:rFonts w:ascii="Arial" w:hAnsi="Arial" w:cs="Arial"/>
              </w:rPr>
            </w:pPr>
            <w:r w:rsidRPr="00AF55DC">
              <w:rPr>
                <w:rFonts w:ascii="Arial" w:hAnsi="Arial" w:cs="Arial"/>
              </w:rPr>
              <w:t>5 years-12 years</w:t>
            </w:r>
          </w:p>
        </w:tc>
      </w:tr>
    </w:tbl>
    <w:p w14:paraId="7C96B815" w14:textId="77777777" w:rsidR="000B585C" w:rsidRPr="00AF55DC" w:rsidRDefault="000B585C" w:rsidP="00AF55DC">
      <w:pPr>
        <w:autoSpaceDE w:val="0"/>
        <w:autoSpaceDN w:val="0"/>
        <w:adjustRightInd w:val="0"/>
        <w:spacing w:after="0"/>
        <w:jc w:val="both"/>
        <w:rPr>
          <w:rFonts w:ascii="Arial" w:eastAsia="Calibri" w:hAnsi="Arial" w:cs="Arial"/>
          <w:b/>
          <w:u w:val="single"/>
        </w:rPr>
      </w:pPr>
    </w:p>
    <w:p w14:paraId="3D20F417" w14:textId="77777777" w:rsidR="000B585C" w:rsidRPr="00AF55DC" w:rsidRDefault="000B585C" w:rsidP="00AF55DC">
      <w:pPr>
        <w:autoSpaceDE w:val="0"/>
        <w:autoSpaceDN w:val="0"/>
        <w:adjustRightInd w:val="0"/>
        <w:spacing w:after="0"/>
        <w:jc w:val="both"/>
        <w:rPr>
          <w:rFonts w:ascii="Arial" w:eastAsia="Calibri" w:hAnsi="Arial" w:cs="Arial"/>
          <w:b/>
          <w:u w:val="single"/>
        </w:rPr>
      </w:pPr>
    </w:p>
    <w:p w14:paraId="3440F6F0" w14:textId="45E322A7" w:rsidR="00743B45" w:rsidRPr="00AF55DC" w:rsidRDefault="00BF576A" w:rsidP="00AF55DC">
      <w:pPr>
        <w:autoSpaceDE w:val="0"/>
        <w:autoSpaceDN w:val="0"/>
        <w:adjustRightInd w:val="0"/>
        <w:spacing w:after="0" w:line="276" w:lineRule="auto"/>
        <w:jc w:val="both"/>
        <w:rPr>
          <w:rFonts w:ascii="Arial" w:hAnsi="Arial" w:cs="Arial"/>
        </w:rPr>
      </w:pPr>
      <w:r w:rsidRPr="00AF55DC">
        <w:rPr>
          <w:rFonts w:ascii="Arial" w:hAnsi="Arial" w:cs="Arial"/>
          <w:b/>
          <w:u w:val="single"/>
        </w:rPr>
        <w:t>Training &amp;</w:t>
      </w:r>
      <w:r w:rsidR="00BA31DD" w:rsidRPr="00AF55DC">
        <w:rPr>
          <w:rFonts w:ascii="Arial" w:hAnsi="Arial" w:cs="Arial"/>
          <w:b/>
          <w:u w:val="single"/>
        </w:rPr>
        <w:t xml:space="preserve"> Professional</w:t>
      </w:r>
      <w:r w:rsidRPr="00AF55DC">
        <w:rPr>
          <w:rFonts w:ascii="Arial" w:hAnsi="Arial" w:cs="Arial"/>
          <w:b/>
          <w:u w:val="single"/>
        </w:rPr>
        <w:t xml:space="preserve"> </w:t>
      </w:r>
      <w:r w:rsidR="00465B4B" w:rsidRPr="00AF55DC">
        <w:rPr>
          <w:rFonts w:ascii="Arial" w:hAnsi="Arial" w:cs="Arial"/>
          <w:b/>
          <w:u w:val="single"/>
        </w:rPr>
        <w:t>Development</w:t>
      </w:r>
      <w:r w:rsidR="00B275D4" w:rsidRPr="00D35415">
        <w:rPr>
          <w:rFonts w:ascii="Arial" w:hAnsi="Arial" w:cs="Arial"/>
          <w:b/>
          <w:u w:val="single"/>
        </w:rPr>
        <w:t>:</w:t>
      </w:r>
      <w:r w:rsidR="00B275D4" w:rsidRPr="00AF55DC">
        <w:rPr>
          <w:rFonts w:ascii="Arial" w:hAnsi="Arial" w:cs="Arial"/>
          <w:b/>
        </w:rPr>
        <w:t xml:space="preserve"> </w:t>
      </w:r>
      <w:r w:rsidR="00AD5E28">
        <w:rPr>
          <w:rFonts w:ascii="Arial" w:hAnsi="Arial" w:cs="Arial"/>
        </w:rPr>
        <w:t>All CYS</w:t>
      </w:r>
      <w:r w:rsidR="00BC4E7F" w:rsidRPr="00AF55DC">
        <w:rPr>
          <w:rFonts w:ascii="Arial" w:hAnsi="Arial" w:cs="Arial"/>
        </w:rPr>
        <w:t xml:space="preserve"> </w:t>
      </w:r>
      <w:r w:rsidR="005E5682" w:rsidRPr="00AF55DC">
        <w:rPr>
          <w:rFonts w:ascii="Arial" w:hAnsi="Arial" w:cs="Arial"/>
        </w:rPr>
        <w:t>personnel</w:t>
      </w:r>
      <w:r w:rsidR="00BC4E7F" w:rsidRPr="00AF55DC">
        <w:rPr>
          <w:rFonts w:ascii="Arial" w:hAnsi="Arial" w:cs="Arial"/>
        </w:rPr>
        <w:t xml:space="preserve"> working directly with </w:t>
      </w:r>
      <w:r w:rsidR="007B0AC4" w:rsidRPr="00AF55DC">
        <w:rPr>
          <w:rFonts w:ascii="Arial" w:hAnsi="Arial" w:cs="Arial"/>
        </w:rPr>
        <w:t>c</w:t>
      </w:r>
      <w:r w:rsidR="00E063B7" w:rsidRPr="00AF55DC">
        <w:rPr>
          <w:rFonts w:ascii="Arial" w:hAnsi="Arial" w:cs="Arial"/>
        </w:rPr>
        <w:t>hild</w:t>
      </w:r>
      <w:r w:rsidR="007B0AC4" w:rsidRPr="00AF55DC">
        <w:rPr>
          <w:rFonts w:ascii="Arial" w:hAnsi="Arial" w:cs="Arial"/>
        </w:rPr>
        <w:t>ren</w:t>
      </w:r>
      <w:r w:rsidR="00E063B7" w:rsidRPr="00AF55DC">
        <w:rPr>
          <w:rFonts w:ascii="Arial" w:hAnsi="Arial" w:cs="Arial"/>
        </w:rPr>
        <w:t>/youth</w:t>
      </w:r>
      <w:r w:rsidR="00BC4E7F" w:rsidRPr="00AF55DC">
        <w:rPr>
          <w:rFonts w:ascii="Arial" w:hAnsi="Arial" w:cs="Arial"/>
        </w:rPr>
        <w:t xml:space="preserve"> receive standardized orientation training </w:t>
      </w:r>
      <w:r w:rsidR="00D27222" w:rsidRPr="00AF55DC">
        <w:rPr>
          <w:rFonts w:ascii="Arial" w:hAnsi="Arial" w:cs="Arial"/>
        </w:rPr>
        <w:t xml:space="preserve">before they are allowed to </w:t>
      </w:r>
      <w:r w:rsidR="0061756E" w:rsidRPr="00AF55DC">
        <w:rPr>
          <w:rFonts w:ascii="Arial" w:hAnsi="Arial" w:cs="Arial"/>
        </w:rPr>
        <w:t xml:space="preserve">work </w:t>
      </w:r>
      <w:r w:rsidR="00D27222" w:rsidRPr="00AF55DC">
        <w:rPr>
          <w:rFonts w:ascii="Arial" w:hAnsi="Arial" w:cs="Arial"/>
        </w:rPr>
        <w:t>directly with children.</w:t>
      </w:r>
      <w:r w:rsidR="007B0AC4" w:rsidRPr="00AF55DC">
        <w:rPr>
          <w:rFonts w:ascii="Arial" w:hAnsi="Arial" w:cs="Arial"/>
        </w:rPr>
        <w:t xml:space="preserve"> </w:t>
      </w:r>
      <w:r w:rsidR="00D27222" w:rsidRPr="00AF55DC">
        <w:rPr>
          <w:rFonts w:ascii="Arial" w:hAnsi="Arial" w:cs="Arial"/>
        </w:rPr>
        <w:t xml:space="preserve"> The orientation </w:t>
      </w:r>
      <w:r w:rsidR="00720900" w:rsidRPr="00AF55DC">
        <w:rPr>
          <w:rFonts w:ascii="Arial" w:hAnsi="Arial" w:cs="Arial"/>
        </w:rPr>
        <w:t>include</w:t>
      </w:r>
      <w:r w:rsidR="007B0AC4" w:rsidRPr="00AF55DC">
        <w:rPr>
          <w:rFonts w:ascii="Arial" w:hAnsi="Arial" w:cs="Arial"/>
        </w:rPr>
        <w:t>s</w:t>
      </w:r>
      <w:r w:rsidR="00AF42D6" w:rsidRPr="00AF55DC">
        <w:rPr>
          <w:rFonts w:ascii="Arial" w:hAnsi="Arial" w:cs="Arial"/>
        </w:rPr>
        <w:t xml:space="preserve"> such </w:t>
      </w:r>
      <w:r w:rsidR="0061756E" w:rsidRPr="00AF55DC">
        <w:rPr>
          <w:rFonts w:ascii="Arial" w:hAnsi="Arial" w:cs="Arial"/>
        </w:rPr>
        <w:t xml:space="preserve">topics </w:t>
      </w:r>
      <w:r w:rsidR="00AF42D6" w:rsidRPr="00AF55DC">
        <w:rPr>
          <w:rFonts w:ascii="Arial" w:hAnsi="Arial" w:cs="Arial"/>
        </w:rPr>
        <w:t>as</w:t>
      </w:r>
      <w:r w:rsidR="00D27222" w:rsidRPr="00AF55DC">
        <w:rPr>
          <w:rFonts w:ascii="Arial" w:hAnsi="Arial" w:cs="Arial"/>
        </w:rPr>
        <w:t xml:space="preserve"> applicable regulation and installation policy</w:t>
      </w:r>
      <w:r w:rsidR="0061756E" w:rsidRPr="00AF55DC">
        <w:rPr>
          <w:rFonts w:ascii="Arial" w:hAnsi="Arial" w:cs="Arial"/>
        </w:rPr>
        <w:t>;</w:t>
      </w:r>
      <w:r w:rsidR="00D27222" w:rsidRPr="00AF55DC">
        <w:rPr>
          <w:rFonts w:ascii="Arial" w:hAnsi="Arial" w:cs="Arial"/>
        </w:rPr>
        <w:t xml:space="preserve"> child health and safety</w:t>
      </w:r>
      <w:r w:rsidR="0061756E" w:rsidRPr="00AF55DC">
        <w:rPr>
          <w:rFonts w:ascii="Arial" w:hAnsi="Arial" w:cs="Arial"/>
        </w:rPr>
        <w:t>;</w:t>
      </w:r>
      <w:r w:rsidR="00D27222" w:rsidRPr="00AF55DC">
        <w:rPr>
          <w:rFonts w:ascii="Arial" w:hAnsi="Arial" w:cs="Arial"/>
        </w:rPr>
        <w:t xml:space="preserve"> child abuse identification, reporting and prevention</w:t>
      </w:r>
      <w:r w:rsidR="0061756E" w:rsidRPr="00AF55DC">
        <w:rPr>
          <w:rFonts w:ascii="Arial" w:hAnsi="Arial" w:cs="Arial"/>
        </w:rPr>
        <w:t>;</w:t>
      </w:r>
      <w:r w:rsidR="00D27222" w:rsidRPr="00AF55DC">
        <w:rPr>
          <w:rFonts w:ascii="Arial" w:hAnsi="Arial" w:cs="Arial"/>
        </w:rPr>
        <w:t xml:space="preserve"> </w:t>
      </w:r>
      <w:r w:rsidR="00C54F5C" w:rsidRPr="00AF55DC">
        <w:rPr>
          <w:rFonts w:ascii="Arial" w:hAnsi="Arial" w:cs="Arial"/>
        </w:rPr>
        <w:t>age-appropriate</w:t>
      </w:r>
      <w:r w:rsidR="00D27222" w:rsidRPr="00AF55DC">
        <w:rPr>
          <w:rFonts w:ascii="Arial" w:hAnsi="Arial" w:cs="Arial"/>
        </w:rPr>
        <w:t xml:space="preserve"> guidance and discipline</w:t>
      </w:r>
      <w:r w:rsidR="0061756E" w:rsidRPr="00AF55DC">
        <w:rPr>
          <w:rFonts w:ascii="Arial" w:hAnsi="Arial" w:cs="Arial"/>
        </w:rPr>
        <w:t>;</w:t>
      </w:r>
      <w:r w:rsidR="00D27222" w:rsidRPr="00AF55DC">
        <w:rPr>
          <w:rFonts w:ascii="Arial" w:hAnsi="Arial" w:cs="Arial"/>
        </w:rPr>
        <w:t xml:space="preserve"> parent and family relations</w:t>
      </w:r>
      <w:r w:rsidR="0061756E" w:rsidRPr="00AF55DC">
        <w:rPr>
          <w:rFonts w:ascii="Arial" w:hAnsi="Arial" w:cs="Arial"/>
        </w:rPr>
        <w:t>;</w:t>
      </w:r>
      <w:r w:rsidR="00D27222" w:rsidRPr="00AF55DC">
        <w:rPr>
          <w:rFonts w:ascii="Arial" w:hAnsi="Arial" w:cs="Arial"/>
        </w:rPr>
        <w:t xml:space="preserve"> health and sanitation procedures and position orientation.</w:t>
      </w:r>
      <w:r w:rsidR="007B0AC4" w:rsidRPr="00AF55DC">
        <w:rPr>
          <w:rFonts w:ascii="Arial" w:hAnsi="Arial" w:cs="Arial"/>
        </w:rPr>
        <w:t xml:space="preserve"> </w:t>
      </w:r>
      <w:r w:rsidR="00BC4E7F" w:rsidRPr="00AF55DC">
        <w:rPr>
          <w:rFonts w:ascii="Arial" w:hAnsi="Arial" w:cs="Arial"/>
        </w:rPr>
        <w:t xml:space="preserve"> Training</w:t>
      </w:r>
      <w:r w:rsidR="007E750E" w:rsidRPr="00AF55DC">
        <w:rPr>
          <w:rFonts w:ascii="Arial" w:hAnsi="Arial" w:cs="Arial"/>
        </w:rPr>
        <w:t xml:space="preserve"> </w:t>
      </w:r>
      <w:r w:rsidR="00BC4E7F" w:rsidRPr="00AF55DC">
        <w:rPr>
          <w:rFonts w:ascii="Arial" w:hAnsi="Arial" w:cs="Arial"/>
        </w:rPr>
        <w:t xml:space="preserve">is ongoing and competency </w:t>
      </w:r>
      <w:r w:rsidR="00D27222" w:rsidRPr="00AF55DC">
        <w:rPr>
          <w:rFonts w:ascii="Arial" w:hAnsi="Arial" w:cs="Arial"/>
        </w:rPr>
        <w:t xml:space="preserve">based. </w:t>
      </w:r>
      <w:r w:rsidR="007B0AC4" w:rsidRPr="00AF55DC">
        <w:rPr>
          <w:rFonts w:ascii="Arial" w:hAnsi="Arial" w:cs="Arial"/>
        </w:rPr>
        <w:t xml:space="preserve"> </w:t>
      </w:r>
      <w:r w:rsidR="00D27222" w:rsidRPr="00AF55DC">
        <w:rPr>
          <w:rFonts w:ascii="Arial" w:hAnsi="Arial" w:cs="Arial"/>
        </w:rPr>
        <w:t>A</w:t>
      </w:r>
      <w:r w:rsidR="00BC4E7F" w:rsidRPr="00AF55DC">
        <w:rPr>
          <w:rFonts w:ascii="Arial" w:hAnsi="Arial" w:cs="Arial"/>
        </w:rPr>
        <w:t xml:space="preserve">ssessments are completed to ensure </w:t>
      </w:r>
      <w:r w:rsidR="00650536" w:rsidRPr="00AF55DC">
        <w:rPr>
          <w:rFonts w:ascii="Arial" w:hAnsi="Arial" w:cs="Arial"/>
        </w:rPr>
        <w:t>s</w:t>
      </w:r>
      <w:r w:rsidR="00BC4E7F" w:rsidRPr="00AF55DC">
        <w:rPr>
          <w:rFonts w:ascii="Arial" w:hAnsi="Arial" w:cs="Arial"/>
        </w:rPr>
        <w:t xml:space="preserve">taff comprehend and demonstrate the knowledge and skills learned from training. </w:t>
      </w:r>
      <w:r w:rsidR="007B0AC4" w:rsidRPr="00AF55DC">
        <w:rPr>
          <w:rFonts w:ascii="Arial" w:hAnsi="Arial" w:cs="Arial"/>
        </w:rPr>
        <w:t xml:space="preserve"> </w:t>
      </w:r>
      <w:r w:rsidR="00BC4E7F" w:rsidRPr="00AF55DC">
        <w:rPr>
          <w:rFonts w:ascii="Arial" w:hAnsi="Arial" w:cs="Arial"/>
        </w:rPr>
        <w:t xml:space="preserve">Other </w:t>
      </w:r>
      <w:r w:rsidR="00AD5E28">
        <w:rPr>
          <w:rFonts w:ascii="Arial" w:hAnsi="Arial" w:cs="Arial"/>
        </w:rPr>
        <w:t xml:space="preserve">CYS </w:t>
      </w:r>
      <w:r w:rsidR="00BC4E7F" w:rsidRPr="00AF55DC">
        <w:rPr>
          <w:rFonts w:ascii="Arial" w:hAnsi="Arial" w:cs="Arial"/>
        </w:rPr>
        <w:t>professional</w:t>
      </w:r>
      <w:r w:rsidR="00AC6303" w:rsidRPr="00AF55DC">
        <w:rPr>
          <w:rFonts w:ascii="Arial" w:hAnsi="Arial" w:cs="Arial"/>
        </w:rPr>
        <w:t>s</w:t>
      </w:r>
      <w:r w:rsidR="00AF42D6" w:rsidRPr="00AF55DC">
        <w:rPr>
          <w:rFonts w:ascii="Arial" w:hAnsi="Arial" w:cs="Arial"/>
        </w:rPr>
        <w:t xml:space="preserve"> (directors, cooks, </w:t>
      </w:r>
      <w:r w:rsidR="00683E7B" w:rsidRPr="00AF55DC">
        <w:rPr>
          <w:rFonts w:ascii="Arial" w:hAnsi="Arial" w:cs="Arial"/>
        </w:rPr>
        <w:t>etc.</w:t>
      </w:r>
      <w:r w:rsidR="00AF42D6" w:rsidRPr="00AF55DC">
        <w:rPr>
          <w:rFonts w:ascii="Arial" w:hAnsi="Arial" w:cs="Arial"/>
        </w:rPr>
        <w:t>)</w:t>
      </w:r>
      <w:r w:rsidR="00BC4E7F" w:rsidRPr="00AF55DC">
        <w:rPr>
          <w:rFonts w:ascii="Arial" w:hAnsi="Arial" w:cs="Arial"/>
        </w:rPr>
        <w:t xml:space="preserve"> </w:t>
      </w:r>
      <w:r w:rsidR="00AC6303" w:rsidRPr="00AF55DC">
        <w:rPr>
          <w:rFonts w:ascii="Arial" w:hAnsi="Arial" w:cs="Arial"/>
        </w:rPr>
        <w:t xml:space="preserve">complete an orientation and ongoing training as well. </w:t>
      </w:r>
    </w:p>
    <w:p w14:paraId="3B4E3432" w14:textId="77777777" w:rsidR="00BC4E7F" w:rsidRPr="00AF55DC" w:rsidRDefault="00BC4E7F" w:rsidP="00AF55DC">
      <w:pPr>
        <w:spacing w:after="0" w:line="276" w:lineRule="auto"/>
        <w:jc w:val="both"/>
        <w:rPr>
          <w:rFonts w:ascii="Arial" w:hAnsi="Arial" w:cs="Arial"/>
          <w:b/>
          <w:bCs/>
          <w:u w:val="single"/>
        </w:rPr>
      </w:pPr>
    </w:p>
    <w:p w14:paraId="4235484B" w14:textId="475C71AF" w:rsidR="007D3EFC" w:rsidRPr="00AF55DC" w:rsidRDefault="001639C9" w:rsidP="00AF55DC">
      <w:pPr>
        <w:widowControl w:val="0"/>
        <w:spacing w:after="240" w:line="276" w:lineRule="auto"/>
        <w:jc w:val="both"/>
        <w:rPr>
          <w:rFonts w:ascii="Arial" w:hAnsi="Arial" w:cs="Arial"/>
        </w:rPr>
      </w:pPr>
      <w:bookmarkStart w:id="8" w:name="s13-25a"/>
      <w:r w:rsidRPr="00AF55DC">
        <w:rPr>
          <w:rFonts w:ascii="Arial" w:hAnsi="Arial" w:cs="Arial"/>
          <w:b/>
          <w:u w:val="single"/>
        </w:rPr>
        <w:t xml:space="preserve">Parent </w:t>
      </w:r>
      <w:r w:rsidR="00323EC1" w:rsidRPr="00AF55DC">
        <w:rPr>
          <w:rFonts w:ascii="Arial" w:hAnsi="Arial" w:cs="Arial"/>
          <w:b/>
          <w:u w:val="single"/>
        </w:rPr>
        <w:t>I</w:t>
      </w:r>
      <w:r w:rsidRPr="00AF55DC">
        <w:rPr>
          <w:rFonts w:ascii="Arial" w:hAnsi="Arial" w:cs="Arial"/>
          <w:b/>
          <w:u w:val="single"/>
        </w:rPr>
        <w:t>nvolvement:</w:t>
      </w:r>
      <w:r w:rsidR="00FA2379" w:rsidRPr="00D35415">
        <w:rPr>
          <w:rFonts w:ascii="Arial" w:hAnsi="Arial" w:cs="Arial"/>
          <w:b/>
        </w:rPr>
        <w:t xml:space="preserve"> </w:t>
      </w:r>
      <w:r w:rsidR="00323EC1" w:rsidRPr="00AF55DC">
        <w:rPr>
          <w:rFonts w:ascii="Arial" w:hAnsi="Arial" w:cs="Arial"/>
        </w:rPr>
        <w:t xml:space="preserve">Parent /Guardians </w:t>
      </w:r>
      <w:r w:rsidR="00543195" w:rsidRPr="00AF55DC">
        <w:rPr>
          <w:rFonts w:ascii="Arial" w:hAnsi="Arial" w:cs="Arial"/>
        </w:rPr>
        <w:t>are encouraged to participate in the planning and evaluation of programs through annual</w:t>
      </w:r>
      <w:r w:rsidR="00BD6C71">
        <w:rPr>
          <w:rFonts w:ascii="Arial" w:hAnsi="Arial" w:cs="Arial"/>
        </w:rPr>
        <w:t xml:space="preserve"> Garrison Multi-Disciplined Team Inspection (</w:t>
      </w:r>
      <w:r w:rsidR="00C54F5C">
        <w:rPr>
          <w:rFonts w:ascii="Arial" w:hAnsi="Arial" w:cs="Arial"/>
        </w:rPr>
        <w:t xml:space="preserve">MDTI) </w:t>
      </w:r>
      <w:r w:rsidR="00C54F5C" w:rsidRPr="00AF55DC">
        <w:rPr>
          <w:rFonts w:ascii="Arial" w:hAnsi="Arial" w:cs="Arial"/>
        </w:rPr>
        <w:t>program</w:t>
      </w:r>
      <w:r w:rsidR="00543195" w:rsidRPr="00AF55DC">
        <w:rPr>
          <w:rFonts w:ascii="Arial" w:hAnsi="Arial" w:cs="Arial"/>
        </w:rPr>
        <w:t xml:space="preserve"> surveys, NAEYC Accreditation and Family Advisory Boards.  These processes help ensure the safety </w:t>
      </w:r>
      <w:r w:rsidR="00A908C6" w:rsidRPr="00AF55DC">
        <w:rPr>
          <w:rFonts w:ascii="Arial" w:hAnsi="Arial" w:cs="Arial"/>
        </w:rPr>
        <w:t>of children/youth while improving</w:t>
      </w:r>
      <w:bookmarkStart w:id="9" w:name="s23-25a(5)"/>
      <w:r w:rsidR="007D3EFC" w:rsidRPr="00AF55DC">
        <w:rPr>
          <w:rFonts w:ascii="Arial" w:hAnsi="Arial" w:cs="Arial"/>
        </w:rPr>
        <w:t xml:space="preserve"> administrative policies and programming issues </w:t>
      </w:r>
      <w:r w:rsidR="00A908C6" w:rsidRPr="00AF55DC">
        <w:rPr>
          <w:rFonts w:ascii="Arial" w:hAnsi="Arial" w:cs="Arial"/>
        </w:rPr>
        <w:t xml:space="preserve">geared toward </w:t>
      </w:r>
      <w:bookmarkStart w:id="10" w:name="s23-25a(6)"/>
      <w:bookmarkEnd w:id="9"/>
      <w:r w:rsidR="007D3EFC" w:rsidRPr="00AF55DC">
        <w:rPr>
          <w:rFonts w:ascii="Arial" w:hAnsi="Arial" w:cs="Arial"/>
        </w:rPr>
        <w:t>program quality</w:t>
      </w:r>
      <w:r w:rsidR="00A908C6" w:rsidRPr="00AF55DC">
        <w:rPr>
          <w:rFonts w:ascii="Arial" w:hAnsi="Arial" w:cs="Arial"/>
        </w:rPr>
        <w:t xml:space="preserve">. </w:t>
      </w:r>
      <w:r w:rsidR="007D3EFC" w:rsidRPr="00AF55DC">
        <w:rPr>
          <w:rFonts w:ascii="Arial" w:hAnsi="Arial" w:cs="Arial"/>
        </w:rPr>
        <w:t xml:space="preserve"> </w:t>
      </w:r>
      <w:bookmarkEnd w:id="10"/>
      <w:r w:rsidR="007D3EFC" w:rsidRPr="00AF55DC">
        <w:rPr>
          <w:rFonts w:ascii="Arial" w:hAnsi="Arial" w:cs="Arial"/>
          <w:b/>
          <w:i/>
        </w:rPr>
        <w:t>More</w:t>
      </w:r>
      <w:r w:rsidR="00D63A60" w:rsidRPr="00AF55DC">
        <w:rPr>
          <w:rFonts w:ascii="Arial" w:hAnsi="Arial" w:cs="Arial"/>
          <w:b/>
          <w:i/>
        </w:rPr>
        <w:t xml:space="preserve">over, </w:t>
      </w:r>
      <w:r w:rsidR="00FA2379">
        <w:rPr>
          <w:rFonts w:ascii="Arial" w:hAnsi="Arial" w:cs="Arial"/>
          <w:b/>
          <w:i/>
        </w:rPr>
        <w:t>parent/g</w:t>
      </w:r>
      <w:r w:rsidR="00E063B7" w:rsidRPr="00AF55DC">
        <w:rPr>
          <w:rFonts w:ascii="Arial" w:hAnsi="Arial" w:cs="Arial"/>
          <w:b/>
          <w:i/>
        </w:rPr>
        <w:t>uardians</w:t>
      </w:r>
      <w:r w:rsidR="007D3EFC" w:rsidRPr="00AF55DC">
        <w:rPr>
          <w:rFonts w:ascii="Arial" w:hAnsi="Arial" w:cs="Arial"/>
          <w:b/>
          <w:i/>
        </w:rPr>
        <w:t xml:space="preserve"> who participate in the program </w:t>
      </w:r>
      <w:r w:rsidR="00D033F0" w:rsidRPr="00AF55DC">
        <w:rPr>
          <w:rFonts w:ascii="Arial" w:hAnsi="Arial" w:cs="Arial"/>
          <w:b/>
          <w:i/>
        </w:rPr>
        <w:t>may</w:t>
      </w:r>
      <w:r w:rsidR="007D3EFC" w:rsidRPr="00AF55DC">
        <w:rPr>
          <w:rFonts w:ascii="Arial" w:hAnsi="Arial" w:cs="Arial"/>
          <w:b/>
          <w:i/>
        </w:rPr>
        <w:t xml:space="preserve"> earn points toward </w:t>
      </w:r>
      <w:r w:rsidR="00B53CC9" w:rsidRPr="00AF55DC">
        <w:rPr>
          <w:rFonts w:ascii="Arial" w:hAnsi="Arial" w:cs="Arial"/>
          <w:b/>
          <w:i/>
        </w:rPr>
        <w:t>fee</w:t>
      </w:r>
      <w:r w:rsidR="007D3EFC" w:rsidRPr="00AF55DC">
        <w:rPr>
          <w:rFonts w:ascii="Arial" w:hAnsi="Arial" w:cs="Arial"/>
          <w:b/>
          <w:i/>
        </w:rPr>
        <w:t xml:space="preserve"> reduction on their </w:t>
      </w:r>
      <w:r w:rsidR="00C54F5C" w:rsidRPr="00AF55DC">
        <w:rPr>
          <w:rFonts w:ascii="Arial" w:hAnsi="Arial" w:cs="Arial"/>
          <w:b/>
          <w:i/>
        </w:rPr>
        <w:t>childcare</w:t>
      </w:r>
      <w:r w:rsidR="007D3EFC" w:rsidRPr="00AF55DC">
        <w:rPr>
          <w:rFonts w:ascii="Arial" w:hAnsi="Arial" w:cs="Arial"/>
        </w:rPr>
        <w:t>.</w:t>
      </w:r>
      <w:r w:rsidR="007B0AC4" w:rsidRPr="00AF55DC">
        <w:rPr>
          <w:rFonts w:ascii="Arial" w:hAnsi="Arial" w:cs="Arial"/>
        </w:rPr>
        <w:t xml:space="preserve"> </w:t>
      </w:r>
      <w:r w:rsidR="007D3EFC" w:rsidRPr="00AF55DC">
        <w:rPr>
          <w:rFonts w:ascii="Arial" w:hAnsi="Arial" w:cs="Arial"/>
        </w:rPr>
        <w:t xml:space="preserve"> For detail</w:t>
      </w:r>
      <w:r w:rsidR="00650536" w:rsidRPr="00AF55DC">
        <w:rPr>
          <w:rFonts w:ascii="Arial" w:hAnsi="Arial" w:cs="Arial"/>
        </w:rPr>
        <w:t>ed</w:t>
      </w:r>
      <w:r w:rsidR="007D3EFC" w:rsidRPr="00AF55DC">
        <w:rPr>
          <w:rFonts w:ascii="Arial" w:hAnsi="Arial" w:cs="Arial"/>
        </w:rPr>
        <w:t xml:space="preserve"> information </w:t>
      </w:r>
      <w:r w:rsidR="00BC4E7F" w:rsidRPr="00AF55DC">
        <w:rPr>
          <w:rFonts w:ascii="Arial" w:hAnsi="Arial" w:cs="Arial"/>
        </w:rPr>
        <w:t xml:space="preserve">on the various ways </w:t>
      </w:r>
      <w:r w:rsidR="007B0AC4" w:rsidRPr="00AF55DC">
        <w:rPr>
          <w:rFonts w:ascii="Arial" w:hAnsi="Arial" w:cs="Arial"/>
        </w:rPr>
        <w:t>p</w:t>
      </w:r>
      <w:r w:rsidR="00E063B7" w:rsidRPr="00AF55DC">
        <w:rPr>
          <w:rFonts w:ascii="Arial" w:hAnsi="Arial" w:cs="Arial"/>
        </w:rPr>
        <w:t>arent/</w:t>
      </w:r>
      <w:r w:rsidR="007B0AC4" w:rsidRPr="00AF55DC">
        <w:rPr>
          <w:rFonts w:ascii="Arial" w:hAnsi="Arial" w:cs="Arial"/>
        </w:rPr>
        <w:t>g</w:t>
      </w:r>
      <w:r w:rsidR="00E063B7" w:rsidRPr="00AF55DC">
        <w:rPr>
          <w:rFonts w:ascii="Arial" w:hAnsi="Arial" w:cs="Arial"/>
        </w:rPr>
        <w:t>uardians</w:t>
      </w:r>
      <w:r w:rsidR="00BC4E7F" w:rsidRPr="00AF55DC">
        <w:rPr>
          <w:rFonts w:ascii="Arial" w:hAnsi="Arial" w:cs="Arial"/>
        </w:rPr>
        <w:t xml:space="preserve"> can participate in CYS programs and activities</w:t>
      </w:r>
      <w:r w:rsidR="007B0AC4" w:rsidRPr="00AF55DC">
        <w:rPr>
          <w:rFonts w:ascii="Arial" w:hAnsi="Arial" w:cs="Arial"/>
        </w:rPr>
        <w:t>,</w:t>
      </w:r>
      <w:r w:rsidR="00BC4E7F" w:rsidRPr="00AF55DC">
        <w:rPr>
          <w:rFonts w:ascii="Arial" w:hAnsi="Arial" w:cs="Arial"/>
        </w:rPr>
        <w:t xml:space="preserve"> </w:t>
      </w:r>
      <w:r w:rsidR="00147424" w:rsidRPr="00AF55DC">
        <w:rPr>
          <w:rFonts w:ascii="Arial" w:hAnsi="Arial" w:cs="Arial"/>
        </w:rPr>
        <w:t xml:space="preserve">contact </w:t>
      </w:r>
      <w:r w:rsidR="00147424" w:rsidRPr="00AF55DC">
        <w:rPr>
          <w:rFonts w:ascii="Arial" w:hAnsi="Arial" w:cs="Arial"/>
        </w:rPr>
        <w:lastRenderedPageBreak/>
        <w:t xml:space="preserve">your </w:t>
      </w:r>
      <w:r w:rsidR="00A908C6" w:rsidRPr="00AF55DC">
        <w:rPr>
          <w:rFonts w:ascii="Arial" w:hAnsi="Arial" w:cs="Arial"/>
        </w:rPr>
        <w:t>F</w:t>
      </w:r>
      <w:r w:rsidR="00147424" w:rsidRPr="00AF55DC">
        <w:rPr>
          <w:rFonts w:ascii="Arial" w:hAnsi="Arial" w:cs="Arial"/>
        </w:rPr>
        <w:t>a</w:t>
      </w:r>
      <w:r w:rsidR="00A908C6" w:rsidRPr="00AF55DC">
        <w:rPr>
          <w:rFonts w:ascii="Arial" w:hAnsi="Arial" w:cs="Arial"/>
        </w:rPr>
        <w:t>mily</w:t>
      </w:r>
      <w:r w:rsidR="00147424" w:rsidRPr="00AF55DC">
        <w:rPr>
          <w:rFonts w:ascii="Arial" w:hAnsi="Arial" w:cs="Arial"/>
        </w:rPr>
        <w:t xml:space="preserve"> </w:t>
      </w:r>
      <w:r w:rsidR="007B0AC4" w:rsidRPr="00AF55DC">
        <w:rPr>
          <w:rFonts w:ascii="Arial" w:hAnsi="Arial" w:cs="Arial"/>
        </w:rPr>
        <w:t>A</w:t>
      </w:r>
      <w:r w:rsidR="00147424" w:rsidRPr="00AF55DC">
        <w:rPr>
          <w:rFonts w:ascii="Arial" w:hAnsi="Arial" w:cs="Arial"/>
        </w:rPr>
        <w:t xml:space="preserve">dvisory </w:t>
      </w:r>
      <w:r w:rsidR="00AD5E28">
        <w:rPr>
          <w:rFonts w:ascii="Arial" w:hAnsi="Arial" w:cs="Arial"/>
        </w:rPr>
        <w:t>Board</w:t>
      </w:r>
      <w:r w:rsidR="00147424" w:rsidRPr="00AF55DC">
        <w:rPr>
          <w:rFonts w:ascii="Arial" w:hAnsi="Arial" w:cs="Arial"/>
        </w:rPr>
        <w:t xml:space="preserve"> </w:t>
      </w:r>
      <w:r w:rsidR="00AD5E28">
        <w:rPr>
          <w:rFonts w:ascii="Arial" w:hAnsi="Arial" w:cs="Arial"/>
        </w:rPr>
        <w:t xml:space="preserve">representative or </w:t>
      </w:r>
      <w:r w:rsidR="00147424" w:rsidRPr="00AF55DC">
        <w:rPr>
          <w:rFonts w:ascii="Arial" w:hAnsi="Arial" w:cs="Arial"/>
        </w:rPr>
        <w:t>facility director.</w:t>
      </w:r>
      <w:r w:rsidR="00BC4E7F" w:rsidRPr="00AF55DC">
        <w:rPr>
          <w:rFonts w:ascii="Arial" w:hAnsi="Arial" w:cs="Arial"/>
        </w:rPr>
        <w:t xml:space="preserve">  </w:t>
      </w:r>
      <w:bookmarkEnd w:id="8"/>
    </w:p>
    <w:p w14:paraId="11232ED4" w14:textId="7B8C14E4" w:rsidR="00D25429" w:rsidRDefault="00D25429" w:rsidP="00AF55DC">
      <w:pPr>
        <w:pStyle w:val="BodyText"/>
        <w:widowControl w:val="0"/>
        <w:spacing w:after="0" w:line="276" w:lineRule="auto"/>
        <w:jc w:val="both"/>
        <w:rPr>
          <w:rFonts w:ascii="Arial" w:hAnsi="Arial" w:cs="Arial"/>
        </w:rPr>
      </w:pPr>
      <w:r w:rsidRPr="00AF55DC">
        <w:rPr>
          <w:rFonts w:ascii="Arial" w:hAnsi="Arial" w:cs="Arial"/>
          <w:b/>
          <w:bCs/>
          <w:u w:val="single"/>
        </w:rPr>
        <w:t xml:space="preserve">Regulations </w:t>
      </w:r>
      <w:r w:rsidRPr="00AF55DC">
        <w:rPr>
          <w:rFonts w:ascii="Arial" w:hAnsi="Arial" w:cs="Arial"/>
          <w:b/>
          <w:u w:val="single"/>
        </w:rPr>
        <w:t>&amp; Inspections</w:t>
      </w:r>
      <w:r w:rsidRPr="00D35415">
        <w:rPr>
          <w:rFonts w:ascii="Arial" w:hAnsi="Arial" w:cs="Arial"/>
          <w:b/>
          <w:u w:val="single"/>
        </w:rPr>
        <w:t>:</w:t>
      </w:r>
      <w:r w:rsidRPr="00AF55DC">
        <w:rPr>
          <w:rFonts w:ascii="Arial" w:hAnsi="Arial" w:cs="Arial"/>
          <w:b/>
        </w:rPr>
        <w:t xml:space="preserve">  </w:t>
      </w:r>
      <w:r w:rsidRPr="00AF55DC">
        <w:rPr>
          <w:rFonts w:ascii="Arial" w:hAnsi="Arial" w:cs="Arial"/>
        </w:rPr>
        <w:t>Regulation</w:t>
      </w:r>
      <w:r w:rsidR="007B0AC4" w:rsidRPr="00AF55DC">
        <w:rPr>
          <w:rFonts w:ascii="Arial" w:hAnsi="Arial" w:cs="Arial"/>
        </w:rPr>
        <w:t>s</w:t>
      </w:r>
      <w:r w:rsidRPr="00AF55DC">
        <w:rPr>
          <w:rFonts w:ascii="Arial" w:hAnsi="Arial" w:cs="Arial"/>
        </w:rPr>
        <w:t xml:space="preserve"> and services apply uniformly throughout the Army; however, commanders have the discretion to modify specified guidance to meet the appropriate requirements. </w:t>
      </w:r>
      <w:r w:rsidR="007B0AC4" w:rsidRPr="00AF55DC">
        <w:rPr>
          <w:rFonts w:ascii="Arial" w:hAnsi="Arial" w:cs="Arial"/>
        </w:rPr>
        <w:t xml:space="preserve"> </w:t>
      </w:r>
      <w:r w:rsidR="00D40D93">
        <w:rPr>
          <w:rFonts w:ascii="Arial" w:hAnsi="Arial" w:cs="Arial"/>
        </w:rPr>
        <w:t>T</w:t>
      </w:r>
      <w:r w:rsidRPr="00AF55DC">
        <w:rPr>
          <w:rFonts w:ascii="Arial" w:hAnsi="Arial" w:cs="Arial"/>
        </w:rPr>
        <w:t xml:space="preserve">o provide consistency, </w:t>
      </w:r>
      <w:r w:rsidR="00AD5E28">
        <w:rPr>
          <w:rFonts w:ascii="Arial" w:eastAsia="Calibri" w:hAnsi="Arial" w:cs="Arial"/>
        </w:rPr>
        <w:t>all Army CYS</w:t>
      </w:r>
      <w:r w:rsidRPr="00AF55DC">
        <w:rPr>
          <w:rFonts w:ascii="Arial" w:hAnsi="Arial" w:cs="Arial"/>
        </w:rPr>
        <w:t xml:space="preserve"> programs are inspected annually and </w:t>
      </w:r>
      <w:r w:rsidR="00E0071E">
        <w:rPr>
          <w:rFonts w:ascii="Arial" w:hAnsi="Arial" w:cs="Arial"/>
        </w:rPr>
        <w:t xml:space="preserve"> </w:t>
      </w:r>
      <w:r w:rsidRPr="00AF55DC">
        <w:rPr>
          <w:rFonts w:ascii="Arial" w:hAnsi="Arial" w:cs="Arial"/>
        </w:rPr>
        <w:t>required to be in compliance with the following Army Regulation</w:t>
      </w:r>
      <w:r w:rsidR="007B0AC4" w:rsidRPr="00AF55DC">
        <w:rPr>
          <w:rFonts w:ascii="Arial" w:hAnsi="Arial" w:cs="Arial"/>
        </w:rPr>
        <w:t>s</w:t>
      </w:r>
      <w:r w:rsidRPr="00AF55DC">
        <w:rPr>
          <w:rFonts w:ascii="Arial" w:hAnsi="Arial" w:cs="Arial"/>
        </w:rPr>
        <w:t xml:space="preserve"> (AR), Department of Defense Instruction (DoDI) and Public Law (PL):</w:t>
      </w:r>
      <w:r w:rsidR="00022C4D" w:rsidRPr="00AF55DC">
        <w:rPr>
          <w:rFonts w:ascii="Arial" w:hAnsi="Arial" w:cs="Arial"/>
        </w:rPr>
        <w:t xml:space="preserve"> </w:t>
      </w:r>
    </w:p>
    <w:p w14:paraId="0DC83CBB" w14:textId="77777777" w:rsidR="00FA2379" w:rsidRPr="00AF55DC" w:rsidRDefault="00FA2379" w:rsidP="00AF55DC">
      <w:pPr>
        <w:pStyle w:val="BodyText"/>
        <w:widowControl w:val="0"/>
        <w:spacing w:after="0" w:line="276" w:lineRule="auto"/>
        <w:jc w:val="both"/>
        <w:rPr>
          <w:rFonts w:ascii="Arial" w:hAnsi="Arial" w:cs="Arial"/>
        </w:rPr>
      </w:pPr>
    </w:p>
    <w:p w14:paraId="55CE90DF" w14:textId="77777777" w:rsidR="002E6DF3" w:rsidRDefault="002E6DF3" w:rsidP="00FA2379">
      <w:pPr>
        <w:pStyle w:val="BodyText"/>
        <w:widowControl w:val="0"/>
        <w:spacing w:after="0" w:line="240" w:lineRule="auto"/>
        <w:jc w:val="both"/>
        <w:rPr>
          <w:rFonts w:ascii="Arial" w:hAnsi="Arial" w:cs="Arial"/>
        </w:rPr>
      </w:pPr>
      <w:r w:rsidRPr="00AF55DC">
        <w:rPr>
          <w:rFonts w:ascii="Arial" w:hAnsi="Arial" w:cs="Arial"/>
        </w:rPr>
        <w:t>I</w:t>
      </w:r>
      <w:r>
        <w:rPr>
          <w:rFonts w:ascii="Arial" w:hAnsi="Arial" w:cs="Arial"/>
        </w:rPr>
        <w:t>nstallation Level Child Youth and School Service</w:t>
      </w:r>
      <w:r w:rsidR="00A440DE">
        <w:rPr>
          <w:rFonts w:ascii="Arial" w:hAnsi="Arial" w:cs="Arial"/>
        </w:rPr>
        <w:t>s</w:t>
      </w:r>
      <w:r>
        <w:rPr>
          <w:rFonts w:ascii="Arial" w:hAnsi="Arial" w:cs="Arial"/>
        </w:rPr>
        <w:t xml:space="preserve"> Inspection </w:t>
      </w:r>
    </w:p>
    <w:p w14:paraId="7098AB07" w14:textId="77777777" w:rsidR="00D25429" w:rsidRPr="00AF55DC" w:rsidRDefault="00D25429" w:rsidP="00FA2379">
      <w:pPr>
        <w:pStyle w:val="BodyText"/>
        <w:widowControl w:val="0"/>
        <w:spacing w:after="0" w:line="240" w:lineRule="auto"/>
        <w:jc w:val="both"/>
        <w:rPr>
          <w:rFonts w:ascii="Arial" w:hAnsi="Arial" w:cs="Arial"/>
        </w:rPr>
      </w:pPr>
      <w:r w:rsidRPr="00AF55DC">
        <w:rPr>
          <w:rFonts w:ascii="Arial" w:hAnsi="Arial" w:cs="Arial"/>
        </w:rPr>
        <w:t xml:space="preserve">AR 608-10, Child Development Services </w:t>
      </w:r>
    </w:p>
    <w:p w14:paraId="2BE61A97" w14:textId="77777777" w:rsidR="00D25429" w:rsidRPr="00AF55DC" w:rsidRDefault="00D25429" w:rsidP="00FA2379">
      <w:pPr>
        <w:pStyle w:val="BodyText"/>
        <w:widowControl w:val="0"/>
        <w:spacing w:after="0" w:line="240" w:lineRule="auto"/>
        <w:jc w:val="both"/>
        <w:rPr>
          <w:rFonts w:ascii="Arial" w:hAnsi="Arial" w:cs="Arial"/>
        </w:rPr>
      </w:pPr>
      <w:r w:rsidRPr="00AF55DC">
        <w:rPr>
          <w:rFonts w:ascii="Arial" w:hAnsi="Arial" w:cs="Arial"/>
        </w:rPr>
        <w:t xml:space="preserve">AR 215-1, Military Morale, Welfare and Recreation Activities and Non-Appropriated Fund Instrumentalities </w:t>
      </w:r>
    </w:p>
    <w:p w14:paraId="3596CDD3" w14:textId="77777777" w:rsidR="00D25429" w:rsidRPr="00AF55DC" w:rsidRDefault="00D25429" w:rsidP="00FA2379">
      <w:pPr>
        <w:pStyle w:val="BodyText"/>
        <w:widowControl w:val="0"/>
        <w:spacing w:after="0" w:line="240" w:lineRule="auto"/>
        <w:jc w:val="both"/>
        <w:rPr>
          <w:rFonts w:ascii="Arial" w:hAnsi="Arial" w:cs="Arial"/>
        </w:rPr>
      </w:pPr>
      <w:r w:rsidRPr="00AF55DC">
        <w:rPr>
          <w:rFonts w:ascii="Arial" w:hAnsi="Arial" w:cs="Arial"/>
        </w:rPr>
        <w:t xml:space="preserve">DoDI 1015.2 MWR Programs </w:t>
      </w:r>
    </w:p>
    <w:p w14:paraId="7562EF9D" w14:textId="77777777" w:rsidR="00D25429" w:rsidRPr="00AF55DC" w:rsidRDefault="00D25429" w:rsidP="00FA2379">
      <w:pPr>
        <w:pStyle w:val="BodyText"/>
        <w:widowControl w:val="0"/>
        <w:spacing w:after="0" w:line="240" w:lineRule="auto"/>
        <w:jc w:val="both"/>
        <w:rPr>
          <w:rFonts w:ascii="Arial" w:hAnsi="Arial" w:cs="Arial"/>
        </w:rPr>
      </w:pPr>
      <w:r w:rsidRPr="00AF55DC">
        <w:rPr>
          <w:rFonts w:ascii="Arial" w:hAnsi="Arial" w:cs="Arial"/>
        </w:rPr>
        <w:t>D</w:t>
      </w:r>
      <w:r w:rsidR="00C61703">
        <w:rPr>
          <w:rFonts w:ascii="Arial" w:hAnsi="Arial" w:cs="Arial"/>
        </w:rPr>
        <w:t>o</w:t>
      </w:r>
      <w:r w:rsidRPr="00AF55DC">
        <w:rPr>
          <w:rFonts w:ascii="Arial" w:hAnsi="Arial" w:cs="Arial"/>
        </w:rPr>
        <w:t xml:space="preserve">DI 6060.2, Child Development Programs </w:t>
      </w:r>
    </w:p>
    <w:p w14:paraId="6F8F63AD" w14:textId="77777777" w:rsidR="00D25429" w:rsidRPr="00AF55DC" w:rsidRDefault="00D25429" w:rsidP="00FA2379">
      <w:pPr>
        <w:pStyle w:val="BodyText"/>
        <w:widowControl w:val="0"/>
        <w:spacing w:after="0" w:line="240" w:lineRule="auto"/>
        <w:jc w:val="both"/>
        <w:rPr>
          <w:rFonts w:ascii="Arial" w:hAnsi="Arial" w:cs="Arial"/>
        </w:rPr>
      </w:pPr>
      <w:r w:rsidRPr="00AF55DC">
        <w:rPr>
          <w:rFonts w:ascii="Arial" w:hAnsi="Arial" w:cs="Arial"/>
        </w:rPr>
        <w:t>D</w:t>
      </w:r>
      <w:r w:rsidR="00C61703">
        <w:rPr>
          <w:rFonts w:ascii="Arial" w:hAnsi="Arial" w:cs="Arial"/>
        </w:rPr>
        <w:t>o</w:t>
      </w:r>
      <w:r w:rsidRPr="00AF55DC">
        <w:rPr>
          <w:rFonts w:ascii="Arial" w:hAnsi="Arial" w:cs="Arial"/>
        </w:rPr>
        <w:t xml:space="preserve">DI 6060.3, School-Age Programs </w:t>
      </w:r>
    </w:p>
    <w:p w14:paraId="6AEFD79C" w14:textId="77777777" w:rsidR="00D25429" w:rsidRPr="00AF55DC" w:rsidRDefault="00D25429" w:rsidP="00FA2379">
      <w:pPr>
        <w:pStyle w:val="BodyText"/>
        <w:widowControl w:val="0"/>
        <w:spacing w:after="0" w:line="240" w:lineRule="auto"/>
        <w:jc w:val="both"/>
        <w:rPr>
          <w:rFonts w:ascii="Arial" w:hAnsi="Arial" w:cs="Arial"/>
        </w:rPr>
      </w:pPr>
      <w:r w:rsidRPr="00AF55DC">
        <w:rPr>
          <w:rFonts w:ascii="Arial" w:hAnsi="Arial" w:cs="Arial"/>
        </w:rPr>
        <w:t>D</w:t>
      </w:r>
      <w:r w:rsidR="00C61703">
        <w:rPr>
          <w:rFonts w:ascii="Arial" w:hAnsi="Arial" w:cs="Arial"/>
        </w:rPr>
        <w:t>o</w:t>
      </w:r>
      <w:r w:rsidRPr="00AF55DC">
        <w:rPr>
          <w:rFonts w:ascii="Arial" w:hAnsi="Arial" w:cs="Arial"/>
        </w:rPr>
        <w:t xml:space="preserve">DI 6060.4, Youth Services Programs </w:t>
      </w:r>
    </w:p>
    <w:p w14:paraId="0E2F6DF1" w14:textId="77777777" w:rsidR="00D25429" w:rsidRPr="00AF55DC" w:rsidRDefault="00D25429" w:rsidP="00FA2379">
      <w:pPr>
        <w:pStyle w:val="BodyText"/>
        <w:widowControl w:val="0"/>
        <w:spacing w:after="0" w:line="240" w:lineRule="auto"/>
        <w:jc w:val="both"/>
        <w:rPr>
          <w:rFonts w:ascii="Arial" w:hAnsi="Arial" w:cs="Arial"/>
        </w:rPr>
      </w:pPr>
      <w:r w:rsidRPr="00AF55DC">
        <w:rPr>
          <w:rFonts w:ascii="Arial" w:hAnsi="Arial" w:cs="Arial"/>
        </w:rPr>
        <w:t>D</w:t>
      </w:r>
      <w:r w:rsidR="00C61703">
        <w:rPr>
          <w:rFonts w:ascii="Arial" w:hAnsi="Arial" w:cs="Arial"/>
        </w:rPr>
        <w:t>o</w:t>
      </w:r>
      <w:r w:rsidRPr="00AF55DC">
        <w:rPr>
          <w:rFonts w:ascii="Arial" w:hAnsi="Arial" w:cs="Arial"/>
        </w:rPr>
        <w:t>DI 1402.5, Criminal History Background Checks on Individual in Childcare Settings</w:t>
      </w:r>
    </w:p>
    <w:p w14:paraId="4C996A2D" w14:textId="044D6202" w:rsidR="00D25429" w:rsidRPr="00AF55DC" w:rsidRDefault="00D25429" w:rsidP="00FA2379">
      <w:pPr>
        <w:spacing w:after="0" w:line="240" w:lineRule="auto"/>
        <w:jc w:val="both"/>
        <w:rPr>
          <w:rFonts w:ascii="Arial" w:hAnsi="Arial" w:cs="Arial"/>
        </w:rPr>
      </w:pPr>
      <w:r w:rsidRPr="00AF55DC">
        <w:rPr>
          <w:rFonts w:ascii="Arial" w:hAnsi="Arial" w:cs="Arial"/>
        </w:rPr>
        <w:t xml:space="preserve">DoD </w:t>
      </w:r>
      <w:r w:rsidR="00683E7B" w:rsidRPr="00AF55DC">
        <w:rPr>
          <w:rFonts w:ascii="Arial" w:hAnsi="Arial" w:cs="Arial"/>
        </w:rPr>
        <w:t>I 6025.18</w:t>
      </w:r>
      <w:r w:rsidRPr="00AF55DC">
        <w:rPr>
          <w:rFonts w:ascii="Arial" w:hAnsi="Arial" w:cs="Arial"/>
        </w:rPr>
        <w:t xml:space="preserve">-R </w:t>
      </w:r>
      <w:r w:rsidRPr="00AF55DC">
        <w:rPr>
          <w:rFonts w:ascii="Arial" w:hAnsi="Arial" w:cs="Arial"/>
        </w:rPr>
        <w:tab/>
        <w:t>Privacy of Health Information</w:t>
      </w:r>
    </w:p>
    <w:p w14:paraId="348B1FF5" w14:textId="77777777" w:rsidR="00D25429" w:rsidRPr="00AF55DC" w:rsidRDefault="00D25429" w:rsidP="00FA2379">
      <w:pPr>
        <w:pStyle w:val="BodyText"/>
        <w:widowControl w:val="0"/>
        <w:spacing w:after="0" w:line="240" w:lineRule="auto"/>
        <w:jc w:val="both"/>
        <w:rPr>
          <w:rFonts w:ascii="Arial" w:hAnsi="Arial" w:cs="Arial"/>
        </w:rPr>
      </w:pPr>
      <w:r w:rsidRPr="00AF55DC">
        <w:rPr>
          <w:rFonts w:ascii="Arial" w:hAnsi="Arial" w:cs="Arial"/>
        </w:rPr>
        <w:t>PL 101-647 Crime Control Act</w:t>
      </w:r>
    </w:p>
    <w:p w14:paraId="5855CB26" w14:textId="77777777" w:rsidR="00D25429" w:rsidRPr="00AF55DC" w:rsidRDefault="00D25429" w:rsidP="00FA2379">
      <w:pPr>
        <w:pStyle w:val="BodyText"/>
        <w:widowControl w:val="0"/>
        <w:spacing w:after="0" w:line="240" w:lineRule="auto"/>
        <w:jc w:val="both"/>
        <w:rPr>
          <w:rFonts w:ascii="Arial" w:hAnsi="Arial" w:cs="Arial"/>
        </w:rPr>
      </w:pPr>
      <w:r w:rsidRPr="00AF55DC">
        <w:rPr>
          <w:rFonts w:ascii="Arial" w:hAnsi="Arial" w:cs="Arial"/>
        </w:rPr>
        <w:t xml:space="preserve">PL 106-104 Youth Sponsorship </w:t>
      </w:r>
    </w:p>
    <w:p w14:paraId="6E5F6624" w14:textId="77777777" w:rsidR="00D25429" w:rsidRPr="00AF55DC" w:rsidRDefault="00D25429" w:rsidP="00FA2379">
      <w:pPr>
        <w:pStyle w:val="BodyText"/>
        <w:widowControl w:val="0"/>
        <w:spacing w:after="0" w:line="240" w:lineRule="auto"/>
        <w:jc w:val="both"/>
        <w:rPr>
          <w:rFonts w:ascii="Arial" w:hAnsi="Arial" w:cs="Arial"/>
        </w:rPr>
      </w:pPr>
      <w:r w:rsidRPr="00AF55DC">
        <w:rPr>
          <w:rFonts w:ascii="Arial" w:hAnsi="Arial" w:cs="Arial"/>
        </w:rPr>
        <w:t xml:space="preserve">PL 104-106 – Military Child Care Act </w:t>
      </w:r>
    </w:p>
    <w:p w14:paraId="5CDE5E26" w14:textId="77777777" w:rsidR="00D25429" w:rsidRPr="00AF55DC" w:rsidRDefault="00D25429" w:rsidP="00FA2379">
      <w:pPr>
        <w:pStyle w:val="BodyText"/>
        <w:widowControl w:val="0"/>
        <w:spacing w:after="0" w:line="240" w:lineRule="auto"/>
        <w:jc w:val="both"/>
        <w:rPr>
          <w:rFonts w:ascii="Arial" w:hAnsi="Arial" w:cs="Arial"/>
        </w:rPr>
      </w:pPr>
      <w:r w:rsidRPr="00AF55DC">
        <w:rPr>
          <w:rFonts w:ascii="Arial" w:hAnsi="Arial" w:cs="Arial"/>
        </w:rPr>
        <w:t>PL 104-201, Sec 1044: Cities concern for lack of support for DoD Youth Programs</w:t>
      </w:r>
    </w:p>
    <w:p w14:paraId="59CEC75F" w14:textId="01C2E4B5" w:rsidR="00D25429" w:rsidRPr="00AF55DC" w:rsidRDefault="00D25429" w:rsidP="00FA2379">
      <w:pPr>
        <w:pStyle w:val="BodyText"/>
        <w:widowControl w:val="0"/>
        <w:spacing w:after="0" w:line="240" w:lineRule="auto"/>
        <w:jc w:val="both"/>
        <w:rPr>
          <w:rFonts w:ascii="Arial" w:hAnsi="Arial" w:cs="Arial"/>
        </w:rPr>
      </w:pPr>
      <w:r w:rsidRPr="00AF55DC">
        <w:rPr>
          <w:rFonts w:ascii="Arial" w:hAnsi="Arial" w:cs="Arial"/>
        </w:rPr>
        <w:t xml:space="preserve">PL 106-65, Sec 584, Expanded Child Care and Youth program </w:t>
      </w:r>
      <w:r w:rsidR="007C4CC0" w:rsidRPr="00AF55DC">
        <w:rPr>
          <w:rFonts w:ascii="Arial" w:hAnsi="Arial" w:cs="Arial"/>
        </w:rPr>
        <w:t>services.</w:t>
      </w:r>
    </w:p>
    <w:p w14:paraId="6CC3731B" w14:textId="77777777" w:rsidR="00D25429" w:rsidRPr="00AF55DC" w:rsidRDefault="00D25429" w:rsidP="00FA2379">
      <w:pPr>
        <w:pStyle w:val="BodyText"/>
        <w:widowControl w:val="0"/>
        <w:spacing w:after="0" w:line="240" w:lineRule="auto"/>
        <w:jc w:val="both"/>
        <w:rPr>
          <w:rFonts w:ascii="Arial" w:hAnsi="Arial" w:cs="Arial"/>
        </w:rPr>
      </w:pPr>
      <w:r w:rsidRPr="00AF55DC">
        <w:rPr>
          <w:rFonts w:ascii="Arial" w:hAnsi="Arial" w:cs="Arial"/>
        </w:rPr>
        <w:t>PL 106-79, Conference Report – DoD Report on Family Childcare Subsidy/Access to Military Child Care</w:t>
      </w:r>
    </w:p>
    <w:p w14:paraId="2123CCB8" w14:textId="77777777" w:rsidR="00D25429" w:rsidRPr="00AF55DC" w:rsidRDefault="00D25429" w:rsidP="00FA2379">
      <w:pPr>
        <w:pStyle w:val="BodyText"/>
        <w:widowControl w:val="0"/>
        <w:spacing w:after="0" w:line="240" w:lineRule="auto"/>
        <w:jc w:val="both"/>
        <w:rPr>
          <w:rFonts w:ascii="Arial" w:eastAsia="Calibri" w:hAnsi="Arial" w:cs="Arial"/>
        </w:rPr>
      </w:pPr>
      <w:r w:rsidRPr="00AF55DC">
        <w:rPr>
          <w:rFonts w:ascii="Arial" w:hAnsi="Arial" w:cs="Arial"/>
        </w:rPr>
        <w:t>PL 101-366   American with Disabilities</w:t>
      </w:r>
      <w:r w:rsidR="007B0AC4" w:rsidRPr="00AF55DC">
        <w:rPr>
          <w:rFonts w:ascii="Arial" w:hAnsi="Arial" w:cs="Arial"/>
        </w:rPr>
        <w:t xml:space="preserve"> Act</w:t>
      </w:r>
    </w:p>
    <w:p w14:paraId="757176B2" w14:textId="77777777" w:rsidR="00FA2379" w:rsidRDefault="00FA2379" w:rsidP="00AF55DC">
      <w:pPr>
        <w:autoSpaceDE w:val="0"/>
        <w:autoSpaceDN w:val="0"/>
        <w:adjustRightInd w:val="0"/>
        <w:spacing w:after="0"/>
        <w:jc w:val="both"/>
        <w:rPr>
          <w:rFonts w:ascii="Arial" w:eastAsia="Calibri" w:hAnsi="Arial" w:cs="Arial"/>
          <w:b/>
          <w:u w:val="single"/>
        </w:rPr>
      </w:pPr>
    </w:p>
    <w:p w14:paraId="1CE39249" w14:textId="77777777" w:rsidR="00D25429" w:rsidRPr="00AF55DC" w:rsidRDefault="00D25429" w:rsidP="00613777">
      <w:pPr>
        <w:autoSpaceDE w:val="0"/>
        <w:autoSpaceDN w:val="0"/>
        <w:adjustRightInd w:val="0"/>
        <w:spacing w:after="0" w:line="240" w:lineRule="auto"/>
        <w:jc w:val="both"/>
        <w:rPr>
          <w:rFonts w:ascii="Arial" w:hAnsi="Arial" w:cs="Arial"/>
        </w:rPr>
      </w:pPr>
      <w:r w:rsidRPr="00AF55DC">
        <w:rPr>
          <w:rFonts w:ascii="Arial" w:eastAsia="Calibri" w:hAnsi="Arial" w:cs="Arial"/>
          <w:b/>
          <w:u w:val="single"/>
        </w:rPr>
        <w:t>Accreditation:</w:t>
      </w:r>
      <w:r w:rsidRPr="00AF55DC">
        <w:rPr>
          <w:rFonts w:ascii="Arial" w:eastAsia="Calibri" w:hAnsi="Arial" w:cs="Arial"/>
        </w:rPr>
        <w:t xml:space="preserve"> </w:t>
      </w:r>
      <w:r w:rsidRPr="00AF55DC">
        <w:rPr>
          <w:rFonts w:ascii="Arial" w:hAnsi="Arial" w:cs="Arial"/>
          <w:lang w:val="en-GB"/>
        </w:rPr>
        <w:t xml:space="preserve">Accreditation is an activity, not a status. </w:t>
      </w:r>
      <w:r w:rsidR="007B0AC4" w:rsidRPr="00AF55DC">
        <w:rPr>
          <w:rFonts w:ascii="Arial" w:hAnsi="Arial" w:cs="Arial"/>
          <w:lang w:val="en-GB"/>
        </w:rPr>
        <w:t xml:space="preserve"> </w:t>
      </w:r>
      <w:r w:rsidRPr="00AF55DC">
        <w:rPr>
          <w:rFonts w:ascii="Arial" w:hAnsi="Arial" w:cs="Arial"/>
          <w:lang w:val="en-GB"/>
        </w:rPr>
        <w:t xml:space="preserve">The benefits of accreditation are the external mark of quality, high standards, process improvements and support. </w:t>
      </w:r>
      <w:r w:rsidR="007B0AC4" w:rsidRPr="00AF55DC">
        <w:rPr>
          <w:rFonts w:ascii="Arial" w:hAnsi="Arial" w:cs="Arial"/>
          <w:lang w:val="en-GB"/>
        </w:rPr>
        <w:t xml:space="preserve"> </w:t>
      </w:r>
      <w:r w:rsidRPr="00AF55DC">
        <w:rPr>
          <w:rFonts w:ascii="Arial" w:hAnsi="Arial" w:cs="Arial"/>
        </w:rPr>
        <w:t>CYS programs undergo a rigorous accreditation process.  The Child Development Centers and School Age Centers as well as many of our FCC Homes are fully accredited programs through the following entities:</w:t>
      </w:r>
    </w:p>
    <w:p w14:paraId="616FCBAA" w14:textId="77777777" w:rsidR="00D25429" w:rsidRPr="00AF55DC" w:rsidRDefault="00D25429" w:rsidP="00613777">
      <w:pPr>
        <w:spacing w:after="0" w:line="240" w:lineRule="auto"/>
        <w:jc w:val="both"/>
        <w:rPr>
          <w:rFonts w:ascii="Arial" w:hAnsi="Arial" w:cs="Arial"/>
        </w:rPr>
      </w:pPr>
    </w:p>
    <w:p w14:paraId="18E52E19" w14:textId="77777777" w:rsidR="00D25429" w:rsidRDefault="00E67403" w:rsidP="00613777">
      <w:pPr>
        <w:widowControl w:val="0"/>
        <w:numPr>
          <w:ilvl w:val="0"/>
          <w:numId w:val="6"/>
        </w:numPr>
        <w:spacing w:after="0" w:line="240" w:lineRule="auto"/>
        <w:ind w:left="360" w:hanging="270"/>
        <w:jc w:val="both"/>
        <w:rPr>
          <w:rFonts w:ascii="Arial" w:hAnsi="Arial" w:cs="Arial"/>
        </w:rPr>
      </w:pPr>
      <w:r>
        <w:rPr>
          <w:rFonts w:ascii="Arial" w:hAnsi="Arial" w:cs="Arial"/>
          <w:b/>
        </w:rPr>
        <w:t xml:space="preserve">    </w:t>
      </w:r>
      <w:r w:rsidR="00D25429" w:rsidRPr="00AF55DC">
        <w:rPr>
          <w:rFonts w:ascii="Arial" w:hAnsi="Arial" w:cs="Arial"/>
          <w:b/>
        </w:rPr>
        <w:t xml:space="preserve">National Association for the Education of Young Children </w:t>
      </w:r>
      <w:r w:rsidR="000C47EB" w:rsidRPr="00A440DE">
        <w:rPr>
          <w:rFonts w:ascii="Arial" w:hAnsi="Arial" w:cs="Arial"/>
          <w:b/>
        </w:rPr>
        <w:t>(</w:t>
      </w:r>
      <w:r w:rsidR="00D25429" w:rsidRPr="00A440DE">
        <w:rPr>
          <w:rFonts w:ascii="Arial" w:hAnsi="Arial" w:cs="Arial"/>
          <w:b/>
        </w:rPr>
        <w:t>NAEYC</w:t>
      </w:r>
      <w:r w:rsidR="000C47EB" w:rsidRPr="00A440DE">
        <w:rPr>
          <w:rFonts w:ascii="Arial" w:hAnsi="Arial" w:cs="Arial"/>
          <w:b/>
        </w:rPr>
        <w:t>)</w:t>
      </w:r>
      <w:r w:rsidR="00A440DE">
        <w:rPr>
          <w:rFonts w:ascii="Arial" w:hAnsi="Arial" w:cs="Arial"/>
          <w:b/>
        </w:rPr>
        <w:t xml:space="preserve"> </w:t>
      </w:r>
      <w:r w:rsidR="00A440DE" w:rsidRPr="00A440DE">
        <w:rPr>
          <w:rFonts w:ascii="Arial" w:hAnsi="Arial" w:cs="Arial"/>
          <w:b/>
        </w:rPr>
        <w:t>-</w:t>
      </w:r>
      <w:r w:rsidR="00D25429" w:rsidRPr="00AF55DC">
        <w:rPr>
          <w:rFonts w:ascii="Arial" w:hAnsi="Arial" w:cs="Arial"/>
        </w:rPr>
        <w:t xml:space="preserve"> sets professional standards for early childhood education programs </w:t>
      </w:r>
      <w:r w:rsidR="00D25429" w:rsidRPr="00AF55DC">
        <w:rPr>
          <w:rFonts w:ascii="Arial" w:eastAsia="Calibri" w:hAnsi="Arial" w:cs="Arial"/>
        </w:rPr>
        <w:t>age (age 0-5 years)</w:t>
      </w:r>
      <w:r w:rsidR="00D25429" w:rsidRPr="00AF55DC">
        <w:rPr>
          <w:rFonts w:ascii="Arial" w:hAnsi="Arial" w:cs="Arial"/>
        </w:rPr>
        <w:t xml:space="preserve"> and helps families identify high-quality programs for their young children. </w:t>
      </w:r>
    </w:p>
    <w:p w14:paraId="2B2639CB" w14:textId="77777777" w:rsidR="00613777" w:rsidRPr="00AF55DC" w:rsidRDefault="00613777" w:rsidP="00613777">
      <w:pPr>
        <w:widowControl w:val="0"/>
        <w:spacing w:after="0" w:line="240" w:lineRule="auto"/>
        <w:ind w:left="90"/>
        <w:jc w:val="both"/>
        <w:rPr>
          <w:rFonts w:ascii="Arial" w:hAnsi="Arial" w:cs="Arial"/>
        </w:rPr>
      </w:pPr>
    </w:p>
    <w:p w14:paraId="7483E9E0" w14:textId="1D6EA2DD" w:rsidR="00D25429" w:rsidRPr="00613777" w:rsidRDefault="00E67403" w:rsidP="00613777">
      <w:pPr>
        <w:numPr>
          <w:ilvl w:val="0"/>
          <w:numId w:val="6"/>
        </w:numPr>
        <w:autoSpaceDE w:val="0"/>
        <w:autoSpaceDN w:val="0"/>
        <w:adjustRightInd w:val="0"/>
        <w:spacing w:after="0" w:line="240" w:lineRule="auto"/>
        <w:ind w:left="360" w:hanging="270"/>
        <w:jc w:val="both"/>
        <w:rPr>
          <w:rFonts w:ascii="Arial" w:eastAsia="Calibri" w:hAnsi="Arial" w:cs="Arial"/>
        </w:rPr>
      </w:pPr>
      <w:r>
        <w:rPr>
          <w:rFonts w:ascii="Arial" w:hAnsi="Arial" w:cs="Arial"/>
          <w:b/>
        </w:rPr>
        <w:t xml:space="preserve">    </w:t>
      </w:r>
      <w:r w:rsidR="00D25429" w:rsidRPr="00AF55DC">
        <w:rPr>
          <w:rFonts w:ascii="Arial" w:hAnsi="Arial" w:cs="Arial"/>
          <w:b/>
        </w:rPr>
        <w:t xml:space="preserve">National After-School Age Alliance for School Age Services (NAA) - The Council on Accreditation </w:t>
      </w:r>
      <w:r w:rsidR="00D25429" w:rsidRPr="00557D17">
        <w:rPr>
          <w:rFonts w:ascii="Arial" w:hAnsi="Arial" w:cs="Arial"/>
          <w:b/>
        </w:rPr>
        <w:t>(COA)</w:t>
      </w:r>
      <w:r w:rsidR="008D76FE" w:rsidRPr="00AF55DC">
        <w:rPr>
          <w:rFonts w:ascii="Arial" w:hAnsi="Arial" w:cs="Arial"/>
        </w:rPr>
        <w:t>:</w:t>
      </w:r>
      <w:r w:rsidR="00D25429" w:rsidRPr="00AF55DC">
        <w:rPr>
          <w:rFonts w:ascii="Arial" w:hAnsi="Arial" w:cs="Arial"/>
        </w:rPr>
        <w:t xml:space="preserve">  Afterschool Program Standards include After School Administration (ASP-AM), After School Human Resources (ASP-HR), and After School Programming and Services (ASP-PS). </w:t>
      </w:r>
      <w:r w:rsidR="007B0AC4" w:rsidRPr="00AF55DC">
        <w:rPr>
          <w:rFonts w:ascii="Arial" w:hAnsi="Arial" w:cs="Arial"/>
        </w:rPr>
        <w:t xml:space="preserve"> </w:t>
      </w:r>
      <w:r w:rsidR="00D25429" w:rsidRPr="00AF55DC">
        <w:rPr>
          <w:rFonts w:ascii="Arial" w:hAnsi="Arial" w:cs="Arial"/>
        </w:rPr>
        <w:t xml:space="preserve">The Administration Standards cover practices related to continuous quality improvement, financial management, risk prevention and management and ethical practice. </w:t>
      </w:r>
      <w:r w:rsidR="008D76FE" w:rsidRPr="00AF55DC">
        <w:rPr>
          <w:rFonts w:ascii="Arial" w:hAnsi="Arial" w:cs="Arial"/>
        </w:rPr>
        <w:t xml:space="preserve"> </w:t>
      </w:r>
      <w:r w:rsidR="00D25429" w:rsidRPr="00AF55DC">
        <w:rPr>
          <w:rFonts w:ascii="Arial" w:hAnsi="Arial" w:cs="Arial"/>
        </w:rPr>
        <w:t xml:space="preserve">The Human Resources Standards address recruitment and selection, training and professional development, </w:t>
      </w:r>
      <w:r w:rsidR="004C5758" w:rsidRPr="00AF55DC">
        <w:rPr>
          <w:rFonts w:ascii="Arial" w:hAnsi="Arial" w:cs="Arial"/>
        </w:rPr>
        <w:t>support,</w:t>
      </w:r>
      <w:r w:rsidR="00D25429" w:rsidRPr="00AF55DC">
        <w:rPr>
          <w:rFonts w:ascii="Arial" w:hAnsi="Arial" w:cs="Arial"/>
        </w:rPr>
        <w:t xml:space="preserve"> and supervision. The Programming and Services Standards set forth additional recommended practices for working with children and youth in out-of-school time. </w:t>
      </w:r>
    </w:p>
    <w:p w14:paraId="03B01B02" w14:textId="77777777" w:rsidR="00613777" w:rsidRDefault="00613777" w:rsidP="00613777">
      <w:pPr>
        <w:pStyle w:val="ListParagraph"/>
        <w:spacing w:after="0" w:line="240" w:lineRule="auto"/>
        <w:rPr>
          <w:rFonts w:ascii="Arial" w:eastAsia="Calibri" w:hAnsi="Arial" w:cs="Arial"/>
        </w:rPr>
      </w:pPr>
    </w:p>
    <w:p w14:paraId="1608CD1B" w14:textId="495A0077" w:rsidR="00254533" w:rsidRPr="00254533" w:rsidRDefault="00E67403" w:rsidP="00BF5605">
      <w:pPr>
        <w:widowControl w:val="0"/>
        <w:numPr>
          <w:ilvl w:val="0"/>
          <w:numId w:val="6"/>
        </w:numPr>
        <w:shd w:val="clear" w:color="auto" w:fill="FFFFFF"/>
        <w:spacing w:after="0" w:line="240" w:lineRule="auto"/>
        <w:ind w:left="360" w:hanging="270"/>
        <w:jc w:val="both"/>
        <w:rPr>
          <w:rFonts w:ascii="Arial" w:hAnsi="Arial" w:cs="Arial"/>
          <w:b/>
        </w:rPr>
      </w:pPr>
      <w:r w:rsidRPr="00254533">
        <w:rPr>
          <w:rFonts w:ascii="Arial" w:hAnsi="Arial" w:cs="Arial"/>
          <w:b/>
        </w:rPr>
        <w:t xml:space="preserve">    </w:t>
      </w:r>
      <w:r w:rsidR="00D25429" w:rsidRPr="00254533">
        <w:rPr>
          <w:rFonts w:ascii="Arial" w:hAnsi="Arial" w:cs="Arial"/>
          <w:b/>
        </w:rPr>
        <w:t>National Association for Family Child Care (NAFCC)</w:t>
      </w:r>
      <w:r w:rsidR="00A440DE" w:rsidRPr="00254533">
        <w:rPr>
          <w:rFonts w:ascii="Arial" w:hAnsi="Arial" w:cs="Arial"/>
          <w:b/>
        </w:rPr>
        <w:t xml:space="preserve"> -</w:t>
      </w:r>
      <w:r w:rsidR="00D25429" w:rsidRPr="00254533">
        <w:rPr>
          <w:rFonts w:ascii="Arial" w:hAnsi="Arial" w:cs="Arial"/>
          <w:b/>
        </w:rPr>
        <w:t xml:space="preserve"> </w:t>
      </w:r>
      <w:r w:rsidR="00060327" w:rsidRPr="00254533">
        <w:rPr>
          <w:rFonts w:ascii="Arial" w:hAnsi="Arial" w:cs="Arial"/>
        </w:rPr>
        <w:t>A</w:t>
      </w:r>
      <w:r w:rsidR="00D25429" w:rsidRPr="00254533">
        <w:rPr>
          <w:rFonts w:ascii="Arial" w:hAnsi="Arial" w:cs="Arial"/>
        </w:rPr>
        <w:t xml:space="preserve">warded to family </w:t>
      </w:r>
      <w:r w:rsidR="00683E7B" w:rsidRPr="00254533">
        <w:rPr>
          <w:rFonts w:ascii="Arial" w:hAnsi="Arial" w:cs="Arial"/>
        </w:rPr>
        <w:t>childcare</w:t>
      </w:r>
      <w:r w:rsidR="00D25429" w:rsidRPr="00254533">
        <w:rPr>
          <w:rFonts w:ascii="Arial" w:hAnsi="Arial" w:cs="Arial"/>
        </w:rPr>
        <w:t xml:space="preserve"> providers who meet the eligibility requirements and the Quality Standards for NAFCC Accreditation. </w:t>
      </w:r>
      <w:r w:rsidR="008D76FE" w:rsidRPr="00254533">
        <w:rPr>
          <w:rFonts w:ascii="Arial" w:hAnsi="Arial" w:cs="Arial"/>
        </w:rPr>
        <w:t xml:space="preserve"> </w:t>
      </w:r>
      <w:r w:rsidR="00D25429" w:rsidRPr="00254533">
        <w:rPr>
          <w:rFonts w:ascii="Arial" w:hAnsi="Arial" w:cs="Arial"/>
        </w:rPr>
        <w:t xml:space="preserve">Accreditation reflects a high level of quality through a process that examines all aspects of the family </w:t>
      </w:r>
      <w:r w:rsidR="00683E7B" w:rsidRPr="00254533">
        <w:rPr>
          <w:rFonts w:ascii="Arial" w:hAnsi="Arial" w:cs="Arial"/>
        </w:rPr>
        <w:t>childcare</w:t>
      </w:r>
      <w:r w:rsidR="00D25429" w:rsidRPr="00254533">
        <w:rPr>
          <w:rFonts w:ascii="Arial" w:hAnsi="Arial" w:cs="Arial"/>
        </w:rPr>
        <w:t xml:space="preserve"> program, </w:t>
      </w:r>
      <w:r w:rsidR="004C5758" w:rsidRPr="00254533">
        <w:rPr>
          <w:rFonts w:ascii="Arial" w:hAnsi="Arial" w:cs="Arial"/>
        </w:rPr>
        <w:t>i.e.,</w:t>
      </w:r>
      <w:r w:rsidR="00D25429" w:rsidRPr="00254533">
        <w:rPr>
          <w:rFonts w:ascii="Arial" w:hAnsi="Arial" w:cs="Arial"/>
        </w:rPr>
        <w:t xml:space="preserve"> relationships, the environment, developmental </w:t>
      </w:r>
      <w:r w:rsidR="00D25429" w:rsidRPr="00254533">
        <w:rPr>
          <w:rFonts w:ascii="Arial" w:hAnsi="Arial" w:cs="Arial"/>
        </w:rPr>
        <w:lastRenderedPageBreak/>
        <w:t xml:space="preserve">learning activities, safety and health, and professional and business practices. Once family </w:t>
      </w:r>
      <w:r w:rsidR="00683E7B" w:rsidRPr="00254533">
        <w:rPr>
          <w:rFonts w:ascii="Arial" w:hAnsi="Arial" w:cs="Arial"/>
        </w:rPr>
        <w:t>childcare</w:t>
      </w:r>
      <w:r w:rsidR="00D25429" w:rsidRPr="00254533">
        <w:rPr>
          <w:rFonts w:ascii="Arial" w:hAnsi="Arial" w:cs="Arial"/>
        </w:rPr>
        <w:t xml:space="preserve"> providers become accredited, they agree to abide by the standards set forth and to be measured against those standards with periodic integrity and compliance reviews. </w:t>
      </w:r>
    </w:p>
    <w:p w14:paraId="6AB1532E" w14:textId="77777777" w:rsidR="00254533" w:rsidRDefault="00254533" w:rsidP="00254533">
      <w:pPr>
        <w:pStyle w:val="ListParagraph"/>
        <w:rPr>
          <w:rFonts w:ascii="Arial" w:hAnsi="Arial" w:cs="Arial"/>
        </w:rPr>
      </w:pPr>
    </w:p>
    <w:p w14:paraId="2FD10BC4" w14:textId="77777777" w:rsidR="00DD4FDE" w:rsidRPr="00254533" w:rsidRDefault="00A440DE" w:rsidP="00254533">
      <w:pPr>
        <w:widowControl w:val="0"/>
        <w:shd w:val="clear" w:color="auto" w:fill="FFFFFF"/>
        <w:spacing w:after="0" w:line="240" w:lineRule="auto"/>
        <w:ind w:left="90"/>
        <w:jc w:val="both"/>
        <w:rPr>
          <w:rFonts w:ascii="Arial" w:hAnsi="Arial" w:cs="Arial"/>
          <w:b/>
        </w:rPr>
      </w:pPr>
      <w:r w:rsidRPr="00254533">
        <w:rPr>
          <w:rFonts w:ascii="Arial" w:hAnsi="Arial" w:cs="Arial"/>
        </w:rPr>
        <w:t xml:space="preserve">                         </w:t>
      </w:r>
      <w:r w:rsidR="00DD4FDE" w:rsidRPr="00254533">
        <w:rPr>
          <w:rFonts w:ascii="Arial" w:eastAsia="Calibri" w:hAnsi="Arial" w:cs="Arial"/>
          <w:b/>
        </w:rPr>
        <w:t>CHAPTER 2</w:t>
      </w:r>
      <w:r w:rsidR="00F61B86" w:rsidRPr="00254533">
        <w:rPr>
          <w:rFonts w:ascii="Arial" w:eastAsia="Calibri" w:hAnsi="Arial" w:cs="Arial"/>
          <w:b/>
        </w:rPr>
        <w:t xml:space="preserve">- </w:t>
      </w:r>
      <w:r w:rsidR="007414D4" w:rsidRPr="00254533">
        <w:rPr>
          <w:rFonts w:ascii="Arial" w:hAnsi="Arial" w:cs="Arial"/>
          <w:b/>
        </w:rPr>
        <w:t>REGISTRATION</w:t>
      </w:r>
      <w:r w:rsidR="00DD4FDE" w:rsidRPr="00254533">
        <w:rPr>
          <w:rFonts w:ascii="Arial" w:hAnsi="Arial" w:cs="Arial"/>
          <w:b/>
        </w:rPr>
        <w:t xml:space="preserve"> PROCESS</w:t>
      </w:r>
      <w:r w:rsidR="004965F4" w:rsidRPr="00254533">
        <w:rPr>
          <w:rFonts w:ascii="Arial" w:hAnsi="Arial" w:cs="Arial"/>
          <w:b/>
        </w:rPr>
        <w:t>ES</w:t>
      </w:r>
      <w:r w:rsidR="00DD4FDE" w:rsidRPr="00254533">
        <w:rPr>
          <w:rFonts w:ascii="Arial" w:hAnsi="Arial" w:cs="Arial"/>
          <w:b/>
        </w:rPr>
        <w:t xml:space="preserve"> &amp; PROCEDURES</w:t>
      </w:r>
    </w:p>
    <w:p w14:paraId="01BD21F1" w14:textId="77777777" w:rsidR="00F61B86" w:rsidRPr="00AF55DC" w:rsidRDefault="00F61B86" w:rsidP="00AF55DC">
      <w:pPr>
        <w:autoSpaceDE w:val="0"/>
        <w:autoSpaceDN w:val="0"/>
        <w:adjustRightInd w:val="0"/>
        <w:spacing w:after="0"/>
        <w:jc w:val="both"/>
        <w:rPr>
          <w:rFonts w:ascii="Arial" w:hAnsi="Arial" w:cs="Arial"/>
          <w:b/>
          <w:u w:val="single"/>
        </w:rPr>
      </w:pPr>
    </w:p>
    <w:p w14:paraId="4FCBD5D2" w14:textId="77777777" w:rsidR="00F61B86" w:rsidRPr="00AF55DC" w:rsidRDefault="00F61B86" w:rsidP="00AF55DC">
      <w:pPr>
        <w:autoSpaceDE w:val="0"/>
        <w:autoSpaceDN w:val="0"/>
        <w:adjustRightInd w:val="0"/>
        <w:spacing w:after="0"/>
        <w:jc w:val="both"/>
        <w:rPr>
          <w:rFonts w:ascii="Arial" w:hAnsi="Arial" w:cs="Arial"/>
          <w:b/>
          <w:u w:val="single"/>
        </w:rPr>
      </w:pPr>
    </w:p>
    <w:p w14:paraId="59D6A6C4" w14:textId="285C0165" w:rsidR="00DD4FDE" w:rsidRPr="00AF55DC" w:rsidRDefault="00F61B86" w:rsidP="00081D8D">
      <w:pPr>
        <w:pStyle w:val="Default"/>
        <w:shd w:val="clear" w:color="auto" w:fill="FFFFFF"/>
        <w:spacing w:line="240" w:lineRule="auto"/>
        <w:jc w:val="both"/>
        <w:rPr>
          <w:rFonts w:ascii="Arial" w:hAnsi="Arial" w:cs="Arial"/>
          <w:sz w:val="22"/>
          <w:szCs w:val="22"/>
        </w:rPr>
      </w:pPr>
      <w:r w:rsidRPr="00AF55DC">
        <w:rPr>
          <w:rFonts w:ascii="Arial" w:hAnsi="Arial" w:cs="Arial"/>
          <w:b/>
          <w:sz w:val="22"/>
          <w:szCs w:val="22"/>
          <w:u w:val="single"/>
        </w:rPr>
        <w:t>Global Data Transfer</w:t>
      </w:r>
      <w:r w:rsidR="00DD4FDE" w:rsidRPr="00AF55DC">
        <w:rPr>
          <w:rFonts w:ascii="Arial" w:hAnsi="Arial" w:cs="Arial"/>
          <w:b/>
          <w:sz w:val="22"/>
          <w:szCs w:val="22"/>
          <w:u w:val="single"/>
        </w:rPr>
        <w:t xml:space="preserve"> (GDT)</w:t>
      </w:r>
      <w:r w:rsidR="00DD4FDE" w:rsidRPr="00D35415">
        <w:rPr>
          <w:rFonts w:ascii="Arial" w:hAnsi="Arial" w:cs="Arial"/>
          <w:b/>
          <w:sz w:val="22"/>
          <w:szCs w:val="22"/>
          <w:u w:val="single"/>
        </w:rPr>
        <w:t>:</w:t>
      </w:r>
      <w:r w:rsidR="00DD4FDE" w:rsidRPr="00AF55DC">
        <w:rPr>
          <w:rFonts w:ascii="Arial" w:hAnsi="Arial" w:cs="Arial"/>
          <w:b/>
          <w:sz w:val="22"/>
          <w:szCs w:val="22"/>
        </w:rPr>
        <w:t xml:space="preserve"> </w:t>
      </w:r>
      <w:r w:rsidR="00DD4FDE" w:rsidRPr="00494327">
        <w:rPr>
          <w:rFonts w:ascii="Arial" w:hAnsi="Arial" w:cs="Arial"/>
          <w:bCs/>
          <w:sz w:val="22"/>
          <w:szCs w:val="22"/>
        </w:rPr>
        <w:t>This database makes it possible for</w:t>
      </w:r>
      <w:r w:rsidR="00DD4FDE" w:rsidRPr="00494327">
        <w:rPr>
          <w:rFonts w:ascii="Arial" w:hAnsi="Arial" w:cs="Arial"/>
          <w:b/>
          <w:sz w:val="22"/>
          <w:szCs w:val="22"/>
        </w:rPr>
        <w:t xml:space="preserve"> </w:t>
      </w:r>
      <w:r w:rsidR="00AE5BBF" w:rsidRPr="00494327">
        <w:rPr>
          <w:rFonts w:ascii="Arial" w:hAnsi="Arial" w:cs="Arial"/>
          <w:sz w:val="22"/>
          <w:szCs w:val="22"/>
        </w:rPr>
        <w:t>f</w:t>
      </w:r>
      <w:r w:rsidR="00DD4FDE" w:rsidRPr="00494327">
        <w:rPr>
          <w:rFonts w:ascii="Arial" w:hAnsi="Arial" w:cs="Arial"/>
          <w:sz w:val="22"/>
          <w:szCs w:val="22"/>
        </w:rPr>
        <w:t>amilies</w:t>
      </w:r>
      <w:r w:rsidR="00DD4FDE" w:rsidRPr="00AF55DC">
        <w:rPr>
          <w:rFonts w:ascii="Arial" w:hAnsi="Arial" w:cs="Arial"/>
          <w:sz w:val="22"/>
          <w:szCs w:val="22"/>
        </w:rPr>
        <w:t xml:space="preserve"> relocating to a new duty station to forward their </w:t>
      </w:r>
      <w:r w:rsidR="008D76FE" w:rsidRPr="00AF55DC">
        <w:rPr>
          <w:rFonts w:ascii="Arial" w:hAnsi="Arial" w:cs="Arial"/>
          <w:sz w:val="22"/>
          <w:szCs w:val="22"/>
        </w:rPr>
        <w:t>c</w:t>
      </w:r>
      <w:r w:rsidR="00DD4FDE" w:rsidRPr="00AF55DC">
        <w:rPr>
          <w:rFonts w:ascii="Arial" w:hAnsi="Arial" w:cs="Arial"/>
          <w:sz w:val="22"/>
          <w:szCs w:val="22"/>
        </w:rPr>
        <w:t>hild</w:t>
      </w:r>
      <w:r w:rsidR="008D76FE" w:rsidRPr="00AF55DC">
        <w:rPr>
          <w:rFonts w:ascii="Arial" w:hAnsi="Arial" w:cs="Arial"/>
          <w:sz w:val="22"/>
          <w:szCs w:val="22"/>
        </w:rPr>
        <w:t>’s</w:t>
      </w:r>
      <w:r w:rsidR="00DD4FDE" w:rsidRPr="00AF55DC">
        <w:rPr>
          <w:rFonts w:ascii="Arial" w:hAnsi="Arial" w:cs="Arial"/>
          <w:sz w:val="22"/>
          <w:szCs w:val="22"/>
        </w:rPr>
        <w:t>/youth’s registration records to their next duty assignment prior to arrival</w:t>
      </w:r>
      <w:r w:rsidR="002E6DF3">
        <w:rPr>
          <w:rFonts w:ascii="Arial" w:hAnsi="Arial" w:cs="Arial"/>
          <w:sz w:val="22"/>
          <w:szCs w:val="22"/>
        </w:rPr>
        <w:t>.</w:t>
      </w:r>
      <w:r w:rsidR="00DD4FDE" w:rsidRPr="00AF55DC">
        <w:rPr>
          <w:rFonts w:ascii="Arial" w:hAnsi="Arial" w:cs="Arial"/>
          <w:sz w:val="22"/>
          <w:szCs w:val="22"/>
        </w:rPr>
        <w:t xml:space="preserve"> Upon </w:t>
      </w:r>
      <w:r w:rsidR="00081D8D" w:rsidRPr="00AF55DC">
        <w:rPr>
          <w:rFonts w:ascii="Arial" w:hAnsi="Arial" w:cs="Arial"/>
          <w:sz w:val="22"/>
          <w:szCs w:val="22"/>
        </w:rPr>
        <w:t>arrival</w:t>
      </w:r>
      <w:r w:rsidR="00DD4FDE" w:rsidRPr="00AF55DC">
        <w:rPr>
          <w:rFonts w:ascii="Arial" w:hAnsi="Arial" w:cs="Arial"/>
          <w:sz w:val="22"/>
          <w:szCs w:val="22"/>
        </w:rPr>
        <w:t xml:space="preserve"> the Parent Central Services at the new duty station</w:t>
      </w:r>
      <w:r w:rsidR="00AE5BBF">
        <w:rPr>
          <w:rFonts w:ascii="Arial" w:hAnsi="Arial" w:cs="Arial"/>
          <w:sz w:val="22"/>
          <w:szCs w:val="22"/>
        </w:rPr>
        <w:t>,</w:t>
      </w:r>
      <w:r w:rsidR="00DD4FDE" w:rsidRPr="00AF55DC">
        <w:rPr>
          <w:rFonts w:ascii="Arial" w:hAnsi="Arial" w:cs="Arial"/>
          <w:sz w:val="22"/>
          <w:szCs w:val="22"/>
        </w:rPr>
        <w:t xml:space="preserve"> need only </w:t>
      </w:r>
      <w:r w:rsidR="002E6DF3">
        <w:rPr>
          <w:rFonts w:ascii="Arial" w:hAnsi="Arial" w:cs="Arial"/>
          <w:sz w:val="22"/>
          <w:szCs w:val="22"/>
        </w:rPr>
        <w:t>import</w:t>
      </w:r>
      <w:r w:rsidR="00DD4FDE" w:rsidRPr="00AF55DC">
        <w:rPr>
          <w:rFonts w:ascii="Arial" w:hAnsi="Arial" w:cs="Arial"/>
          <w:sz w:val="22"/>
          <w:szCs w:val="22"/>
        </w:rPr>
        <w:t xml:space="preserve"> the patron’s information (</w:t>
      </w:r>
      <w:r w:rsidR="00683E7B" w:rsidRPr="00AF55DC">
        <w:rPr>
          <w:rFonts w:ascii="Arial" w:hAnsi="Arial" w:cs="Arial"/>
          <w:sz w:val="22"/>
          <w:szCs w:val="22"/>
        </w:rPr>
        <w:t>e.g.,</w:t>
      </w:r>
      <w:r w:rsidR="00DD4FDE" w:rsidRPr="00AF55DC">
        <w:rPr>
          <w:rFonts w:ascii="Arial" w:hAnsi="Arial" w:cs="Arial"/>
          <w:sz w:val="22"/>
          <w:szCs w:val="22"/>
        </w:rPr>
        <w:t xml:space="preserve"> names, birth date, child’s health records, </w:t>
      </w:r>
      <w:r w:rsidR="007D72B4" w:rsidRPr="00AF55DC">
        <w:rPr>
          <w:rFonts w:ascii="Arial" w:hAnsi="Arial" w:cs="Arial"/>
          <w:sz w:val="22"/>
          <w:szCs w:val="22"/>
        </w:rPr>
        <w:t>etc.</w:t>
      </w:r>
      <w:r w:rsidR="00DD4FDE" w:rsidRPr="00AF55DC">
        <w:rPr>
          <w:rFonts w:ascii="Arial" w:hAnsi="Arial" w:cs="Arial"/>
          <w:sz w:val="22"/>
          <w:szCs w:val="22"/>
        </w:rPr>
        <w:t xml:space="preserve">) </w:t>
      </w:r>
      <w:r w:rsidR="00AE5BBF" w:rsidRPr="00494327">
        <w:rPr>
          <w:rFonts w:ascii="Arial" w:hAnsi="Arial" w:cs="Arial"/>
          <w:sz w:val="22"/>
          <w:szCs w:val="22"/>
        </w:rPr>
        <w:t>that</w:t>
      </w:r>
      <w:r w:rsidR="00AE5BBF">
        <w:rPr>
          <w:rFonts w:ascii="Arial" w:hAnsi="Arial" w:cs="Arial"/>
          <w:sz w:val="22"/>
          <w:szCs w:val="22"/>
        </w:rPr>
        <w:t xml:space="preserve"> </w:t>
      </w:r>
      <w:r w:rsidR="00DD4FDE" w:rsidRPr="00AF55DC">
        <w:rPr>
          <w:rFonts w:ascii="Arial" w:hAnsi="Arial" w:cs="Arial"/>
          <w:sz w:val="22"/>
          <w:szCs w:val="22"/>
        </w:rPr>
        <w:t xml:space="preserve">is stored in the database. Families </w:t>
      </w:r>
      <w:r w:rsidR="002E6DF3">
        <w:rPr>
          <w:rFonts w:ascii="Arial" w:hAnsi="Arial" w:cs="Arial"/>
          <w:sz w:val="22"/>
          <w:szCs w:val="22"/>
        </w:rPr>
        <w:t xml:space="preserve">will provide needed updates upon arrival at the new location. </w:t>
      </w:r>
      <w:r w:rsidR="00DD4FDE" w:rsidRPr="00AF55DC">
        <w:rPr>
          <w:rFonts w:ascii="Arial" w:hAnsi="Arial" w:cs="Arial"/>
          <w:sz w:val="22"/>
          <w:szCs w:val="22"/>
        </w:rPr>
        <w:t xml:space="preserve">Contact Parent Central Services for details on how to take advantage of this convenient tool. </w:t>
      </w:r>
    </w:p>
    <w:p w14:paraId="1AC89701" w14:textId="37E6C793" w:rsidR="00DD4FDE" w:rsidRPr="00AF55DC" w:rsidRDefault="00DD4FDE" w:rsidP="00081D8D">
      <w:pPr>
        <w:pStyle w:val="Default"/>
        <w:spacing w:line="240" w:lineRule="auto"/>
        <w:jc w:val="both"/>
        <w:rPr>
          <w:rFonts w:ascii="Arial" w:hAnsi="Arial" w:cs="Arial"/>
          <w:color w:val="auto"/>
          <w:sz w:val="22"/>
          <w:szCs w:val="22"/>
        </w:rPr>
      </w:pPr>
      <w:r w:rsidRPr="00AF55DC">
        <w:rPr>
          <w:rFonts w:ascii="Arial" w:hAnsi="Arial" w:cs="Arial"/>
          <w:b/>
          <w:bCs/>
          <w:sz w:val="22"/>
          <w:szCs w:val="22"/>
          <w:u w:val="single"/>
        </w:rPr>
        <w:t>Patron Eligibility:</w:t>
      </w:r>
      <w:r w:rsidR="00FA2379" w:rsidRPr="00D35415">
        <w:rPr>
          <w:rFonts w:ascii="Arial" w:hAnsi="Arial" w:cs="Arial"/>
          <w:b/>
          <w:bCs/>
          <w:sz w:val="22"/>
          <w:szCs w:val="22"/>
        </w:rPr>
        <w:t xml:space="preserve"> </w:t>
      </w:r>
      <w:r w:rsidRPr="00AF55DC">
        <w:rPr>
          <w:rFonts w:ascii="Arial" w:hAnsi="Arial" w:cs="Arial"/>
          <w:b/>
          <w:bCs/>
          <w:sz w:val="22"/>
          <w:szCs w:val="22"/>
        </w:rPr>
        <w:t xml:space="preserve"> </w:t>
      </w:r>
      <w:r w:rsidRPr="00AF55DC">
        <w:rPr>
          <w:rFonts w:ascii="Arial" w:hAnsi="Arial" w:cs="Arial"/>
          <w:color w:val="auto"/>
          <w:sz w:val="22"/>
          <w:szCs w:val="22"/>
        </w:rPr>
        <w:t xml:space="preserve">CYS accepts children as young as four weeks in Family </w:t>
      </w:r>
      <w:r w:rsidR="008D76FE" w:rsidRPr="00AF55DC">
        <w:rPr>
          <w:rFonts w:ascii="Arial" w:hAnsi="Arial" w:cs="Arial"/>
          <w:color w:val="auto"/>
          <w:sz w:val="22"/>
          <w:szCs w:val="22"/>
        </w:rPr>
        <w:t>c</w:t>
      </w:r>
      <w:r w:rsidRPr="00AF55DC">
        <w:rPr>
          <w:rFonts w:ascii="Arial" w:hAnsi="Arial" w:cs="Arial"/>
          <w:color w:val="auto"/>
          <w:sz w:val="22"/>
          <w:szCs w:val="22"/>
        </w:rPr>
        <w:t xml:space="preserve">hildcare homes and through eighteen years old in CYS programs. </w:t>
      </w:r>
      <w:r w:rsidR="008D76FE" w:rsidRPr="00AF55DC">
        <w:rPr>
          <w:rFonts w:ascii="Arial" w:hAnsi="Arial" w:cs="Arial"/>
          <w:color w:val="auto"/>
          <w:sz w:val="22"/>
          <w:szCs w:val="22"/>
        </w:rPr>
        <w:t xml:space="preserve"> </w:t>
      </w:r>
      <w:r w:rsidRPr="00AF55DC">
        <w:rPr>
          <w:rFonts w:ascii="Arial" w:hAnsi="Arial" w:cs="Arial"/>
          <w:color w:val="auto"/>
          <w:sz w:val="22"/>
          <w:szCs w:val="22"/>
        </w:rPr>
        <w:t>Eligible patrons of Department of Defense (DoD) Child Develop Programs</w:t>
      </w:r>
      <w:r w:rsidR="00720900" w:rsidRPr="00AF55DC">
        <w:rPr>
          <w:rFonts w:ascii="Arial" w:hAnsi="Arial" w:cs="Arial"/>
          <w:color w:val="auto"/>
          <w:sz w:val="22"/>
          <w:szCs w:val="22"/>
        </w:rPr>
        <w:t xml:space="preserve"> </w:t>
      </w:r>
      <w:r w:rsidRPr="00AF55DC">
        <w:rPr>
          <w:rFonts w:ascii="Arial" w:hAnsi="Arial" w:cs="Arial"/>
          <w:color w:val="auto"/>
          <w:sz w:val="22"/>
          <w:szCs w:val="22"/>
        </w:rPr>
        <w:t xml:space="preserve">(CDP) include </w:t>
      </w:r>
      <w:r w:rsidR="00683E7B" w:rsidRPr="00AF55DC">
        <w:rPr>
          <w:rFonts w:ascii="Arial" w:hAnsi="Arial" w:cs="Arial"/>
          <w:color w:val="auto"/>
          <w:sz w:val="22"/>
          <w:szCs w:val="22"/>
        </w:rPr>
        <w:t>active-duty</w:t>
      </w:r>
      <w:r w:rsidRPr="00AF55DC">
        <w:rPr>
          <w:rFonts w:ascii="Arial" w:hAnsi="Arial" w:cs="Arial"/>
          <w:color w:val="auto"/>
          <w:sz w:val="22"/>
          <w:szCs w:val="22"/>
        </w:rPr>
        <w:t xml:space="preserve"> military personnel, DoD civilian personnel paid from both appropriate fund</w:t>
      </w:r>
      <w:r w:rsidR="008D76FE" w:rsidRPr="00AF55DC">
        <w:rPr>
          <w:rFonts w:ascii="Arial" w:hAnsi="Arial" w:cs="Arial"/>
          <w:color w:val="auto"/>
          <w:sz w:val="22"/>
          <w:szCs w:val="22"/>
        </w:rPr>
        <w:t>s</w:t>
      </w:r>
      <w:r w:rsidRPr="00AF55DC">
        <w:rPr>
          <w:rFonts w:ascii="Arial" w:hAnsi="Arial" w:cs="Arial"/>
          <w:color w:val="auto"/>
          <w:sz w:val="22"/>
          <w:szCs w:val="22"/>
        </w:rPr>
        <w:t xml:space="preserve"> (APF) and non</w:t>
      </w:r>
      <w:r w:rsidR="00720900" w:rsidRPr="00AF55DC">
        <w:rPr>
          <w:rFonts w:ascii="Arial" w:hAnsi="Arial" w:cs="Arial"/>
          <w:color w:val="auto"/>
          <w:sz w:val="22"/>
          <w:szCs w:val="22"/>
        </w:rPr>
        <w:t>-</w:t>
      </w:r>
      <w:r w:rsidRPr="00AF55DC">
        <w:rPr>
          <w:rFonts w:ascii="Arial" w:hAnsi="Arial" w:cs="Arial"/>
          <w:color w:val="auto"/>
          <w:sz w:val="22"/>
          <w:szCs w:val="22"/>
        </w:rPr>
        <w:t xml:space="preserve">appropriate funds (NAF), reservists on active duty or during inactive duty personnel training and DoD contractors. </w:t>
      </w:r>
      <w:r w:rsidR="008D76FE" w:rsidRPr="00AF55DC">
        <w:rPr>
          <w:rFonts w:ascii="Arial" w:hAnsi="Arial" w:cs="Arial"/>
          <w:color w:val="auto"/>
          <w:sz w:val="22"/>
          <w:szCs w:val="22"/>
        </w:rPr>
        <w:t xml:space="preserve"> </w:t>
      </w:r>
      <w:r w:rsidR="00AB0781">
        <w:rPr>
          <w:rFonts w:ascii="Arial" w:hAnsi="Arial" w:cs="Arial"/>
          <w:color w:val="auto"/>
          <w:sz w:val="22"/>
          <w:szCs w:val="22"/>
        </w:rPr>
        <w:t xml:space="preserve">Child care </w:t>
      </w:r>
      <w:r w:rsidR="00600C86">
        <w:rPr>
          <w:rFonts w:ascii="Arial" w:hAnsi="Arial" w:cs="Arial"/>
          <w:color w:val="auto"/>
          <w:sz w:val="22"/>
          <w:szCs w:val="22"/>
        </w:rPr>
        <w:t>offers</w:t>
      </w:r>
      <w:r w:rsidR="00AB0781">
        <w:rPr>
          <w:rFonts w:ascii="Arial" w:hAnsi="Arial" w:cs="Arial"/>
          <w:color w:val="auto"/>
          <w:sz w:val="22"/>
          <w:szCs w:val="22"/>
        </w:rPr>
        <w:t xml:space="preserve"> are based </w:t>
      </w:r>
      <w:r w:rsidR="00600C86">
        <w:rPr>
          <w:rFonts w:ascii="Arial" w:hAnsi="Arial" w:cs="Arial"/>
          <w:color w:val="auto"/>
          <w:sz w:val="22"/>
          <w:szCs w:val="22"/>
        </w:rPr>
        <w:t xml:space="preserve">off of </w:t>
      </w:r>
      <w:r w:rsidR="00AB0781">
        <w:rPr>
          <w:rFonts w:ascii="Arial" w:hAnsi="Arial" w:cs="Arial"/>
          <w:color w:val="auto"/>
          <w:sz w:val="22"/>
          <w:szCs w:val="22"/>
        </w:rPr>
        <w:t>the Department of Defense</w:t>
      </w:r>
      <w:r w:rsidR="00600C86">
        <w:rPr>
          <w:rFonts w:ascii="Arial" w:hAnsi="Arial" w:cs="Arial"/>
          <w:color w:val="auto"/>
          <w:sz w:val="22"/>
          <w:szCs w:val="22"/>
        </w:rPr>
        <w:t xml:space="preserve"> child care priorities</w:t>
      </w:r>
      <w:r w:rsidR="00151AE0">
        <w:rPr>
          <w:rFonts w:ascii="Arial" w:hAnsi="Arial" w:cs="Arial"/>
          <w:color w:val="auto"/>
          <w:sz w:val="22"/>
          <w:szCs w:val="22"/>
        </w:rPr>
        <w:t xml:space="preserve"> for care.</w:t>
      </w:r>
    </w:p>
    <w:p w14:paraId="1C55C720" w14:textId="77777777" w:rsidR="00DD4FDE" w:rsidRDefault="00DD4FDE" w:rsidP="00081D8D">
      <w:pPr>
        <w:pStyle w:val="Default"/>
        <w:spacing w:line="240" w:lineRule="auto"/>
        <w:jc w:val="both"/>
        <w:rPr>
          <w:rFonts w:ascii="Arial" w:hAnsi="Arial" w:cs="Arial"/>
          <w:color w:val="auto"/>
          <w:sz w:val="22"/>
          <w:szCs w:val="22"/>
        </w:rPr>
      </w:pPr>
      <w:r w:rsidRPr="00AF55DC">
        <w:rPr>
          <w:rFonts w:ascii="Arial" w:hAnsi="Arial" w:cs="Arial"/>
          <w:color w:val="auto"/>
          <w:sz w:val="22"/>
          <w:szCs w:val="22"/>
        </w:rPr>
        <w:t>The purpose of the CDP and School Age Center (SAC) programs offered by the DoD Components is to assist DoD military and civilian personnel in balancing the competing demands of family life and the accomplishment of the DoD mission, and to improve the economic viability of the family unit.  Child Care and SAC is not considered an entitlement. (Reference: DODI 6060.2 and 6060.3, #4 Policy.</w:t>
      </w:r>
      <w:r w:rsidR="00720900" w:rsidRPr="00AF55DC">
        <w:rPr>
          <w:rFonts w:ascii="Arial" w:hAnsi="Arial" w:cs="Arial"/>
          <w:color w:val="auto"/>
          <w:sz w:val="22"/>
          <w:szCs w:val="22"/>
        </w:rPr>
        <w:t>)</w:t>
      </w:r>
    </w:p>
    <w:p w14:paraId="21C4CE39" w14:textId="77777777" w:rsidR="00107F33" w:rsidRPr="00EC19E4" w:rsidRDefault="00107F33" w:rsidP="00107F33">
      <w:pPr>
        <w:spacing w:line="240" w:lineRule="auto"/>
        <w:rPr>
          <w:rFonts w:ascii="Arial" w:hAnsi="Arial" w:cs="Arial"/>
          <w:bCs/>
        </w:rPr>
      </w:pPr>
      <w:r w:rsidRPr="00EC19E4">
        <w:rPr>
          <w:rFonts w:ascii="Arial" w:hAnsi="Arial" w:cs="Arial"/>
        </w:rPr>
        <w:t>Foreign Military Service members assigned to the Installation/serving the Department of Defense will pay the child and youth fee based on their T</w:t>
      </w:r>
      <w:r w:rsidR="00A440DE">
        <w:rPr>
          <w:rFonts w:ascii="Arial" w:hAnsi="Arial" w:cs="Arial"/>
        </w:rPr>
        <w:t xml:space="preserve">otal </w:t>
      </w:r>
      <w:r w:rsidRPr="00EC19E4">
        <w:rPr>
          <w:rFonts w:ascii="Arial" w:hAnsi="Arial" w:cs="Arial"/>
        </w:rPr>
        <w:t>F</w:t>
      </w:r>
      <w:r w:rsidR="00A440DE">
        <w:rPr>
          <w:rFonts w:ascii="Arial" w:hAnsi="Arial" w:cs="Arial"/>
        </w:rPr>
        <w:t>amily Income (TF</w:t>
      </w:r>
      <w:r w:rsidRPr="00EC19E4">
        <w:rPr>
          <w:rFonts w:ascii="Arial" w:hAnsi="Arial" w:cs="Arial"/>
        </w:rPr>
        <w:t>I</w:t>
      </w:r>
      <w:r w:rsidR="00A440DE">
        <w:rPr>
          <w:rFonts w:ascii="Arial" w:hAnsi="Arial" w:cs="Arial"/>
        </w:rPr>
        <w:t>)</w:t>
      </w:r>
      <w:r w:rsidRPr="00EC19E4">
        <w:rPr>
          <w:rFonts w:ascii="Arial" w:hAnsi="Arial" w:cs="Arial"/>
        </w:rPr>
        <w:t xml:space="preserve">.  </w:t>
      </w:r>
      <w:r w:rsidRPr="00EC19E4">
        <w:rPr>
          <w:rFonts w:ascii="Arial" w:hAnsi="Arial" w:cs="Arial"/>
          <w:bCs/>
        </w:rPr>
        <w:t>The eligibility criteria and priority are the same as any other Active Duty Soldier or DoD Civilian.</w:t>
      </w:r>
    </w:p>
    <w:p w14:paraId="16283202" w14:textId="77777777" w:rsidR="00107F33" w:rsidRDefault="00107F33" w:rsidP="00107F33">
      <w:pPr>
        <w:spacing w:line="240" w:lineRule="auto"/>
        <w:rPr>
          <w:rFonts w:ascii="Arial" w:hAnsi="Arial" w:cs="Arial"/>
          <w:bCs/>
        </w:rPr>
      </w:pPr>
      <w:r w:rsidRPr="00EC19E4">
        <w:rPr>
          <w:rFonts w:ascii="Arial" w:hAnsi="Arial" w:cs="Arial"/>
          <w:bCs/>
        </w:rPr>
        <w:t xml:space="preserve">Military personnel of foreign nations and their Families when on orders from the U.S. Armed Forces, or in overseas areas when the overseas commander grants privileges in the best interest of the United States.  </w:t>
      </w:r>
      <w:r w:rsidR="00E37361" w:rsidRPr="00EC19E4">
        <w:rPr>
          <w:rFonts w:ascii="Arial" w:hAnsi="Arial" w:cs="Arial"/>
          <w:bCs/>
        </w:rPr>
        <w:t>(</w:t>
      </w:r>
      <w:r w:rsidR="000C47EB" w:rsidRPr="00EC19E4">
        <w:rPr>
          <w:rFonts w:ascii="Arial" w:hAnsi="Arial" w:cs="Arial"/>
          <w:bCs/>
        </w:rPr>
        <w:t>Reference:</w:t>
      </w:r>
      <w:r w:rsidR="00E37361" w:rsidRPr="00EC19E4">
        <w:rPr>
          <w:rFonts w:ascii="Arial" w:hAnsi="Arial" w:cs="Arial"/>
          <w:bCs/>
        </w:rPr>
        <w:t xml:space="preserve"> </w:t>
      </w:r>
      <w:r w:rsidRPr="00EC19E4">
        <w:rPr>
          <w:rFonts w:ascii="Arial" w:hAnsi="Arial" w:cs="Arial"/>
          <w:bCs/>
        </w:rPr>
        <w:t>AR 215-1</w:t>
      </w:r>
      <w:r w:rsidR="00E37361" w:rsidRPr="00EC19E4">
        <w:rPr>
          <w:rFonts w:ascii="Arial" w:hAnsi="Arial" w:cs="Arial"/>
          <w:bCs/>
        </w:rPr>
        <w:t xml:space="preserve"> when addressing children 0-12 </w:t>
      </w:r>
      <w:r w:rsidRPr="00EC19E4">
        <w:rPr>
          <w:rFonts w:ascii="Arial" w:hAnsi="Arial" w:cs="Arial"/>
          <w:bCs/>
        </w:rPr>
        <w:t>refer back to AR 608-10</w:t>
      </w:r>
      <w:r w:rsidR="00E37361" w:rsidRPr="00EC19E4">
        <w:rPr>
          <w:rFonts w:ascii="Arial" w:hAnsi="Arial" w:cs="Arial"/>
          <w:bCs/>
        </w:rPr>
        <w:t>).</w:t>
      </w:r>
    </w:p>
    <w:p w14:paraId="1F132D47" w14:textId="77777777" w:rsidR="00B3534F" w:rsidRDefault="00B3534F" w:rsidP="00107F33">
      <w:pPr>
        <w:spacing w:line="240" w:lineRule="auto"/>
        <w:rPr>
          <w:rFonts w:ascii="Arial" w:hAnsi="Arial" w:cs="Arial"/>
          <w:bCs/>
        </w:rPr>
      </w:pPr>
      <w:r>
        <w:rPr>
          <w:rFonts w:ascii="Arial" w:hAnsi="Arial" w:cs="Arial"/>
          <w:bCs/>
        </w:rPr>
        <w:t>Coast Guard when activated are eligible patrons. The eligibility criteria and priority is the same as any other Active Duty soldier. Fees are based on their TFI.</w:t>
      </w:r>
    </w:p>
    <w:p w14:paraId="3DBCB943" w14:textId="77777777" w:rsidR="00B3534F" w:rsidRDefault="00B3534F" w:rsidP="00107F33">
      <w:pPr>
        <w:spacing w:line="240" w:lineRule="auto"/>
        <w:rPr>
          <w:rFonts w:ascii="Arial" w:hAnsi="Arial" w:cs="Arial"/>
          <w:bCs/>
        </w:rPr>
      </w:pPr>
      <w:r>
        <w:rPr>
          <w:rFonts w:ascii="Arial" w:hAnsi="Arial" w:cs="Arial"/>
          <w:bCs/>
        </w:rPr>
        <w:t>Retiree’s eligibility is limited to the use of SKIES, YS and Sports and Fitness programs. Fees are not based on TFI.</w:t>
      </w:r>
    </w:p>
    <w:p w14:paraId="0C1C0939" w14:textId="77777777" w:rsidR="0014632C" w:rsidRDefault="00066A21" w:rsidP="00081D8D">
      <w:pPr>
        <w:tabs>
          <w:tab w:val="left" w:pos="0"/>
        </w:tabs>
        <w:spacing w:after="0" w:line="240" w:lineRule="auto"/>
        <w:jc w:val="both"/>
        <w:rPr>
          <w:rFonts w:ascii="Arial" w:hAnsi="Arial" w:cs="Arial"/>
        </w:rPr>
      </w:pPr>
      <w:r w:rsidRPr="00AF55DC">
        <w:rPr>
          <w:rFonts w:ascii="Arial" w:hAnsi="Arial" w:cs="Arial"/>
          <w:b/>
          <w:i/>
        </w:rPr>
        <w:t>Definition of Parent</w:t>
      </w:r>
      <w:r w:rsidRPr="00AF55DC">
        <w:rPr>
          <w:rFonts w:ascii="Arial" w:hAnsi="Arial" w:cs="Arial"/>
          <w:i/>
        </w:rPr>
        <w:t>:</w:t>
      </w:r>
      <w:r w:rsidRPr="00AF55DC">
        <w:rPr>
          <w:rFonts w:ascii="Arial" w:hAnsi="Arial" w:cs="Arial"/>
        </w:rPr>
        <w:t xml:space="preserve">  </w:t>
      </w:r>
    </w:p>
    <w:p w14:paraId="2A9A86EE" w14:textId="77777777" w:rsidR="0014632C" w:rsidRDefault="0014632C" w:rsidP="00081D8D">
      <w:pPr>
        <w:tabs>
          <w:tab w:val="left" w:pos="0"/>
        </w:tabs>
        <w:spacing w:after="0" w:line="240" w:lineRule="auto"/>
        <w:jc w:val="both"/>
        <w:rPr>
          <w:rFonts w:ascii="Arial" w:hAnsi="Arial" w:cs="Arial"/>
        </w:rPr>
      </w:pPr>
    </w:p>
    <w:p w14:paraId="05372D49" w14:textId="77777777" w:rsidR="00066A21" w:rsidRDefault="0014632C" w:rsidP="00501F42">
      <w:pPr>
        <w:numPr>
          <w:ilvl w:val="0"/>
          <w:numId w:val="75"/>
        </w:numPr>
        <w:tabs>
          <w:tab w:val="left" w:pos="0"/>
        </w:tabs>
        <w:spacing w:after="0" w:line="240" w:lineRule="auto"/>
        <w:ind w:left="360" w:hanging="270"/>
        <w:jc w:val="both"/>
        <w:rPr>
          <w:rFonts w:ascii="Arial" w:hAnsi="Arial" w:cs="Arial"/>
        </w:rPr>
      </w:pPr>
      <w:r>
        <w:rPr>
          <w:rFonts w:ascii="Arial" w:hAnsi="Arial" w:cs="Arial"/>
        </w:rPr>
        <w:t xml:space="preserve">     </w:t>
      </w:r>
      <w:r w:rsidR="00066A21" w:rsidRPr="00AF55DC">
        <w:rPr>
          <w:rFonts w:ascii="Arial" w:hAnsi="Arial" w:cs="Arial"/>
        </w:rPr>
        <w:t xml:space="preserve">A parent or legal guardian is defined as the biological mother or father of a child; a person who by order of competent jurisdiction has been declared the mother or father of a child by adoption or the legal guardian of a child. </w:t>
      </w:r>
    </w:p>
    <w:p w14:paraId="30D0EE50" w14:textId="77777777" w:rsidR="0014632C" w:rsidRDefault="0014632C" w:rsidP="00081D8D">
      <w:pPr>
        <w:tabs>
          <w:tab w:val="left" w:pos="0"/>
        </w:tabs>
        <w:spacing w:after="0" w:line="240" w:lineRule="auto"/>
        <w:jc w:val="both"/>
        <w:rPr>
          <w:rFonts w:ascii="Arial" w:hAnsi="Arial" w:cs="Arial"/>
        </w:rPr>
      </w:pPr>
    </w:p>
    <w:p w14:paraId="5A532DA8" w14:textId="77777777" w:rsidR="0014632C" w:rsidRPr="0014632C" w:rsidRDefault="0014632C" w:rsidP="00501F42">
      <w:pPr>
        <w:pStyle w:val="PlainText"/>
        <w:numPr>
          <w:ilvl w:val="0"/>
          <w:numId w:val="75"/>
        </w:numPr>
        <w:spacing w:line="240" w:lineRule="auto"/>
        <w:ind w:left="360" w:hanging="270"/>
        <w:jc w:val="both"/>
        <w:rPr>
          <w:sz w:val="22"/>
          <w:szCs w:val="22"/>
        </w:rPr>
      </w:pPr>
      <w:r>
        <w:rPr>
          <w:sz w:val="22"/>
          <w:szCs w:val="22"/>
        </w:rPr>
        <w:t xml:space="preserve">     </w:t>
      </w:r>
      <w:r w:rsidRPr="0014632C">
        <w:rPr>
          <w:sz w:val="22"/>
          <w:szCs w:val="22"/>
        </w:rPr>
        <w:t>In Loco Parentis- When an individual acts "in loco parentis" as the parent, this can only exist when</w:t>
      </w:r>
      <w:r>
        <w:rPr>
          <w:sz w:val="22"/>
          <w:szCs w:val="22"/>
        </w:rPr>
        <w:t xml:space="preserve"> </w:t>
      </w:r>
      <w:r w:rsidRPr="0014632C">
        <w:rPr>
          <w:sz w:val="22"/>
          <w:szCs w:val="22"/>
        </w:rPr>
        <w:t>the individual undertakes care and control of another (child/ren) in ABSENCE</w:t>
      </w:r>
      <w:r>
        <w:rPr>
          <w:sz w:val="22"/>
          <w:szCs w:val="22"/>
        </w:rPr>
        <w:t xml:space="preserve"> </w:t>
      </w:r>
      <w:r w:rsidRPr="0014632C">
        <w:rPr>
          <w:sz w:val="22"/>
          <w:szCs w:val="22"/>
        </w:rPr>
        <w:t>of such supervision by the natural parents and in absence of formal legal</w:t>
      </w:r>
      <w:r>
        <w:rPr>
          <w:sz w:val="22"/>
          <w:szCs w:val="22"/>
        </w:rPr>
        <w:t xml:space="preserve"> </w:t>
      </w:r>
      <w:r w:rsidRPr="0014632C">
        <w:rPr>
          <w:sz w:val="22"/>
          <w:szCs w:val="22"/>
        </w:rPr>
        <w:t>approval.  When the parent is still in picture no such "in loco parentis"</w:t>
      </w:r>
      <w:r>
        <w:rPr>
          <w:sz w:val="22"/>
          <w:szCs w:val="22"/>
        </w:rPr>
        <w:t xml:space="preserve"> </w:t>
      </w:r>
      <w:r w:rsidRPr="0014632C">
        <w:rPr>
          <w:sz w:val="22"/>
          <w:szCs w:val="22"/>
        </w:rPr>
        <w:t>relationship exists. This guidance has been provided by the IMCOM Office of</w:t>
      </w:r>
      <w:r>
        <w:rPr>
          <w:sz w:val="22"/>
          <w:szCs w:val="22"/>
        </w:rPr>
        <w:t xml:space="preserve"> </w:t>
      </w:r>
      <w:r w:rsidRPr="0014632C">
        <w:rPr>
          <w:sz w:val="22"/>
          <w:szCs w:val="22"/>
        </w:rPr>
        <w:t>Staff Judge Advocate.</w:t>
      </w:r>
    </w:p>
    <w:p w14:paraId="440B6185" w14:textId="77777777" w:rsidR="0014632C" w:rsidRPr="0014632C" w:rsidRDefault="0014632C" w:rsidP="00081D8D">
      <w:pPr>
        <w:tabs>
          <w:tab w:val="left" w:pos="0"/>
        </w:tabs>
        <w:spacing w:after="0" w:line="240" w:lineRule="auto"/>
        <w:jc w:val="both"/>
        <w:rPr>
          <w:rFonts w:ascii="Arial" w:hAnsi="Arial" w:cs="Arial"/>
        </w:rPr>
      </w:pPr>
    </w:p>
    <w:p w14:paraId="03A8FCD8" w14:textId="77777777" w:rsidR="00066A21" w:rsidRPr="00AF55DC" w:rsidRDefault="00066A21" w:rsidP="00081D8D">
      <w:pPr>
        <w:autoSpaceDE w:val="0"/>
        <w:autoSpaceDN w:val="0"/>
        <w:adjustRightInd w:val="0"/>
        <w:spacing w:after="0" w:line="240" w:lineRule="auto"/>
        <w:jc w:val="both"/>
        <w:rPr>
          <w:rFonts w:ascii="Arial" w:hAnsi="Arial" w:cs="Arial"/>
          <w:b/>
          <w:u w:val="single"/>
        </w:rPr>
      </w:pPr>
    </w:p>
    <w:p w14:paraId="04F88F90" w14:textId="77777777" w:rsidR="00DD4FDE" w:rsidRDefault="00DD4FDE" w:rsidP="00081D8D">
      <w:pPr>
        <w:autoSpaceDE w:val="0"/>
        <w:autoSpaceDN w:val="0"/>
        <w:adjustRightInd w:val="0"/>
        <w:spacing w:after="0" w:line="240" w:lineRule="auto"/>
        <w:jc w:val="both"/>
        <w:rPr>
          <w:rFonts w:ascii="Arial" w:hAnsi="Arial" w:cs="Arial"/>
        </w:rPr>
      </w:pPr>
      <w:r w:rsidRPr="00AF55DC">
        <w:rPr>
          <w:rFonts w:ascii="Arial" w:hAnsi="Arial" w:cs="Arial"/>
          <w:b/>
          <w:u w:val="single"/>
        </w:rPr>
        <w:t xml:space="preserve">Parent Central Services </w:t>
      </w:r>
      <w:r w:rsidRPr="00AF55DC">
        <w:rPr>
          <w:rFonts w:ascii="Arial" w:eastAsia="Calibri" w:hAnsi="Arial" w:cs="Arial"/>
          <w:u w:val="single"/>
        </w:rPr>
        <w:t>(PCS):</w:t>
      </w:r>
      <w:r w:rsidRPr="00AF55DC">
        <w:rPr>
          <w:rFonts w:ascii="Arial" w:eastAsia="Calibri" w:hAnsi="Arial" w:cs="Arial"/>
        </w:rPr>
        <w:t xml:space="preserve"> </w:t>
      </w:r>
      <w:r w:rsidRPr="00AF55DC">
        <w:rPr>
          <w:rFonts w:ascii="Arial" w:hAnsi="Arial" w:cs="Arial"/>
        </w:rPr>
        <w:t>Parent Central Services, commonly referred to as the “Gateway to CYS Services</w:t>
      </w:r>
      <w:r w:rsidR="00D470E5" w:rsidRPr="00AF55DC">
        <w:rPr>
          <w:rFonts w:ascii="Arial" w:hAnsi="Arial" w:cs="Arial"/>
        </w:rPr>
        <w:t>,</w:t>
      </w:r>
      <w:r w:rsidRPr="00AF55DC">
        <w:rPr>
          <w:rFonts w:ascii="Arial" w:hAnsi="Arial" w:cs="Arial"/>
        </w:rPr>
        <w:t>” is the first place a Family visits at a new installation to obtain information and register for CYS programs.</w:t>
      </w:r>
      <w:r w:rsidR="00D470E5" w:rsidRPr="00AF55DC">
        <w:rPr>
          <w:rFonts w:ascii="Arial" w:hAnsi="Arial" w:cs="Arial"/>
        </w:rPr>
        <w:t xml:space="preserve"> </w:t>
      </w:r>
      <w:r w:rsidRPr="00AF55DC">
        <w:rPr>
          <w:rFonts w:ascii="Arial" w:hAnsi="Arial" w:cs="Arial"/>
        </w:rPr>
        <w:t xml:space="preserve"> CYS Parent Central Services: </w:t>
      </w:r>
    </w:p>
    <w:p w14:paraId="4EA8376A" w14:textId="77777777" w:rsidR="00FA2379" w:rsidRPr="00AF55DC" w:rsidRDefault="00FA2379" w:rsidP="00FA2379">
      <w:pPr>
        <w:autoSpaceDE w:val="0"/>
        <w:autoSpaceDN w:val="0"/>
        <w:adjustRightInd w:val="0"/>
        <w:spacing w:after="0"/>
        <w:jc w:val="both"/>
        <w:rPr>
          <w:rFonts w:ascii="Arial" w:eastAsia="Calibri" w:hAnsi="Arial" w:cs="Arial"/>
        </w:rPr>
      </w:pPr>
    </w:p>
    <w:p w14:paraId="2662CEE0" w14:textId="3AF2B9F0" w:rsidR="003573BE" w:rsidRPr="00AF55DC" w:rsidRDefault="00DD4FDE" w:rsidP="0001344A">
      <w:pPr>
        <w:pStyle w:val="Default"/>
        <w:numPr>
          <w:ilvl w:val="0"/>
          <w:numId w:val="10"/>
        </w:numPr>
        <w:spacing w:after="120" w:line="240" w:lineRule="auto"/>
        <w:ind w:left="360"/>
        <w:jc w:val="both"/>
        <w:rPr>
          <w:rFonts w:ascii="Arial" w:eastAsia="Calibri" w:hAnsi="Arial" w:cs="Arial"/>
          <w:sz w:val="22"/>
          <w:szCs w:val="22"/>
        </w:rPr>
      </w:pPr>
      <w:r w:rsidRPr="00AF55DC">
        <w:rPr>
          <w:rFonts w:ascii="Arial" w:eastAsia="Calibri" w:hAnsi="Arial" w:cs="Arial"/>
          <w:sz w:val="22"/>
          <w:szCs w:val="22"/>
        </w:rPr>
        <w:t xml:space="preserve">Verifies </w:t>
      </w:r>
      <w:r w:rsidR="00D470E5" w:rsidRPr="00AF55DC">
        <w:rPr>
          <w:rFonts w:ascii="Arial" w:eastAsia="Calibri" w:hAnsi="Arial" w:cs="Arial"/>
          <w:sz w:val="22"/>
          <w:szCs w:val="22"/>
        </w:rPr>
        <w:t xml:space="preserve">a </w:t>
      </w:r>
      <w:r w:rsidRPr="00AF55DC">
        <w:rPr>
          <w:rFonts w:ascii="Arial" w:eastAsia="Calibri" w:hAnsi="Arial" w:cs="Arial"/>
          <w:color w:val="auto"/>
          <w:sz w:val="22"/>
          <w:szCs w:val="22"/>
        </w:rPr>
        <w:t>patron’s eligibility using</w:t>
      </w:r>
      <w:r w:rsidRPr="00AF55DC">
        <w:rPr>
          <w:rFonts w:ascii="Arial" w:eastAsia="Calibri" w:hAnsi="Arial" w:cs="Arial"/>
          <w:sz w:val="22"/>
          <w:szCs w:val="22"/>
        </w:rPr>
        <w:t xml:space="preserve"> the DoD ID Card (Military, Civilian DoD contractor assigned to the Garrison, Reservist/National Guard, </w:t>
      </w:r>
      <w:r w:rsidR="00683E7B" w:rsidRPr="00AF55DC">
        <w:rPr>
          <w:rFonts w:ascii="Arial" w:eastAsia="Calibri" w:hAnsi="Arial" w:cs="Arial"/>
          <w:sz w:val="22"/>
          <w:szCs w:val="22"/>
        </w:rPr>
        <w:t>Active-Duty</w:t>
      </w:r>
      <w:r w:rsidRPr="00AF55DC">
        <w:rPr>
          <w:rFonts w:ascii="Arial" w:eastAsia="Calibri" w:hAnsi="Arial" w:cs="Arial"/>
          <w:sz w:val="22"/>
          <w:szCs w:val="22"/>
        </w:rPr>
        <w:t xml:space="preserve"> soldier on orders)</w:t>
      </w:r>
    </w:p>
    <w:p w14:paraId="37A73A65" w14:textId="4EBCE0C1" w:rsidR="00DD4FDE" w:rsidRPr="00AF55DC" w:rsidRDefault="00DD4FDE" w:rsidP="0001344A">
      <w:pPr>
        <w:pStyle w:val="Default"/>
        <w:numPr>
          <w:ilvl w:val="0"/>
          <w:numId w:val="10"/>
        </w:numPr>
        <w:spacing w:after="120" w:line="240" w:lineRule="auto"/>
        <w:ind w:left="360"/>
        <w:jc w:val="both"/>
        <w:rPr>
          <w:rFonts w:ascii="Arial" w:eastAsia="Calibri" w:hAnsi="Arial" w:cs="Arial"/>
          <w:sz w:val="22"/>
          <w:szCs w:val="22"/>
        </w:rPr>
      </w:pPr>
      <w:r w:rsidRPr="00AF55DC">
        <w:rPr>
          <w:rFonts w:ascii="Arial" w:eastAsia="Calibri" w:hAnsi="Arial" w:cs="Arial"/>
          <w:sz w:val="22"/>
          <w:szCs w:val="22"/>
        </w:rPr>
        <w:t xml:space="preserve">Determines services patrons needs (Wait list, hourly, part day, full day, SAC, MS/T, SKIES, </w:t>
      </w:r>
      <w:r w:rsidR="00683E7B" w:rsidRPr="00AF55DC">
        <w:rPr>
          <w:rFonts w:ascii="Arial" w:eastAsia="Calibri" w:hAnsi="Arial" w:cs="Arial"/>
          <w:sz w:val="22"/>
          <w:szCs w:val="22"/>
        </w:rPr>
        <w:t xml:space="preserve">Sports, </w:t>
      </w:r>
      <w:r w:rsidR="0099054B" w:rsidRPr="00AF55DC">
        <w:rPr>
          <w:rFonts w:ascii="Arial" w:eastAsia="Calibri" w:hAnsi="Arial" w:cs="Arial"/>
          <w:sz w:val="22"/>
          <w:szCs w:val="22"/>
        </w:rPr>
        <w:t>etc.</w:t>
      </w:r>
      <w:r w:rsidRPr="00AF55DC">
        <w:rPr>
          <w:rFonts w:ascii="Arial" w:eastAsia="Calibri" w:hAnsi="Arial" w:cs="Arial"/>
          <w:sz w:val="22"/>
          <w:szCs w:val="22"/>
        </w:rPr>
        <w:t>)</w:t>
      </w:r>
    </w:p>
    <w:p w14:paraId="2578186C" w14:textId="67EACB68" w:rsidR="00066A21" w:rsidRPr="00AF55DC" w:rsidRDefault="00DD4FDE" w:rsidP="0001344A">
      <w:pPr>
        <w:pStyle w:val="Default"/>
        <w:numPr>
          <w:ilvl w:val="0"/>
          <w:numId w:val="10"/>
        </w:numPr>
        <w:spacing w:after="120" w:line="240" w:lineRule="auto"/>
        <w:ind w:left="360"/>
        <w:jc w:val="both"/>
        <w:rPr>
          <w:rFonts w:ascii="Arial" w:eastAsia="Calibri" w:hAnsi="Arial" w:cs="Arial"/>
          <w:sz w:val="22"/>
          <w:szCs w:val="22"/>
        </w:rPr>
      </w:pPr>
      <w:r w:rsidRPr="00AF55DC">
        <w:rPr>
          <w:rFonts w:ascii="Arial" w:eastAsia="Calibri" w:hAnsi="Arial" w:cs="Arial"/>
          <w:sz w:val="22"/>
          <w:szCs w:val="22"/>
        </w:rPr>
        <w:t xml:space="preserve">Explains </w:t>
      </w:r>
      <w:r w:rsidR="00683E7B" w:rsidRPr="00AF55DC">
        <w:rPr>
          <w:rFonts w:ascii="Arial" w:eastAsia="Calibri" w:hAnsi="Arial" w:cs="Arial"/>
          <w:sz w:val="22"/>
          <w:szCs w:val="22"/>
        </w:rPr>
        <w:t>age-appropriate</w:t>
      </w:r>
      <w:r w:rsidRPr="00AF55DC">
        <w:rPr>
          <w:rFonts w:ascii="Arial" w:eastAsia="Calibri" w:hAnsi="Arial" w:cs="Arial"/>
          <w:sz w:val="22"/>
          <w:szCs w:val="22"/>
        </w:rPr>
        <w:t xml:space="preserve"> programs associated with patron’s </w:t>
      </w:r>
      <w:r w:rsidR="0099054B" w:rsidRPr="00AF55DC">
        <w:rPr>
          <w:rFonts w:ascii="Arial" w:eastAsia="Calibri" w:hAnsi="Arial" w:cs="Arial"/>
          <w:sz w:val="22"/>
          <w:szCs w:val="22"/>
        </w:rPr>
        <w:t>children.</w:t>
      </w:r>
    </w:p>
    <w:p w14:paraId="0B4DB803" w14:textId="77777777" w:rsidR="003573BE" w:rsidRPr="00AF55DC" w:rsidRDefault="00DD4FDE" w:rsidP="0001344A">
      <w:pPr>
        <w:pStyle w:val="Default"/>
        <w:numPr>
          <w:ilvl w:val="0"/>
          <w:numId w:val="10"/>
        </w:numPr>
        <w:spacing w:after="120" w:line="240" w:lineRule="auto"/>
        <w:ind w:left="360"/>
        <w:jc w:val="both"/>
        <w:rPr>
          <w:rFonts w:ascii="Arial" w:eastAsia="Calibri" w:hAnsi="Arial" w:cs="Arial"/>
          <w:sz w:val="22"/>
          <w:szCs w:val="22"/>
        </w:rPr>
      </w:pPr>
      <w:r w:rsidRPr="00AF55DC">
        <w:rPr>
          <w:rFonts w:ascii="Arial" w:eastAsia="Calibri" w:hAnsi="Arial" w:cs="Arial"/>
          <w:sz w:val="22"/>
          <w:szCs w:val="22"/>
        </w:rPr>
        <w:t>Conduct</w:t>
      </w:r>
      <w:r w:rsidR="00D470E5" w:rsidRPr="00AF55DC">
        <w:rPr>
          <w:rFonts w:ascii="Arial" w:eastAsia="Calibri" w:hAnsi="Arial" w:cs="Arial"/>
          <w:sz w:val="22"/>
          <w:szCs w:val="22"/>
        </w:rPr>
        <w:t>s</w:t>
      </w:r>
      <w:r w:rsidRPr="00AF55DC">
        <w:rPr>
          <w:rFonts w:ascii="Arial" w:eastAsia="Calibri" w:hAnsi="Arial" w:cs="Arial"/>
          <w:sz w:val="22"/>
          <w:szCs w:val="22"/>
        </w:rPr>
        <w:t xml:space="preserve"> a search for care in CYS </w:t>
      </w:r>
      <w:r w:rsidR="00BD6C71">
        <w:rPr>
          <w:rFonts w:ascii="Arial" w:eastAsia="Calibri" w:hAnsi="Arial" w:cs="Arial"/>
          <w:sz w:val="22"/>
          <w:szCs w:val="22"/>
        </w:rPr>
        <w:t xml:space="preserve">Services </w:t>
      </w:r>
      <w:r w:rsidRPr="00AF55DC">
        <w:rPr>
          <w:rFonts w:ascii="Arial" w:eastAsia="Calibri" w:hAnsi="Arial" w:cs="Arial"/>
          <w:sz w:val="22"/>
          <w:szCs w:val="22"/>
        </w:rPr>
        <w:t>for immediate openings.</w:t>
      </w:r>
    </w:p>
    <w:p w14:paraId="3F98F739" w14:textId="4CD3301B" w:rsidR="0092507F" w:rsidRPr="00AF55DC" w:rsidRDefault="003573BE" w:rsidP="0001344A">
      <w:pPr>
        <w:pStyle w:val="Default"/>
        <w:numPr>
          <w:ilvl w:val="0"/>
          <w:numId w:val="10"/>
        </w:numPr>
        <w:spacing w:after="120" w:line="240" w:lineRule="auto"/>
        <w:ind w:left="360"/>
        <w:jc w:val="both"/>
        <w:rPr>
          <w:rFonts w:ascii="Arial" w:eastAsia="Calibri" w:hAnsi="Arial" w:cs="Arial"/>
          <w:sz w:val="22"/>
          <w:szCs w:val="22"/>
        </w:rPr>
      </w:pPr>
      <w:r w:rsidRPr="00AF55DC">
        <w:rPr>
          <w:rFonts w:ascii="Arial" w:eastAsia="Calibri" w:hAnsi="Arial" w:cs="Arial"/>
          <w:sz w:val="22"/>
          <w:szCs w:val="22"/>
        </w:rPr>
        <w:t>Conduct</w:t>
      </w:r>
      <w:r w:rsidR="00D470E5" w:rsidRPr="00AF55DC">
        <w:rPr>
          <w:rFonts w:ascii="Arial" w:eastAsia="Calibri" w:hAnsi="Arial" w:cs="Arial"/>
          <w:sz w:val="22"/>
          <w:szCs w:val="22"/>
        </w:rPr>
        <w:t>s</w:t>
      </w:r>
      <w:r w:rsidRPr="00AF55DC">
        <w:rPr>
          <w:rFonts w:ascii="Arial" w:eastAsia="Calibri" w:hAnsi="Arial" w:cs="Arial"/>
          <w:sz w:val="22"/>
          <w:szCs w:val="22"/>
        </w:rPr>
        <w:t xml:space="preserve"> initial and re-registration of patrons into all CYS </w:t>
      </w:r>
      <w:r w:rsidR="00BD6C71">
        <w:rPr>
          <w:rFonts w:ascii="Arial" w:eastAsia="Calibri" w:hAnsi="Arial" w:cs="Arial"/>
          <w:sz w:val="22"/>
          <w:szCs w:val="22"/>
        </w:rPr>
        <w:t xml:space="preserve">Services </w:t>
      </w:r>
      <w:r w:rsidR="007D72B4" w:rsidRPr="00AF55DC">
        <w:rPr>
          <w:rFonts w:ascii="Arial" w:eastAsia="Calibri" w:hAnsi="Arial" w:cs="Arial"/>
          <w:sz w:val="22"/>
          <w:szCs w:val="22"/>
        </w:rPr>
        <w:t>programs.</w:t>
      </w:r>
      <w:r w:rsidR="0092507F" w:rsidRPr="00AF55DC">
        <w:rPr>
          <w:rFonts w:ascii="Arial" w:eastAsia="Calibri" w:hAnsi="Arial" w:cs="Arial"/>
          <w:sz w:val="22"/>
          <w:szCs w:val="22"/>
        </w:rPr>
        <w:t xml:space="preserve"> </w:t>
      </w:r>
    </w:p>
    <w:p w14:paraId="6A511F05" w14:textId="3C929579" w:rsidR="0092507F" w:rsidRPr="00AF55DC" w:rsidRDefault="0092507F" w:rsidP="0001344A">
      <w:pPr>
        <w:pStyle w:val="Default"/>
        <w:numPr>
          <w:ilvl w:val="0"/>
          <w:numId w:val="10"/>
        </w:numPr>
        <w:spacing w:after="120" w:line="240" w:lineRule="auto"/>
        <w:ind w:left="360"/>
        <w:jc w:val="both"/>
        <w:rPr>
          <w:rFonts w:ascii="Arial" w:eastAsia="Calibri" w:hAnsi="Arial" w:cs="Arial"/>
          <w:sz w:val="22"/>
          <w:szCs w:val="22"/>
        </w:rPr>
      </w:pPr>
      <w:r w:rsidRPr="00AF55DC">
        <w:rPr>
          <w:rFonts w:ascii="Arial" w:eastAsia="Calibri" w:hAnsi="Arial" w:cs="Arial"/>
          <w:sz w:val="22"/>
          <w:szCs w:val="22"/>
        </w:rPr>
        <w:t>Explains Wait List polices and assist</w:t>
      </w:r>
      <w:r w:rsidR="00D470E5" w:rsidRPr="00AF55DC">
        <w:rPr>
          <w:rFonts w:ascii="Arial" w:eastAsia="Calibri" w:hAnsi="Arial" w:cs="Arial"/>
          <w:sz w:val="22"/>
          <w:szCs w:val="22"/>
        </w:rPr>
        <w:t>s</w:t>
      </w:r>
      <w:r w:rsidRPr="00AF55DC">
        <w:rPr>
          <w:rFonts w:ascii="Arial" w:eastAsia="Calibri" w:hAnsi="Arial" w:cs="Arial"/>
          <w:sz w:val="22"/>
          <w:szCs w:val="22"/>
        </w:rPr>
        <w:t xml:space="preserve"> with wait list </w:t>
      </w:r>
      <w:r w:rsidR="007D72B4" w:rsidRPr="00AF55DC">
        <w:rPr>
          <w:rFonts w:ascii="Arial" w:eastAsia="Calibri" w:hAnsi="Arial" w:cs="Arial"/>
          <w:sz w:val="22"/>
          <w:szCs w:val="22"/>
        </w:rPr>
        <w:t>placement.</w:t>
      </w:r>
      <w:r w:rsidRPr="00AF55DC">
        <w:rPr>
          <w:rFonts w:ascii="Arial" w:eastAsia="Calibri" w:hAnsi="Arial" w:cs="Arial"/>
          <w:sz w:val="22"/>
          <w:szCs w:val="22"/>
        </w:rPr>
        <w:t xml:space="preserve">  </w:t>
      </w:r>
    </w:p>
    <w:p w14:paraId="451FF070" w14:textId="447D2030" w:rsidR="00DD4FDE" w:rsidRPr="00AF55DC" w:rsidRDefault="0092507F" w:rsidP="0001344A">
      <w:pPr>
        <w:pStyle w:val="Default"/>
        <w:numPr>
          <w:ilvl w:val="0"/>
          <w:numId w:val="10"/>
        </w:numPr>
        <w:spacing w:after="120" w:line="240" w:lineRule="auto"/>
        <w:ind w:left="360"/>
        <w:jc w:val="both"/>
        <w:rPr>
          <w:rFonts w:ascii="Arial" w:eastAsia="Calibri" w:hAnsi="Arial" w:cs="Arial"/>
          <w:sz w:val="22"/>
          <w:szCs w:val="22"/>
        </w:rPr>
      </w:pPr>
      <w:r w:rsidRPr="00AF55DC">
        <w:rPr>
          <w:rFonts w:ascii="Arial" w:eastAsia="Calibri" w:hAnsi="Arial" w:cs="Arial"/>
          <w:sz w:val="22"/>
          <w:szCs w:val="22"/>
        </w:rPr>
        <w:t xml:space="preserve">Determines patron fee category IAW with </w:t>
      </w:r>
      <w:r w:rsidR="00D470E5" w:rsidRPr="00AF55DC">
        <w:rPr>
          <w:rFonts w:ascii="Arial" w:eastAsia="Calibri" w:hAnsi="Arial" w:cs="Arial"/>
          <w:sz w:val="22"/>
          <w:szCs w:val="22"/>
        </w:rPr>
        <w:t xml:space="preserve">the </w:t>
      </w:r>
      <w:r w:rsidRPr="00AF55DC">
        <w:rPr>
          <w:rFonts w:ascii="Arial" w:eastAsia="Calibri" w:hAnsi="Arial" w:cs="Arial"/>
          <w:sz w:val="22"/>
          <w:szCs w:val="22"/>
        </w:rPr>
        <w:t xml:space="preserve">latest fee </w:t>
      </w:r>
      <w:r w:rsidR="007D72B4" w:rsidRPr="00AF55DC">
        <w:rPr>
          <w:rFonts w:ascii="Arial" w:eastAsia="Calibri" w:hAnsi="Arial" w:cs="Arial"/>
          <w:sz w:val="22"/>
          <w:szCs w:val="22"/>
        </w:rPr>
        <w:t>policy.</w:t>
      </w:r>
    </w:p>
    <w:p w14:paraId="7557C88F" w14:textId="77777777" w:rsidR="0092507F" w:rsidRPr="00AF55DC" w:rsidRDefault="0092507F" w:rsidP="0001344A">
      <w:pPr>
        <w:pStyle w:val="Default"/>
        <w:numPr>
          <w:ilvl w:val="0"/>
          <w:numId w:val="10"/>
        </w:numPr>
        <w:spacing w:after="120" w:line="240" w:lineRule="auto"/>
        <w:ind w:left="360"/>
        <w:jc w:val="both"/>
        <w:rPr>
          <w:rFonts w:ascii="Arial" w:eastAsia="Calibri" w:hAnsi="Arial" w:cs="Arial"/>
          <w:sz w:val="22"/>
          <w:szCs w:val="22"/>
        </w:rPr>
      </w:pPr>
      <w:r w:rsidRPr="00AF55DC">
        <w:rPr>
          <w:rFonts w:ascii="Arial" w:eastAsia="Calibri" w:hAnsi="Arial" w:cs="Arial"/>
          <w:sz w:val="22"/>
          <w:szCs w:val="22"/>
        </w:rPr>
        <w:t>Schedules new p</w:t>
      </w:r>
      <w:r w:rsidR="003573BE" w:rsidRPr="00AF55DC">
        <w:rPr>
          <w:rFonts w:ascii="Arial" w:eastAsia="Calibri" w:hAnsi="Arial" w:cs="Arial"/>
          <w:sz w:val="22"/>
          <w:szCs w:val="22"/>
        </w:rPr>
        <w:t>atrons for program orientations</w:t>
      </w:r>
    </w:p>
    <w:p w14:paraId="43B607EA" w14:textId="77777777" w:rsidR="00DD4FDE" w:rsidRPr="00AF55DC" w:rsidRDefault="00DD4FDE" w:rsidP="0001344A">
      <w:pPr>
        <w:pStyle w:val="Default"/>
        <w:numPr>
          <w:ilvl w:val="0"/>
          <w:numId w:val="10"/>
        </w:numPr>
        <w:spacing w:after="120" w:line="240" w:lineRule="auto"/>
        <w:ind w:left="360"/>
        <w:jc w:val="both"/>
        <w:rPr>
          <w:rFonts w:ascii="Arial" w:eastAsia="Calibri" w:hAnsi="Arial" w:cs="Arial"/>
          <w:sz w:val="22"/>
          <w:szCs w:val="22"/>
        </w:rPr>
      </w:pPr>
      <w:r w:rsidRPr="00AF55DC">
        <w:rPr>
          <w:rFonts w:ascii="Arial" w:eastAsia="Calibri" w:hAnsi="Arial" w:cs="Arial"/>
          <w:sz w:val="22"/>
          <w:szCs w:val="22"/>
        </w:rPr>
        <w:t xml:space="preserve">Sends </w:t>
      </w:r>
      <w:proofErr w:type="spellStart"/>
      <w:r w:rsidRPr="00AF55DC">
        <w:rPr>
          <w:rFonts w:ascii="Arial" w:eastAsia="Calibri" w:hAnsi="Arial" w:cs="Arial"/>
          <w:sz w:val="22"/>
          <w:szCs w:val="22"/>
        </w:rPr>
        <w:t>eNews</w:t>
      </w:r>
      <w:proofErr w:type="spellEnd"/>
      <w:r w:rsidRPr="00AF55DC">
        <w:rPr>
          <w:rFonts w:ascii="Arial" w:eastAsia="Calibri" w:hAnsi="Arial" w:cs="Arial"/>
          <w:sz w:val="22"/>
          <w:szCs w:val="22"/>
        </w:rPr>
        <w:t xml:space="preserve"> publication</w:t>
      </w:r>
      <w:r w:rsidR="00D470E5" w:rsidRPr="00AF55DC">
        <w:rPr>
          <w:rFonts w:ascii="Arial" w:eastAsia="Calibri" w:hAnsi="Arial" w:cs="Arial"/>
          <w:sz w:val="22"/>
          <w:szCs w:val="22"/>
        </w:rPr>
        <w:t>s</w:t>
      </w:r>
      <w:r w:rsidRPr="00AF55DC">
        <w:rPr>
          <w:rFonts w:ascii="Arial" w:eastAsia="Calibri" w:hAnsi="Arial" w:cs="Arial"/>
          <w:sz w:val="22"/>
          <w:szCs w:val="22"/>
        </w:rPr>
        <w:t xml:space="preserve"> and messages and contributes to websites of interest to parents.</w:t>
      </w:r>
    </w:p>
    <w:p w14:paraId="395A807D" w14:textId="77777777" w:rsidR="00DD4FDE" w:rsidRPr="00AF55DC" w:rsidRDefault="00DD4FDE" w:rsidP="00FA2379">
      <w:pPr>
        <w:spacing w:after="120" w:line="240" w:lineRule="auto"/>
        <w:ind w:left="360" w:hanging="360"/>
        <w:jc w:val="both"/>
        <w:rPr>
          <w:rFonts w:ascii="Arial" w:eastAsia="Calibri" w:hAnsi="Arial" w:cs="Arial"/>
          <w:b/>
          <w:color w:val="FF0000"/>
          <w:highlight w:val="yellow"/>
        </w:rPr>
      </w:pPr>
    </w:p>
    <w:p w14:paraId="60000523" w14:textId="77777777" w:rsidR="00DD4FDE" w:rsidRPr="00AF55DC" w:rsidRDefault="00DD4FDE" w:rsidP="00081D8D">
      <w:pPr>
        <w:pStyle w:val="ListParagraph"/>
        <w:ind w:left="0"/>
        <w:jc w:val="both"/>
        <w:rPr>
          <w:rFonts w:ascii="Arial" w:eastAsia="Calibri" w:hAnsi="Arial" w:cs="Arial"/>
          <w:b/>
        </w:rPr>
      </w:pPr>
      <w:r w:rsidRPr="00AF55DC">
        <w:rPr>
          <w:rFonts w:ascii="Arial" w:eastAsia="Calibri" w:hAnsi="Arial" w:cs="Arial"/>
          <w:b/>
          <w:u w:val="single"/>
        </w:rPr>
        <w:t>I</w:t>
      </w:r>
      <w:r w:rsidR="008C12CF" w:rsidRPr="00AF55DC">
        <w:rPr>
          <w:rFonts w:ascii="Arial" w:eastAsia="Calibri" w:hAnsi="Arial" w:cs="Arial"/>
          <w:b/>
          <w:u w:val="single"/>
        </w:rPr>
        <w:t>tems Required for Child/Youth Registration</w:t>
      </w:r>
      <w:r w:rsidR="00081D8D">
        <w:rPr>
          <w:rFonts w:ascii="Arial" w:eastAsia="Calibri" w:hAnsi="Arial" w:cs="Arial"/>
          <w:b/>
          <w:u w:val="single"/>
        </w:rPr>
        <w:t>:</w:t>
      </w:r>
      <w:r w:rsidR="00A440DE" w:rsidRPr="00D35415">
        <w:rPr>
          <w:rFonts w:ascii="Arial" w:eastAsia="Calibri" w:hAnsi="Arial" w:cs="Arial"/>
          <w:b/>
        </w:rPr>
        <w:t xml:space="preserve"> </w:t>
      </w:r>
      <w:r w:rsidRPr="00AF55DC">
        <w:rPr>
          <w:rFonts w:ascii="Arial" w:eastAsia="Calibri" w:hAnsi="Arial" w:cs="Arial"/>
        </w:rPr>
        <w:t xml:space="preserve">Children/Youth must be fully registered before they can use any CYS programs. </w:t>
      </w:r>
      <w:r w:rsidR="00D470E5" w:rsidRPr="00AF55DC">
        <w:rPr>
          <w:rFonts w:ascii="Arial" w:eastAsia="Calibri" w:hAnsi="Arial" w:cs="Arial"/>
        </w:rPr>
        <w:t xml:space="preserve"> </w:t>
      </w:r>
      <w:r w:rsidRPr="00AF55DC">
        <w:rPr>
          <w:rFonts w:ascii="Arial" w:eastAsia="Calibri" w:hAnsi="Arial" w:cs="Arial"/>
        </w:rPr>
        <w:t>Contact your local Parent Central Services Office to set up an appointment to complete your registration. Limited “walk-in” services may also be available</w:t>
      </w:r>
      <w:r w:rsidRPr="00AF55DC">
        <w:rPr>
          <w:rFonts w:ascii="Arial" w:eastAsia="Calibri" w:hAnsi="Arial" w:cs="Arial"/>
          <w:b/>
        </w:rPr>
        <w:t>.</w:t>
      </w:r>
    </w:p>
    <w:p w14:paraId="7BD205B9" w14:textId="77777777" w:rsidR="00DD4FDE" w:rsidRPr="00AF55DC" w:rsidRDefault="00DD4FDE" w:rsidP="00AF55DC">
      <w:pPr>
        <w:autoSpaceDE w:val="0"/>
        <w:autoSpaceDN w:val="0"/>
        <w:adjustRightInd w:val="0"/>
        <w:spacing w:after="0"/>
        <w:jc w:val="both"/>
        <w:rPr>
          <w:rFonts w:ascii="Arial" w:eastAsia="Calibri" w:hAnsi="Arial" w:cs="Arial"/>
          <w:b/>
        </w:rPr>
      </w:pPr>
      <w:r w:rsidRPr="00AF55DC">
        <w:rPr>
          <w:rFonts w:ascii="Arial" w:eastAsia="Calibri" w:hAnsi="Arial" w:cs="Arial"/>
          <w:b/>
        </w:rPr>
        <w:t xml:space="preserve">To expedite or avoid delay of the registration process, please have the following available: </w:t>
      </w:r>
    </w:p>
    <w:p w14:paraId="43328DA2" w14:textId="77777777" w:rsidR="00DD4FDE" w:rsidRPr="00AF55DC" w:rsidRDefault="00E67403" w:rsidP="00501F42">
      <w:pPr>
        <w:pStyle w:val="NormalWeb"/>
        <w:numPr>
          <w:ilvl w:val="0"/>
          <w:numId w:val="33"/>
        </w:numPr>
        <w:spacing w:before="100" w:after="100" w:line="240" w:lineRule="auto"/>
        <w:ind w:left="360"/>
        <w:jc w:val="both"/>
        <w:rPr>
          <w:rFonts w:ascii="Arial" w:eastAsia="Calibri" w:hAnsi="Arial" w:cs="Arial"/>
          <w:b/>
        </w:rPr>
      </w:pPr>
      <w:r>
        <w:rPr>
          <w:rFonts w:ascii="Arial" w:hAnsi="Arial" w:cs="Arial"/>
          <w:b/>
        </w:rPr>
        <w:t xml:space="preserve">  </w:t>
      </w:r>
      <w:r w:rsidR="00DD4FDE" w:rsidRPr="00AF55DC">
        <w:rPr>
          <w:rFonts w:ascii="Arial" w:hAnsi="Arial" w:cs="Arial"/>
          <w:b/>
        </w:rPr>
        <w:t xml:space="preserve">Identification Card </w:t>
      </w:r>
      <w:r w:rsidR="00DD4FDE" w:rsidRPr="00AF55DC">
        <w:rPr>
          <w:rFonts w:ascii="Arial" w:hAnsi="Arial" w:cs="Arial"/>
        </w:rPr>
        <w:t>(Sponsor or Spouse)</w:t>
      </w:r>
    </w:p>
    <w:p w14:paraId="05704A69" w14:textId="77777777" w:rsidR="00DD4FDE" w:rsidRPr="00AF55DC" w:rsidRDefault="00E67403" w:rsidP="00501F42">
      <w:pPr>
        <w:numPr>
          <w:ilvl w:val="0"/>
          <w:numId w:val="33"/>
        </w:numPr>
        <w:autoSpaceDE w:val="0"/>
        <w:autoSpaceDN w:val="0"/>
        <w:adjustRightInd w:val="0"/>
        <w:spacing w:before="100" w:after="0" w:line="240" w:lineRule="auto"/>
        <w:ind w:left="360"/>
        <w:jc w:val="both"/>
        <w:rPr>
          <w:rFonts w:ascii="Arial" w:eastAsia="Calibri" w:hAnsi="Arial" w:cs="Arial"/>
        </w:rPr>
      </w:pPr>
      <w:r>
        <w:rPr>
          <w:rFonts w:ascii="Arial" w:eastAsia="Calibri" w:hAnsi="Arial" w:cs="Arial"/>
          <w:b/>
        </w:rPr>
        <w:t xml:space="preserve">  </w:t>
      </w:r>
      <w:r w:rsidR="00DD4FDE" w:rsidRPr="00AF55DC">
        <w:rPr>
          <w:rFonts w:ascii="Arial" w:eastAsia="Calibri" w:hAnsi="Arial" w:cs="Arial"/>
          <w:b/>
        </w:rPr>
        <w:t>Social Security Number</w:t>
      </w:r>
      <w:r w:rsidR="00DD4FDE" w:rsidRPr="00AF55DC">
        <w:rPr>
          <w:rFonts w:ascii="Arial" w:eastAsia="Calibri" w:hAnsi="Arial" w:cs="Arial"/>
        </w:rPr>
        <w:t xml:space="preserve"> </w:t>
      </w:r>
      <w:r w:rsidR="003573BE" w:rsidRPr="00AF55DC">
        <w:rPr>
          <w:rFonts w:ascii="Arial" w:eastAsia="Calibri" w:hAnsi="Arial" w:cs="Arial"/>
        </w:rPr>
        <w:t xml:space="preserve"> </w:t>
      </w:r>
    </w:p>
    <w:p w14:paraId="3FE3475B" w14:textId="77777777" w:rsidR="00DD4FDE" w:rsidRPr="00AF55DC" w:rsidRDefault="00DD4FDE" w:rsidP="007414D4">
      <w:pPr>
        <w:autoSpaceDE w:val="0"/>
        <w:autoSpaceDN w:val="0"/>
        <w:adjustRightInd w:val="0"/>
        <w:spacing w:after="0"/>
        <w:ind w:left="360" w:hanging="360"/>
        <w:jc w:val="both"/>
        <w:rPr>
          <w:rFonts w:ascii="Arial" w:eastAsia="Calibri" w:hAnsi="Arial" w:cs="Arial"/>
        </w:rPr>
      </w:pPr>
    </w:p>
    <w:p w14:paraId="0D354428" w14:textId="54078E71" w:rsidR="00DD4FDE" w:rsidRPr="00AF55DC" w:rsidRDefault="00E67403" w:rsidP="00501F42">
      <w:pPr>
        <w:numPr>
          <w:ilvl w:val="0"/>
          <w:numId w:val="33"/>
        </w:numPr>
        <w:autoSpaceDE w:val="0"/>
        <w:autoSpaceDN w:val="0"/>
        <w:adjustRightInd w:val="0"/>
        <w:spacing w:after="0" w:line="240" w:lineRule="auto"/>
        <w:ind w:left="360"/>
        <w:jc w:val="both"/>
        <w:rPr>
          <w:rFonts w:ascii="Arial" w:eastAsia="Calibri" w:hAnsi="Arial" w:cs="Arial"/>
        </w:rPr>
      </w:pPr>
      <w:r>
        <w:rPr>
          <w:rFonts w:ascii="Arial" w:eastAsia="Calibri" w:hAnsi="Arial" w:cs="Arial"/>
          <w:b/>
        </w:rPr>
        <w:t xml:space="preserve">  </w:t>
      </w:r>
      <w:r w:rsidR="00DD4FDE" w:rsidRPr="00AF55DC">
        <w:rPr>
          <w:rFonts w:ascii="Arial" w:eastAsia="Calibri" w:hAnsi="Arial" w:cs="Arial"/>
          <w:b/>
        </w:rPr>
        <w:t>Proof of Child Eligibility</w:t>
      </w:r>
      <w:r w:rsidR="00DD4FDE" w:rsidRPr="00AF55DC">
        <w:rPr>
          <w:rFonts w:ascii="Arial" w:eastAsia="Calibri" w:hAnsi="Arial" w:cs="Arial"/>
        </w:rPr>
        <w:t xml:space="preserve"> (</w:t>
      </w:r>
      <w:r w:rsidR="0099054B" w:rsidRPr="00AF55DC">
        <w:rPr>
          <w:rFonts w:ascii="Arial" w:eastAsia="Calibri" w:hAnsi="Arial" w:cs="Arial"/>
        </w:rPr>
        <w:t>i.e.,</w:t>
      </w:r>
      <w:r w:rsidR="00DD4FDE" w:rsidRPr="00AF55DC">
        <w:rPr>
          <w:rFonts w:ascii="Arial" w:eastAsia="Calibri" w:hAnsi="Arial" w:cs="Arial"/>
        </w:rPr>
        <w:t xml:space="preserve"> Legal Guardianship papers, Child Military ID Card, or Tricare card or DEERS printout from Soldier’s AKO)</w:t>
      </w:r>
    </w:p>
    <w:p w14:paraId="4F845AB1" w14:textId="77777777" w:rsidR="00DD4FDE" w:rsidRPr="00AF55DC" w:rsidRDefault="00DD4FDE" w:rsidP="007414D4">
      <w:pPr>
        <w:autoSpaceDE w:val="0"/>
        <w:autoSpaceDN w:val="0"/>
        <w:adjustRightInd w:val="0"/>
        <w:spacing w:after="0"/>
        <w:ind w:left="360" w:hanging="360"/>
        <w:jc w:val="both"/>
        <w:rPr>
          <w:rFonts w:ascii="Arial" w:eastAsia="Calibri" w:hAnsi="Arial" w:cs="Arial"/>
        </w:rPr>
      </w:pPr>
    </w:p>
    <w:p w14:paraId="23981FEE" w14:textId="77777777" w:rsidR="00DD4FDE" w:rsidRPr="00AF55DC" w:rsidRDefault="00E67403" w:rsidP="00501F42">
      <w:pPr>
        <w:numPr>
          <w:ilvl w:val="0"/>
          <w:numId w:val="33"/>
        </w:numPr>
        <w:autoSpaceDE w:val="0"/>
        <w:autoSpaceDN w:val="0"/>
        <w:adjustRightInd w:val="0"/>
        <w:spacing w:after="0" w:line="240" w:lineRule="auto"/>
        <w:ind w:left="360"/>
        <w:jc w:val="both"/>
        <w:rPr>
          <w:rFonts w:ascii="Arial" w:eastAsia="Calibri" w:hAnsi="Arial" w:cs="Arial"/>
        </w:rPr>
      </w:pPr>
      <w:r>
        <w:rPr>
          <w:rFonts w:ascii="Arial" w:eastAsia="Calibri" w:hAnsi="Arial" w:cs="Arial"/>
          <w:b/>
        </w:rPr>
        <w:t xml:space="preserve">  </w:t>
      </w:r>
      <w:r w:rsidR="00DD4FDE" w:rsidRPr="00AF55DC">
        <w:rPr>
          <w:rFonts w:ascii="Arial" w:eastAsia="Calibri" w:hAnsi="Arial" w:cs="Arial"/>
          <w:b/>
        </w:rPr>
        <w:t>Copy of Child’s Birth Certificate</w:t>
      </w:r>
      <w:r w:rsidR="00DD4FDE" w:rsidRPr="00AF55DC">
        <w:rPr>
          <w:rFonts w:ascii="Arial" w:eastAsia="Calibri" w:hAnsi="Arial" w:cs="Arial"/>
        </w:rPr>
        <w:t xml:space="preserve"> – Required of DoD civilians or contractors,</w:t>
      </w:r>
    </w:p>
    <w:p w14:paraId="1E0DA8F5" w14:textId="77777777" w:rsidR="00DD4FDE" w:rsidRPr="00AF55DC" w:rsidRDefault="00DD4FDE" w:rsidP="007414D4">
      <w:pPr>
        <w:autoSpaceDE w:val="0"/>
        <w:autoSpaceDN w:val="0"/>
        <w:adjustRightInd w:val="0"/>
        <w:spacing w:after="0"/>
        <w:ind w:left="360" w:hanging="360"/>
        <w:jc w:val="both"/>
        <w:rPr>
          <w:rFonts w:ascii="Arial" w:eastAsia="Calibri" w:hAnsi="Arial" w:cs="Arial"/>
        </w:rPr>
      </w:pPr>
    </w:p>
    <w:p w14:paraId="0D177B06" w14:textId="77777777" w:rsidR="00DD4FDE" w:rsidRPr="00AF55DC" w:rsidRDefault="00E67403" w:rsidP="00501F42">
      <w:pPr>
        <w:numPr>
          <w:ilvl w:val="0"/>
          <w:numId w:val="33"/>
        </w:numPr>
        <w:autoSpaceDE w:val="0"/>
        <w:autoSpaceDN w:val="0"/>
        <w:adjustRightInd w:val="0"/>
        <w:spacing w:after="0" w:line="240" w:lineRule="auto"/>
        <w:ind w:left="360"/>
        <w:jc w:val="both"/>
        <w:rPr>
          <w:rFonts w:ascii="Arial" w:eastAsia="Calibri" w:hAnsi="Arial" w:cs="Arial"/>
          <w:b/>
        </w:rPr>
      </w:pPr>
      <w:r>
        <w:rPr>
          <w:rFonts w:ascii="Arial" w:eastAsia="Calibri" w:hAnsi="Arial" w:cs="Arial"/>
          <w:b/>
        </w:rPr>
        <w:t xml:space="preserve">  </w:t>
      </w:r>
      <w:r w:rsidR="00DD4FDE" w:rsidRPr="00AF55DC">
        <w:rPr>
          <w:rFonts w:ascii="Arial" w:eastAsia="Calibri" w:hAnsi="Arial" w:cs="Arial"/>
          <w:b/>
        </w:rPr>
        <w:t>Immunization Record or transcription</w:t>
      </w:r>
    </w:p>
    <w:p w14:paraId="58D75B9C" w14:textId="77777777" w:rsidR="00DD4FDE" w:rsidRPr="00AF55DC" w:rsidRDefault="00DD4FDE" w:rsidP="007414D4">
      <w:pPr>
        <w:autoSpaceDE w:val="0"/>
        <w:autoSpaceDN w:val="0"/>
        <w:adjustRightInd w:val="0"/>
        <w:spacing w:after="0"/>
        <w:ind w:left="360" w:hanging="360"/>
        <w:jc w:val="both"/>
        <w:rPr>
          <w:rFonts w:ascii="Arial" w:eastAsia="Calibri" w:hAnsi="Arial" w:cs="Arial"/>
          <w:b/>
        </w:rPr>
      </w:pPr>
    </w:p>
    <w:p w14:paraId="58E265FC" w14:textId="2BE34251" w:rsidR="00DD4FDE" w:rsidRPr="00AF55DC" w:rsidRDefault="00E67403" w:rsidP="00501F42">
      <w:pPr>
        <w:numPr>
          <w:ilvl w:val="0"/>
          <w:numId w:val="33"/>
        </w:numPr>
        <w:autoSpaceDE w:val="0"/>
        <w:autoSpaceDN w:val="0"/>
        <w:adjustRightInd w:val="0"/>
        <w:spacing w:after="0" w:line="240" w:lineRule="auto"/>
        <w:ind w:left="360"/>
        <w:jc w:val="both"/>
        <w:rPr>
          <w:rFonts w:ascii="Arial" w:eastAsia="Calibri" w:hAnsi="Arial" w:cs="Arial"/>
        </w:rPr>
      </w:pPr>
      <w:r>
        <w:rPr>
          <w:rFonts w:ascii="Arial" w:eastAsia="Calibri" w:hAnsi="Arial" w:cs="Arial"/>
          <w:b/>
        </w:rPr>
        <w:t xml:space="preserve">  </w:t>
      </w:r>
      <w:r w:rsidR="00DD4FDE" w:rsidRPr="00AF55DC">
        <w:rPr>
          <w:rFonts w:ascii="Arial" w:eastAsia="Calibri" w:hAnsi="Arial" w:cs="Arial"/>
          <w:b/>
        </w:rPr>
        <w:t>Proof of Income</w:t>
      </w:r>
      <w:r w:rsidR="0099054B" w:rsidRPr="00AF55DC">
        <w:rPr>
          <w:rFonts w:ascii="Arial" w:eastAsia="Calibri" w:hAnsi="Arial" w:cs="Arial"/>
        </w:rPr>
        <w:t>: (</w:t>
      </w:r>
      <w:r w:rsidR="00A7051D" w:rsidRPr="00AF55DC">
        <w:rPr>
          <w:rFonts w:ascii="Arial" w:eastAsia="Calibri" w:hAnsi="Arial" w:cs="Arial"/>
        </w:rPr>
        <w:t>i.e.,</w:t>
      </w:r>
      <w:r w:rsidR="00DD4FDE" w:rsidRPr="00AF55DC">
        <w:rPr>
          <w:rFonts w:ascii="Arial" w:eastAsia="Calibri" w:hAnsi="Arial" w:cs="Arial"/>
        </w:rPr>
        <w:t xml:space="preserve"> Leave and Earning Statements/Pay </w:t>
      </w:r>
      <w:r w:rsidR="0099054B" w:rsidRPr="00AF55DC">
        <w:rPr>
          <w:rFonts w:ascii="Arial" w:eastAsia="Calibri" w:hAnsi="Arial" w:cs="Arial"/>
        </w:rPr>
        <w:t>Vouchers or</w:t>
      </w:r>
      <w:r w:rsidR="00DD4FDE" w:rsidRPr="00AF55DC">
        <w:rPr>
          <w:rFonts w:ascii="Arial" w:eastAsia="Calibri" w:hAnsi="Arial" w:cs="Arial"/>
        </w:rPr>
        <w:t xml:space="preserve"> proof </w:t>
      </w:r>
      <w:r w:rsidR="0099054B" w:rsidRPr="00AF55DC">
        <w:rPr>
          <w:rFonts w:ascii="Arial" w:eastAsia="Calibri" w:hAnsi="Arial" w:cs="Arial"/>
        </w:rPr>
        <w:t>of fulltime</w:t>
      </w:r>
      <w:r w:rsidR="00DD4FDE" w:rsidRPr="00AF55DC">
        <w:rPr>
          <w:rFonts w:ascii="Arial" w:eastAsia="Calibri" w:hAnsi="Arial" w:cs="Arial"/>
        </w:rPr>
        <w:t xml:space="preserve"> school enrollment) </w:t>
      </w:r>
    </w:p>
    <w:p w14:paraId="006F471F" w14:textId="77777777" w:rsidR="00DD4FDE" w:rsidRPr="00AF55DC" w:rsidRDefault="00DD4FDE" w:rsidP="007414D4">
      <w:pPr>
        <w:autoSpaceDE w:val="0"/>
        <w:autoSpaceDN w:val="0"/>
        <w:adjustRightInd w:val="0"/>
        <w:spacing w:after="0"/>
        <w:ind w:left="360" w:hanging="360"/>
        <w:jc w:val="both"/>
        <w:rPr>
          <w:rFonts w:ascii="Arial" w:eastAsia="Calibri" w:hAnsi="Arial" w:cs="Arial"/>
          <w:b/>
        </w:rPr>
      </w:pPr>
    </w:p>
    <w:p w14:paraId="48082A2E" w14:textId="77777777" w:rsidR="00DD4FDE" w:rsidRPr="00AF55DC" w:rsidRDefault="00E67403" w:rsidP="00501F42">
      <w:pPr>
        <w:numPr>
          <w:ilvl w:val="0"/>
          <w:numId w:val="33"/>
        </w:numPr>
        <w:autoSpaceDE w:val="0"/>
        <w:autoSpaceDN w:val="0"/>
        <w:adjustRightInd w:val="0"/>
        <w:spacing w:after="0" w:line="240" w:lineRule="auto"/>
        <w:ind w:left="360"/>
        <w:jc w:val="both"/>
        <w:rPr>
          <w:rFonts w:ascii="Arial" w:eastAsia="Calibri" w:hAnsi="Arial" w:cs="Arial"/>
          <w:b/>
        </w:rPr>
      </w:pPr>
      <w:r>
        <w:rPr>
          <w:rFonts w:ascii="Arial" w:eastAsia="Calibri" w:hAnsi="Arial" w:cs="Arial"/>
          <w:b/>
        </w:rPr>
        <w:t xml:space="preserve">  </w:t>
      </w:r>
      <w:r w:rsidR="00DD4FDE" w:rsidRPr="00AF55DC">
        <w:rPr>
          <w:rFonts w:ascii="Arial" w:eastAsia="Calibri" w:hAnsi="Arial" w:cs="Arial"/>
          <w:b/>
        </w:rPr>
        <w:t>Health Assessment</w:t>
      </w:r>
      <w:r w:rsidR="00567228" w:rsidRPr="00EC19E4">
        <w:rPr>
          <w:rFonts w:ascii="Arial" w:eastAsia="Calibri" w:hAnsi="Arial" w:cs="Arial"/>
          <w:b/>
        </w:rPr>
        <w:t>/Sports Physical Statement</w:t>
      </w:r>
      <w:r w:rsidR="00DD4FDE" w:rsidRPr="00AF55DC">
        <w:rPr>
          <w:rFonts w:ascii="Arial" w:eastAsia="Calibri" w:hAnsi="Arial" w:cs="Arial"/>
          <w:b/>
        </w:rPr>
        <w:t xml:space="preserve"> or Well Baby Check Up </w:t>
      </w:r>
      <w:r w:rsidR="00DD4FDE" w:rsidRPr="00AF55DC">
        <w:rPr>
          <w:rFonts w:ascii="Arial" w:eastAsia="Calibri" w:hAnsi="Arial" w:cs="Arial"/>
        </w:rPr>
        <w:t>(due within 30 days of registration)</w:t>
      </w:r>
    </w:p>
    <w:p w14:paraId="7C471035" w14:textId="77777777" w:rsidR="00DD4FDE" w:rsidRPr="00AF55DC" w:rsidRDefault="00DD4FDE" w:rsidP="007414D4">
      <w:pPr>
        <w:autoSpaceDE w:val="0"/>
        <w:autoSpaceDN w:val="0"/>
        <w:adjustRightInd w:val="0"/>
        <w:spacing w:after="0"/>
        <w:ind w:left="360" w:hanging="360"/>
        <w:jc w:val="both"/>
        <w:rPr>
          <w:rFonts w:ascii="Arial" w:eastAsia="Calibri" w:hAnsi="Arial" w:cs="Arial"/>
        </w:rPr>
      </w:pPr>
    </w:p>
    <w:p w14:paraId="4D45C354" w14:textId="1DFC7668" w:rsidR="00DD4FDE" w:rsidRDefault="00E67403" w:rsidP="00501F42">
      <w:pPr>
        <w:numPr>
          <w:ilvl w:val="0"/>
          <w:numId w:val="33"/>
        </w:numPr>
        <w:autoSpaceDE w:val="0"/>
        <w:autoSpaceDN w:val="0"/>
        <w:adjustRightInd w:val="0"/>
        <w:spacing w:after="0" w:line="240" w:lineRule="auto"/>
        <w:ind w:left="360"/>
        <w:jc w:val="both"/>
        <w:rPr>
          <w:rFonts w:ascii="Arial" w:eastAsia="Calibri" w:hAnsi="Arial" w:cs="Arial"/>
        </w:rPr>
      </w:pPr>
      <w:r>
        <w:rPr>
          <w:rFonts w:ascii="Arial" w:eastAsia="Calibri" w:hAnsi="Arial" w:cs="Arial"/>
          <w:b/>
        </w:rPr>
        <w:t xml:space="preserve">  </w:t>
      </w:r>
      <w:r w:rsidR="00DD4FDE" w:rsidRPr="00AF55DC">
        <w:rPr>
          <w:rFonts w:ascii="Arial" w:eastAsia="Calibri" w:hAnsi="Arial" w:cs="Arial"/>
          <w:b/>
        </w:rPr>
        <w:t>Local Emergency</w:t>
      </w:r>
      <w:r w:rsidR="00E90E32">
        <w:rPr>
          <w:rFonts w:ascii="Arial" w:eastAsia="Calibri" w:hAnsi="Arial" w:cs="Arial"/>
          <w:b/>
        </w:rPr>
        <w:t xml:space="preserve"> </w:t>
      </w:r>
      <w:r w:rsidR="00DD4FDE" w:rsidRPr="00AF55DC">
        <w:rPr>
          <w:rFonts w:ascii="Arial" w:eastAsia="Calibri" w:hAnsi="Arial" w:cs="Arial"/>
          <w:b/>
        </w:rPr>
        <w:t>and Child Release Designee</w:t>
      </w:r>
      <w:r w:rsidR="00DD4FDE" w:rsidRPr="00AF55DC">
        <w:rPr>
          <w:rFonts w:ascii="Arial" w:eastAsia="Calibri" w:hAnsi="Arial" w:cs="Arial"/>
        </w:rPr>
        <w:t xml:space="preserve"> (minimum of </w:t>
      </w:r>
      <w:r w:rsidR="0099054B" w:rsidRPr="00AF55DC">
        <w:rPr>
          <w:rFonts w:ascii="Arial" w:eastAsia="Calibri" w:hAnsi="Arial" w:cs="Arial"/>
        </w:rPr>
        <w:t>two)</w:t>
      </w:r>
      <w:r w:rsidR="00DD4FDE" w:rsidRPr="00AF55DC">
        <w:rPr>
          <w:rFonts w:ascii="Arial" w:eastAsia="Calibri" w:hAnsi="Arial" w:cs="Arial"/>
        </w:rPr>
        <w:t xml:space="preserve"> </w:t>
      </w:r>
    </w:p>
    <w:p w14:paraId="086353F2" w14:textId="77777777" w:rsidR="002E6DF3" w:rsidRDefault="002E6DF3" w:rsidP="002E6DF3">
      <w:pPr>
        <w:pStyle w:val="ListParagraph"/>
        <w:rPr>
          <w:rFonts w:ascii="Arial" w:eastAsia="Calibri" w:hAnsi="Arial" w:cs="Arial"/>
        </w:rPr>
      </w:pPr>
    </w:p>
    <w:p w14:paraId="65982A00" w14:textId="77777777" w:rsidR="002E6DF3" w:rsidRPr="002E6DF3" w:rsidRDefault="00E67403" w:rsidP="00501F42">
      <w:pPr>
        <w:numPr>
          <w:ilvl w:val="0"/>
          <w:numId w:val="33"/>
        </w:numPr>
        <w:autoSpaceDE w:val="0"/>
        <w:autoSpaceDN w:val="0"/>
        <w:adjustRightInd w:val="0"/>
        <w:spacing w:after="0" w:line="240" w:lineRule="auto"/>
        <w:ind w:left="360"/>
        <w:jc w:val="both"/>
        <w:rPr>
          <w:rFonts w:ascii="Arial" w:eastAsia="Calibri" w:hAnsi="Arial" w:cs="Arial"/>
        </w:rPr>
      </w:pPr>
      <w:r>
        <w:rPr>
          <w:rFonts w:ascii="Arial" w:eastAsia="Calibri" w:hAnsi="Arial" w:cs="Arial"/>
          <w:b/>
        </w:rPr>
        <w:t xml:space="preserve">  </w:t>
      </w:r>
      <w:r w:rsidR="002E6DF3" w:rsidRPr="002E6DF3">
        <w:rPr>
          <w:rFonts w:ascii="Arial" w:eastAsia="Calibri" w:hAnsi="Arial" w:cs="Arial"/>
          <w:b/>
        </w:rPr>
        <w:t xml:space="preserve">Family Care Plan </w:t>
      </w:r>
      <w:r w:rsidR="002E6DF3" w:rsidRPr="002E6DF3">
        <w:rPr>
          <w:rFonts w:ascii="Arial" w:eastAsia="Calibri" w:hAnsi="Arial" w:cs="Arial"/>
        </w:rPr>
        <w:t>(Dual/Single Military Only)</w:t>
      </w:r>
    </w:p>
    <w:p w14:paraId="19903FF5" w14:textId="77777777" w:rsidR="007414D4" w:rsidRDefault="007414D4" w:rsidP="007414D4">
      <w:pPr>
        <w:pStyle w:val="ListParagraph"/>
        <w:rPr>
          <w:rFonts w:ascii="Arial" w:eastAsia="Calibri" w:hAnsi="Arial" w:cs="Arial"/>
        </w:rPr>
      </w:pPr>
    </w:p>
    <w:p w14:paraId="4DF25A71" w14:textId="77777777" w:rsidR="00DD4FDE" w:rsidRPr="00AF55DC" w:rsidRDefault="00DD4FDE" w:rsidP="007414D4">
      <w:pPr>
        <w:pStyle w:val="ListParagraph"/>
        <w:ind w:left="180"/>
        <w:jc w:val="center"/>
        <w:rPr>
          <w:rFonts w:ascii="Arial" w:eastAsia="Calibri" w:hAnsi="Arial" w:cs="Arial"/>
        </w:rPr>
      </w:pPr>
      <w:r w:rsidRPr="00AF55DC">
        <w:rPr>
          <w:rFonts w:ascii="Arial" w:eastAsia="Calibri" w:hAnsi="Arial" w:cs="Arial"/>
          <w:b/>
          <w:u w:val="single"/>
        </w:rPr>
        <w:t>ALL FORMS MUST BE SIGNED AND DATED</w:t>
      </w:r>
      <w:r w:rsidRPr="00E90E32">
        <w:rPr>
          <w:rFonts w:ascii="Arial" w:eastAsia="Calibri" w:hAnsi="Arial" w:cs="Arial"/>
          <w:b/>
          <w:u w:val="single"/>
        </w:rPr>
        <w:t xml:space="preserve"> TO COMPLETE REGISTRATION</w:t>
      </w:r>
      <w:r w:rsidR="008C12CF" w:rsidRPr="00AF55DC">
        <w:rPr>
          <w:rFonts w:ascii="Arial" w:eastAsia="Calibri"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5130"/>
      </w:tblGrid>
      <w:tr w:rsidR="00DD4FDE" w:rsidRPr="00AF55DC" w14:paraId="03640A16" w14:textId="77777777" w:rsidTr="007414D4">
        <w:trPr>
          <w:jc w:val="center"/>
        </w:trPr>
        <w:tc>
          <w:tcPr>
            <w:tcW w:w="2358" w:type="dxa"/>
          </w:tcPr>
          <w:p w14:paraId="658482FB" w14:textId="77777777" w:rsidR="00DD4FDE" w:rsidRPr="00AF55DC" w:rsidRDefault="00DD4FDE" w:rsidP="00AF55DC">
            <w:pPr>
              <w:autoSpaceDE w:val="0"/>
              <w:autoSpaceDN w:val="0"/>
              <w:adjustRightInd w:val="0"/>
              <w:spacing w:after="0" w:line="276" w:lineRule="auto"/>
              <w:ind w:left="360"/>
              <w:jc w:val="both"/>
              <w:rPr>
                <w:rFonts w:ascii="Arial" w:eastAsia="Calibri" w:hAnsi="Arial" w:cs="Arial"/>
              </w:rPr>
            </w:pPr>
            <w:r w:rsidRPr="00AF55DC">
              <w:rPr>
                <w:rFonts w:ascii="Arial" w:eastAsia="Calibri" w:hAnsi="Arial" w:cs="Arial"/>
              </w:rPr>
              <w:lastRenderedPageBreak/>
              <w:t>DD FORM 2652</w:t>
            </w:r>
          </w:p>
        </w:tc>
        <w:tc>
          <w:tcPr>
            <w:tcW w:w="5130" w:type="dxa"/>
          </w:tcPr>
          <w:p w14:paraId="27A1C089" w14:textId="77777777" w:rsidR="00DD4FDE" w:rsidRPr="00AF55DC" w:rsidRDefault="00DD4FDE" w:rsidP="00AF55DC">
            <w:pPr>
              <w:autoSpaceDE w:val="0"/>
              <w:autoSpaceDN w:val="0"/>
              <w:adjustRightInd w:val="0"/>
              <w:spacing w:after="0" w:line="276" w:lineRule="auto"/>
              <w:ind w:left="360"/>
              <w:jc w:val="both"/>
              <w:rPr>
                <w:rFonts w:ascii="Arial" w:eastAsia="Calibri" w:hAnsi="Arial" w:cs="Arial"/>
              </w:rPr>
            </w:pPr>
            <w:r w:rsidRPr="00AF55DC">
              <w:rPr>
                <w:rFonts w:ascii="Arial" w:eastAsia="Calibri" w:hAnsi="Arial" w:cs="Arial"/>
              </w:rPr>
              <w:t xml:space="preserve">Application for DoD Child Care Fees </w:t>
            </w:r>
          </w:p>
        </w:tc>
      </w:tr>
      <w:tr w:rsidR="008472B2" w:rsidRPr="00AF55DC" w14:paraId="195D63FB" w14:textId="77777777" w:rsidTr="007414D4">
        <w:trPr>
          <w:jc w:val="center"/>
        </w:trPr>
        <w:tc>
          <w:tcPr>
            <w:tcW w:w="2358" w:type="dxa"/>
          </w:tcPr>
          <w:p w14:paraId="2FE397F4" w14:textId="77777777" w:rsidR="008472B2" w:rsidRPr="00AF55DC" w:rsidRDefault="008472B2" w:rsidP="00AF55DC">
            <w:pPr>
              <w:autoSpaceDE w:val="0"/>
              <w:autoSpaceDN w:val="0"/>
              <w:adjustRightInd w:val="0"/>
              <w:spacing w:after="0" w:line="276" w:lineRule="auto"/>
              <w:ind w:left="360"/>
              <w:jc w:val="both"/>
              <w:rPr>
                <w:rFonts w:ascii="Arial" w:eastAsia="Calibri" w:hAnsi="Arial" w:cs="Arial"/>
              </w:rPr>
            </w:pPr>
          </w:p>
        </w:tc>
        <w:tc>
          <w:tcPr>
            <w:tcW w:w="5130" w:type="dxa"/>
          </w:tcPr>
          <w:p w14:paraId="49493AB1" w14:textId="66696FF4" w:rsidR="008472B2" w:rsidRPr="00AF55DC" w:rsidRDefault="0099054B" w:rsidP="00AF55DC">
            <w:pPr>
              <w:autoSpaceDE w:val="0"/>
              <w:autoSpaceDN w:val="0"/>
              <w:adjustRightInd w:val="0"/>
              <w:spacing w:after="0" w:line="276" w:lineRule="auto"/>
              <w:ind w:left="360"/>
              <w:jc w:val="both"/>
              <w:rPr>
                <w:rFonts w:ascii="Arial" w:eastAsia="Calibri" w:hAnsi="Arial" w:cs="Arial"/>
              </w:rPr>
            </w:pPr>
            <w:r w:rsidRPr="00AF55DC">
              <w:rPr>
                <w:rFonts w:ascii="Arial" w:eastAsia="Calibri" w:hAnsi="Arial" w:cs="Arial"/>
              </w:rPr>
              <w:t>Teen Self</w:t>
            </w:r>
            <w:r w:rsidR="00CF33CA" w:rsidRPr="00AF55DC">
              <w:rPr>
                <w:rFonts w:ascii="Arial" w:eastAsia="Calibri" w:hAnsi="Arial" w:cs="Arial"/>
              </w:rPr>
              <w:t xml:space="preserve"> </w:t>
            </w:r>
            <w:r w:rsidR="008472B2" w:rsidRPr="00AF55DC">
              <w:rPr>
                <w:rFonts w:ascii="Arial" w:eastAsia="Calibri" w:hAnsi="Arial" w:cs="Arial"/>
              </w:rPr>
              <w:t>Registration Form</w:t>
            </w:r>
          </w:p>
        </w:tc>
      </w:tr>
      <w:tr w:rsidR="00DD4FDE" w:rsidRPr="00AF55DC" w14:paraId="2A815FFB" w14:textId="77777777" w:rsidTr="007414D4">
        <w:trPr>
          <w:jc w:val="center"/>
        </w:trPr>
        <w:tc>
          <w:tcPr>
            <w:tcW w:w="2358" w:type="dxa"/>
          </w:tcPr>
          <w:p w14:paraId="2ED15932" w14:textId="77777777" w:rsidR="00DD4FDE" w:rsidRPr="00AF55DC" w:rsidRDefault="00DD4FDE" w:rsidP="00AF55DC">
            <w:pPr>
              <w:autoSpaceDE w:val="0"/>
              <w:autoSpaceDN w:val="0"/>
              <w:adjustRightInd w:val="0"/>
              <w:spacing w:after="0" w:line="276" w:lineRule="auto"/>
              <w:ind w:left="360"/>
              <w:jc w:val="both"/>
              <w:rPr>
                <w:rFonts w:ascii="Arial" w:eastAsia="Calibri" w:hAnsi="Arial" w:cs="Arial"/>
              </w:rPr>
            </w:pPr>
          </w:p>
        </w:tc>
        <w:tc>
          <w:tcPr>
            <w:tcW w:w="5130" w:type="dxa"/>
          </w:tcPr>
          <w:p w14:paraId="305791CE" w14:textId="77777777" w:rsidR="00DD4FDE" w:rsidRPr="00AF55DC" w:rsidRDefault="00DD4FDE" w:rsidP="00AF55DC">
            <w:pPr>
              <w:autoSpaceDE w:val="0"/>
              <w:autoSpaceDN w:val="0"/>
              <w:adjustRightInd w:val="0"/>
              <w:spacing w:after="0" w:line="276" w:lineRule="auto"/>
              <w:ind w:left="360"/>
              <w:jc w:val="both"/>
              <w:rPr>
                <w:rFonts w:ascii="Arial" w:eastAsia="Calibri" w:hAnsi="Arial" w:cs="Arial"/>
              </w:rPr>
            </w:pPr>
            <w:r w:rsidRPr="00AF55DC">
              <w:rPr>
                <w:rFonts w:ascii="Arial" w:eastAsia="Calibri" w:hAnsi="Arial" w:cs="Arial"/>
              </w:rPr>
              <w:t>C</w:t>
            </w:r>
            <w:r w:rsidR="003573BE" w:rsidRPr="00AF55DC">
              <w:rPr>
                <w:rFonts w:ascii="Arial" w:eastAsia="Calibri" w:hAnsi="Arial" w:cs="Arial"/>
              </w:rPr>
              <w:t>YMS Profile Print</w:t>
            </w:r>
            <w:r w:rsidRPr="00AF55DC">
              <w:rPr>
                <w:rFonts w:ascii="Arial" w:eastAsia="Calibri" w:hAnsi="Arial" w:cs="Arial"/>
              </w:rPr>
              <w:t xml:space="preserve"> </w:t>
            </w:r>
          </w:p>
        </w:tc>
      </w:tr>
      <w:tr w:rsidR="00DD4FDE" w:rsidRPr="00AF55DC" w14:paraId="31129092" w14:textId="77777777" w:rsidTr="007414D4">
        <w:trPr>
          <w:jc w:val="center"/>
        </w:trPr>
        <w:tc>
          <w:tcPr>
            <w:tcW w:w="2358" w:type="dxa"/>
          </w:tcPr>
          <w:p w14:paraId="404BF959" w14:textId="77777777" w:rsidR="00DD4FDE" w:rsidRPr="00AF55DC" w:rsidRDefault="00DD4FDE" w:rsidP="00AF55DC">
            <w:pPr>
              <w:autoSpaceDE w:val="0"/>
              <w:autoSpaceDN w:val="0"/>
              <w:adjustRightInd w:val="0"/>
              <w:spacing w:after="0" w:line="276" w:lineRule="auto"/>
              <w:ind w:left="360"/>
              <w:jc w:val="both"/>
              <w:rPr>
                <w:rFonts w:ascii="Arial" w:eastAsia="Calibri" w:hAnsi="Arial" w:cs="Arial"/>
              </w:rPr>
            </w:pPr>
          </w:p>
        </w:tc>
        <w:tc>
          <w:tcPr>
            <w:tcW w:w="5130" w:type="dxa"/>
          </w:tcPr>
          <w:p w14:paraId="3DA9AB04" w14:textId="77777777" w:rsidR="00DD4FDE" w:rsidRPr="00AF55DC" w:rsidRDefault="003573BE" w:rsidP="00AF55DC">
            <w:pPr>
              <w:autoSpaceDE w:val="0"/>
              <w:autoSpaceDN w:val="0"/>
              <w:adjustRightInd w:val="0"/>
              <w:spacing w:after="0" w:line="276" w:lineRule="auto"/>
              <w:ind w:left="360"/>
              <w:jc w:val="both"/>
              <w:rPr>
                <w:rFonts w:ascii="Arial" w:eastAsia="Calibri" w:hAnsi="Arial" w:cs="Arial"/>
              </w:rPr>
            </w:pPr>
            <w:r w:rsidRPr="00AF55DC">
              <w:rPr>
                <w:rFonts w:ascii="Arial" w:eastAsia="Calibri" w:hAnsi="Arial" w:cs="Arial"/>
              </w:rPr>
              <w:t>Family Care Plan (dual/single military only)</w:t>
            </w:r>
          </w:p>
        </w:tc>
      </w:tr>
      <w:tr w:rsidR="00DD4FDE" w:rsidRPr="00AF55DC" w14:paraId="19CA7A67" w14:textId="77777777" w:rsidTr="007414D4">
        <w:trPr>
          <w:jc w:val="center"/>
        </w:trPr>
        <w:tc>
          <w:tcPr>
            <w:tcW w:w="2358" w:type="dxa"/>
          </w:tcPr>
          <w:p w14:paraId="3040FBE5" w14:textId="77777777" w:rsidR="00DD4FDE" w:rsidRPr="00AF55DC" w:rsidRDefault="00DD4FDE" w:rsidP="00AF55DC">
            <w:pPr>
              <w:pStyle w:val="ListParagraph"/>
              <w:widowControl w:val="0"/>
              <w:autoSpaceDE w:val="0"/>
              <w:autoSpaceDN w:val="0"/>
              <w:adjustRightInd w:val="0"/>
              <w:spacing w:after="0" w:line="240" w:lineRule="auto"/>
              <w:ind w:left="336"/>
              <w:contextualSpacing w:val="0"/>
              <w:jc w:val="both"/>
              <w:rPr>
                <w:rFonts w:ascii="Arial" w:eastAsia="Calibri" w:hAnsi="Arial" w:cs="Arial"/>
              </w:rPr>
            </w:pPr>
          </w:p>
        </w:tc>
        <w:tc>
          <w:tcPr>
            <w:tcW w:w="5130" w:type="dxa"/>
          </w:tcPr>
          <w:p w14:paraId="480C4546" w14:textId="77777777" w:rsidR="00DD4FDE" w:rsidRPr="00AF55DC" w:rsidRDefault="00DD4FDE" w:rsidP="00E37361">
            <w:pPr>
              <w:pStyle w:val="ListParagraph"/>
              <w:widowControl w:val="0"/>
              <w:autoSpaceDE w:val="0"/>
              <w:autoSpaceDN w:val="0"/>
              <w:adjustRightInd w:val="0"/>
              <w:spacing w:after="0" w:line="240" w:lineRule="auto"/>
              <w:ind w:left="336"/>
              <w:contextualSpacing w:val="0"/>
              <w:jc w:val="both"/>
              <w:rPr>
                <w:rFonts w:ascii="Arial" w:eastAsia="Calibri" w:hAnsi="Arial" w:cs="Arial"/>
              </w:rPr>
            </w:pPr>
            <w:r w:rsidRPr="00AF55DC">
              <w:rPr>
                <w:rFonts w:ascii="Arial" w:eastAsia="Calibri" w:hAnsi="Arial" w:cs="Arial"/>
              </w:rPr>
              <w:t xml:space="preserve"> Health Assessment /Sport Physical</w:t>
            </w:r>
            <w:r w:rsidR="00E37361">
              <w:rPr>
                <w:rFonts w:ascii="Arial" w:eastAsia="Calibri" w:hAnsi="Arial" w:cs="Arial"/>
              </w:rPr>
              <w:t xml:space="preserve"> </w:t>
            </w:r>
            <w:r w:rsidR="00E37361" w:rsidRPr="00EC19E4">
              <w:rPr>
                <w:rFonts w:ascii="Arial" w:eastAsia="Calibri" w:hAnsi="Arial" w:cs="Arial"/>
              </w:rPr>
              <w:t>Statemen</w:t>
            </w:r>
            <w:r w:rsidR="00E37361">
              <w:rPr>
                <w:rFonts w:ascii="Arial" w:eastAsia="Calibri" w:hAnsi="Arial" w:cs="Arial"/>
              </w:rPr>
              <w:t>t</w:t>
            </w:r>
          </w:p>
        </w:tc>
      </w:tr>
      <w:tr w:rsidR="00DD4FDE" w:rsidRPr="00AF55DC" w14:paraId="4399FE04" w14:textId="77777777" w:rsidTr="007414D4">
        <w:trPr>
          <w:jc w:val="center"/>
        </w:trPr>
        <w:tc>
          <w:tcPr>
            <w:tcW w:w="2358" w:type="dxa"/>
          </w:tcPr>
          <w:p w14:paraId="07C69172" w14:textId="77777777" w:rsidR="00DD4FDE" w:rsidRPr="00AF55DC" w:rsidRDefault="00DD4FDE" w:rsidP="00AF55DC">
            <w:pPr>
              <w:pStyle w:val="Default"/>
              <w:spacing w:after="0" w:line="240" w:lineRule="auto"/>
              <w:ind w:left="336"/>
              <w:jc w:val="both"/>
              <w:rPr>
                <w:rFonts w:ascii="Arial" w:eastAsia="Calibri" w:hAnsi="Arial" w:cs="Arial"/>
                <w:sz w:val="22"/>
                <w:szCs w:val="22"/>
              </w:rPr>
            </w:pPr>
          </w:p>
        </w:tc>
        <w:tc>
          <w:tcPr>
            <w:tcW w:w="5130" w:type="dxa"/>
          </w:tcPr>
          <w:p w14:paraId="67C67597" w14:textId="77777777" w:rsidR="00DD4FDE" w:rsidRPr="00AF55DC" w:rsidRDefault="00DD4FDE" w:rsidP="00AF55DC">
            <w:pPr>
              <w:pStyle w:val="Default"/>
              <w:spacing w:after="0" w:line="240" w:lineRule="auto"/>
              <w:ind w:left="336"/>
              <w:jc w:val="both"/>
              <w:rPr>
                <w:rFonts w:ascii="Arial" w:eastAsia="Calibri" w:hAnsi="Arial" w:cs="Arial"/>
                <w:sz w:val="22"/>
                <w:szCs w:val="22"/>
              </w:rPr>
            </w:pPr>
            <w:r w:rsidRPr="00AF55DC">
              <w:rPr>
                <w:rFonts w:ascii="Arial" w:eastAsia="Calibri" w:hAnsi="Arial" w:cs="Arial"/>
                <w:sz w:val="22"/>
                <w:szCs w:val="22"/>
              </w:rPr>
              <w:t xml:space="preserve"> Health Screening Tool (SNAP) Form</w:t>
            </w:r>
            <w:r w:rsidR="003573BE" w:rsidRPr="00AF55DC">
              <w:rPr>
                <w:rFonts w:ascii="Arial" w:eastAsia="Calibri" w:hAnsi="Arial" w:cs="Arial"/>
                <w:sz w:val="22"/>
                <w:szCs w:val="22"/>
              </w:rPr>
              <w:t>/MAPS</w:t>
            </w:r>
          </w:p>
        </w:tc>
      </w:tr>
    </w:tbl>
    <w:p w14:paraId="05B2C955" w14:textId="77777777" w:rsidR="00927D44" w:rsidRPr="00AF55DC" w:rsidRDefault="00927D44" w:rsidP="00AF55DC">
      <w:pPr>
        <w:pStyle w:val="Default"/>
        <w:ind w:left="720"/>
        <w:jc w:val="both"/>
        <w:rPr>
          <w:rFonts w:ascii="Arial" w:eastAsia="Calibri" w:hAnsi="Arial" w:cs="Arial"/>
          <w:sz w:val="22"/>
          <w:szCs w:val="22"/>
        </w:rPr>
      </w:pPr>
    </w:p>
    <w:p w14:paraId="36E2683E" w14:textId="65226231" w:rsidR="008472B2" w:rsidRPr="00AF55DC" w:rsidRDefault="008472B2" w:rsidP="00A81322">
      <w:pPr>
        <w:widowControl w:val="0"/>
        <w:spacing w:after="0" w:line="240" w:lineRule="auto"/>
        <w:jc w:val="both"/>
        <w:rPr>
          <w:rFonts w:ascii="Arial" w:hAnsi="Arial" w:cs="Arial"/>
        </w:rPr>
      </w:pPr>
      <w:bookmarkStart w:id="11" w:name="OLE_LINK15"/>
      <w:bookmarkStart w:id="12" w:name="OLE_LINK16"/>
      <w:r w:rsidRPr="00AF55DC">
        <w:rPr>
          <w:rFonts w:ascii="Arial" w:hAnsi="Arial" w:cs="Arial"/>
          <w:b/>
          <w:u w:val="single"/>
        </w:rPr>
        <w:t>Immunizations</w:t>
      </w:r>
      <w:r w:rsidR="00081D8D">
        <w:rPr>
          <w:rFonts w:ascii="Arial" w:hAnsi="Arial" w:cs="Arial"/>
          <w:b/>
          <w:u w:val="single"/>
        </w:rPr>
        <w:t>:</w:t>
      </w:r>
      <w:r w:rsidR="00081D8D" w:rsidRPr="002E6DF3">
        <w:rPr>
          <w:rFonts w:ascii="Arial" w:hAnsi="Arial" w:cs="Arial"/>
          <w:b/>
        </w:rPr>
        <w:t xml:space="preserve"> </w:t>
      </w:r>
      <w:r w:rsidRPr="00AF55DC">
        <w:rPr>
          <w:rFonts w:ascii="Arial" w:hAnsi="Arial" w:cs="Arial"/>
        </w:rPr>
        <w:t>Child</w:t>
      </w:r>
      <w:r w:rsidR="00D470E5" w:rsidRPr="00AF55DC">
        <w:rPr>
          <w:rFonts w:ascii="Arial" w:hAnsi="Arial" w:cs="Arial"/>
        </w:rPr>
        <w:t>ren</w:t>
      </w:r>
      <w:r w:rsidRPr="00AF55DC">
        <w:rPr>
          <w:rFonts w:ascii="Arial" w:hAnsi="Arial" w:cs="Arial"/>
        </w:rPr>
        <w:t xml:space="preserve">/Youth accepted for childcare in CYS programs must be free from communicable diseases such as measles, mumps, hepatitis, scarlet fever and strep throat, and have written documentation of all age-appropriate immunizations. Child/youth immunizations must be up to date in order to participate in CYS programs.  </w:t>
      </w:r>
      <w:r w:rsidR="00D470E5" w:rsidRPr="006F0D5B">
        <w:rPr>
          <w:rFonts w:ascii="Arial" w:hAnsi="Arial" w:cs="Arial"/>
        </w:rPr>
        <w:t>A w</w:t>
      </w:r>
      <w:r w:rsidRPr="006F0D5B">
        <w:rPr>
          <w:rFonts w:ascii="Arial" w:hAnsi="Arial" w:cs="Arial"/>
        </w:rPr>
        <w:t xml:space="preserve">aiver request must be </w:t>
      </w:r>
      <w:r w:rsidR="007139F9" w:rsidRPr="006F0D5B">
        <w:rPr>
          <w:rFonts w:ascii="Arial" w:hAnsi="Arial" w:cs="Arial"/>
        </w:rPr>
        <w:t>review</w:t>
      </w:r>
      <w:r w:rsidR="008444E7" w:rsidRPr="006F0D5B">
        <w:rPr>
          <w:rFonts w:ascii="Arial" w:hAnsi="Arial" w:cs="Arial"/>
        </w:rPr>
        <w:t>ed</w:t>
      </w:r>
      <w:r w:rsidRPr="006F0D5B">
        <w:rPr>
          <w:rFonts w:ascii="Arial" w:hAnsi="Arial" w:cs="Arial"/>
        </w:rPr>
        <w:t xml:space="preserve"> by the </w:t>
      </w:r>
      <w:r w:rsidR="00AD5E28" w:rsidRPr="006F0D5B">
        <w:rPr>
          <w:rFonts w:ascii="Arial" w:hAnsi="Arial" w:cs="Arial"/>
        </w:rPr>
        <w:t>Child and Youth Services Coordinator</w:t>
      </w:r>
      <w:r w:rsidRPr="006F0D5B">
        <w:rPr>
          <w:rFonts w:ascii="Arial" w:hAnsi="Arial" w:cs="Arial"/>
        </w:rPr>
        <w:t xml:space="preserve"> </w:t>
      </w:r>
      <w:r w:rsidR="00683E7B" w:rsidRPr="006F0D5B">
        <w:rPr>
          <w:rFonts w:ascii="Arial" w:hAnsi="Arial" w:cs="Arial"/>
        </w:rPr>
        <w:t>and the Garrison Commander</w:t>
      </w:r>
      <w:r w:rsidR="00310605" w:rsidRPr="006F0D5B">
        <w:rPr>
          <w:rFonts w:ascii="Arial" w:hAnsi="Arial" w:cs="Arial"/>
        </w:rPr>
        <w:t xml:space="preserve"> </w:t>
      </w:r>
      <w:r w:rsidRPr="006F0D5B">
        <w:rPr>
          <w:rFonts w:ascii="Arial" w:hAnsi="Arial" w:cs="Arial"/>
        </w:rPr>
        <w:t>before childcare can begin.</w:t>
      </w:r>
      <w:r w:rsidRPr="00AF55DC">
        <w:rPr>
          <w:rFonts w:ascii="Arial" w:hAnsi="Arial" w:cs="Arial"/>
        </w:rPr>
        <w:t xml:space="preserve"> </w:t>
      </w:r>
      <w:r w:rsidR="00D470E5" w:rsidRPr="00AF55DC">
        <w:rPr>
          <w:rFonts w:ascii="Arial" w:hAnsi="Arial" w:cs="Arial"/>
        </w:rPr>
        <w:t xml:space="preserve"> </w:t>
      </w:r>
      <w:r w:rsidRPr="00AF55DC">
        <w:rPr>
          <w:rFonts w:ascii="Arial" w:hAnsi="Arial" w:cs="Arial"/>
        </w:rPr>
        <w:t>Child</w:t>
      </w:r>
      <w:r w:rsidR="00D470E5" w:rsidRPr="00AF55DC">
        <w:rPr>
          <w:rFonts w:ascii="Arial" w:hAnsi="Arial" w:cs="Arial"/>
        </w:rPr>
        <w:t>ren</w:t>
      </w:r>
      <w:r w:rsidRPr="00AF55DC">
        <w:rPr>
          <w:rFonts w:ascii="Arial" w:hAnsi="Arial" w:cs="Arial"/>
        </w:rPr>
        <w:t xml:space="preserve">/youth who are not immunized will be denied childcare during outbreaks. </w:t>
      </w:r>
    </w:p>
    <w:p w14:paraId="26C5EC5D" w14:textId="77777777" w:rsidR="008472B2" w:rsidRPr="00AF55DC" w:rsidRDefault="008472B2" w:rsidP="00A81322">
      <w:pPr>
        <w:autoSpaceDE w:val="0"/>
        <w:autoSpaceDN w:val="0"/>
        <w:adjustRightInd w:val="0"/>
        <w:spacing w:after="0" w:line="240" w:lineRule="auto"/>
        <w:jc w:val="both"/>
        <w:rPr>
          <w:rFonts w:ascii="Arial" w:eastAsia="Calibri" w:hAnsi="Arial" w:cs="Arial"/>
          <w:b/>
          <w:i/>
          <w:color w:val="FF0000"/>
        </w:rPr>
      </w:pPr>
    </w:p>
    <w:p w14:paraId="12097D76" w14:textId="2F7063D6" w:rsidR="008472B2" w:rsidRDefault="008472B2" w:rsidP="00A81322">
      <w:pPr>
        <w:widowControl w:val="0"/>
        <w:shd w:val="clear" w:color="auto" w:fill="FFFFFF"/>
        <w:spacing w:after="0" w:line="240" w:lineRule="auto"/>
        <w:jc w:val="both"/>
        <w:rPr>
          <w:rFonts w:ascii="Arial" w:hAnsi="Arial" w:cs="Arial"/>
        </w:rPr>
      </w:pPr>
      <w:r w:rsidRPr="00AF55DC">
        <w:rPr>
          <w:rFonts w:ascii="Arial" w:hAnsi="Arial" w:cs="Arial"/>
        </w:rPr>
        <w:t xml:space="preserve">Immunization waivers for </w:t>
      </w:r>
      <w:r w:rsidRPr="00DA6788">
        <w:rPr>
          <w:rFonts w:ascii="Arial" w:hAnsi="Arial" w:cs="Arial"/>
        </w:rPr>
        <w:t>medical</w:t>
      </w:r>
      <w:r w:rsidR="00310605" w:rsidRPr="00DA6788">
        <w:rPr>
          <w:rFonts w:ascii="Arial" w:hAnsi="Arial" w:cs="Arial"/>
        </w:rPr>
        <w:t xml:space="preserve"> </w:t>
      </w:r>
      <w:r w:rsidRPr="00DA6788">
        <w:rPr>
          <w:rFonts w:ascii="Arial" w:hAnsi="Arial" w:cs="Arial"/>
        </w:rPr>
        <w:t>reasons</w:t>
      </w:r>
      <w:r w:rsidRPr="00AF55DC">
        <w:rPr>
          <w:rFonts w:ascii="Arial" w:hAnsi="Arial" w:cs="Arial"/>
        </w:rPr>
        <w:t xml:space="preserve"> must have documentation from the licensed independent practitioner</w:t>
      </w:r>
      <w:r w:rsidR="00DA6788">
        <w:rPr>
          <w:rFonts w:ascii="Arial" w:hAnsi="Arial" w:cs="Arial"/>
        </w:rPr>
        <w:t xml:space="preserve"> and be signed by the practitioner</w:t>
      </w:r>
      <w:r w:rsidR="009F3219">
        <w:rPr>
          <w:rFonts w:ascii="Arial" w:hAnsi="Arial" w:cs="Arial"/>
        </w:rPr>
        <w:t xml:space="preserve">. </w:t>
      </w:r>
      <w:r w:rsidR="009F3219" w:rsidRPr="009925E3">
        <w:rPr>
          <w:rFonts w:ascii="Arial" w:hAnsi="Arial" w:cs="Arial"/>
        </w:rPr>
        <w:t>For non-medical/religious reasons</w:t>
      </w:r>
      <w:r w:rsidR="007E3EC7">
        <w:rPr>
          <w:rFonts w:ascii="Arial" w:hAnsi="Arial" w:cs="Arial"/>
        </w:rPr>
        <w:t xml:space="preserve"> </w:t>
      </w:r>
      <w:r w:rsidRPr="00AF55DC">
        <w:rPr>
          <w:rFonts w:ascii="Arial" w:hAnsi="Arial" w:cs="Arial"/>
        </w:rPr>
        <w:t xml:space="preserve">an endorsement from an authorized religious authority of the religion </w:t>
      </w:r>
      <w:r w:rsidR="007E3EC7">
        <w:rPr>
          <w:rFonts w:ascii="Arial" w:hAnsi="Arial" w:cs="Arial"/>
        </w:rPr>
        <w:t>is not required</w:t>
      </w:r>
      <w:r w:rsidR="0013218E">
        <w:rPr>
          <w:rFonts w:ascii="Arial" w:hAnsi="Arial" w:cs="Arial"/>
        </w:rPr>
        <w:t xml:space="preserve">. However, </w:t>
      </w:r>
      <w:r w:rsidR="007E3EC7">
        <w:rPr>
          <w:rFonts w:ascii="Arial" w:hAnsi="Arial" w:cs="Arial"/>
        </w:rPr>
        <w:t xml:space="preserve">a </w:t>
      </w:r>
      <w:r w:rsidR="0013218E">
        <w:rPr>
          <w:rFonts w:ascii="Arial" w:hAnsi="Arial" w:cs="Arial"/>
        </w:rPr>
        <w:t xml:space="preserve">written </w:t>
      </w:r>
      <w:r w:rsidR="007E3EC7">
        <w:rPr>
          <w:rFonts w:ascii="Arial" w:hAnsi="Arial" w:cs="Arial"/>
        </w:rPr>
        <w:t xml:space="preserve">statement from the patron </w:t>
      </w:r>
      <w:r w:rsidR="0013218E">
        <w:rPr>
          <w:rFonts w:ascii="Arial" w:hAnsi="Arial" w:cs="Arial"/>
        </w:rPr>
        <w:t>in the non-medical section is mandatory</w:t>
      </w:r>
      <w:r w:rsidRPr="00AF55DC">
        <w:rPr>
          <w:rFonts w:ascii="Arial" w:hAnsi="Arial" w:cs="Arial"/>
        </w:rPr>
        <w:t>.</w:t>
      </w:r>
      <w:r w:rsidR="0013218E">
        <w:rPr>
          <w:rFonts w:ascii="Arial" w:hAnsi="Arial" w:cs="Arial"/>
        </w:rPr>
        <w:t xml:space="preserve"> </w:t>
      </w:r>
      <w:r w:rsidR="006D3D58" w:rsidRPr="009925E3">
        <w:rPr>
          <w:rFonts w:ascii="Arial" w:hAnsi="Arial" w:cs="Arial"/>
        </w:rPr>
        <w:t>Philosophical</w:t>
      </w:r>
      <w:r w:rsidR="0013218E" w:rsidRPr="009925E3">
        <w:rPr>
          <w:rFonts w:ascii="Arial" w:hAnsi="Arial" w:cs="Arial"/>
        </w:rPr>
        <w:t xml:space="preserve"> reasons </w:t>
      </w:r>
      <w:r w:rsidR="006D3D58" w:rsidRPr="009925E3">
        <w:rPr>
          <w:rFonts w:ascii="Arial" w:hAnsi="Arial" w:cs="Arial"/>
        </w:rPr>
        <w:t>will not be considered or accepted</w:t>
      </w:r>
      <w:r w:rsidR="006D3D58" w:rsidRPr="00DA6788">
        <w:rPr>
          <w:rFonts w:ascii="Arial" w:hAnsi="Arial" w:cs="Arial"/>
          <w:u w:val="single"/>
        </w:rPr>
        <w:t>.</w:t>
      </w:r>
      <w:r w:rsidR="006D3D58">
        <w:rPr>
          <w:rFonts w:ascii="Arial" w:hAnsi="Arial" w:cs="Arial"/>
        </w:rPr>
        <w:t xml:space="preserve"> </w:t>
      </w:r>
      <w:r w:rsidRPr="00AF55DC">
        <w:rPr>
          <w:rFonts w:ascii="Arial" w:hAnsi="Arial" w:cs="Arial"/>
        </w:rPr>
        <w:t xml:space="preserve"> </w:t>
      </w:r>
      <w:r w:rsidR="006D3D58">
        <w:rPr>
          <w:rFonts w:ascii="Arial" w:hAnsi="Arial" w:cs="Arial"/>
        </w:rPr>
        <w:t xml:space="preserve">All </w:t>
      </w:r>
      <w:r w:rsidR="0090538C">
        <w:rPr>
          <w:rFonts w:ascii="Arial" w:hAnsi="Arial" w:cs="Arial"/>
        </w:rPr>
        <w:t xml:space="preserve">waivers will be submitted to IMCOM G-9 for Final approval/disapproval and documentation will be provided to the patrons and facilities. </w:t>
      </w:r>
      <w:r w:rsidRPr="00AF55DC">
        <w:rPr>
          <w:rFonts w:ascii="Arial" w:hAnsi="Arial" w:cs="Arial"/>
        </w:rPr>
        <w:t>Child</w:t>
      </w:r>
      <w:r w:rsidR="00D470E5" w:rsidRPr="00AF55DC">
        <w:rPr>
          <w:rFonts w:ascii="Arial" w:hAnsi="Arial" w:cs="Arial"/>
        </w:rPr>
        <w:t>ren</w:t>
      </w:r>
      <w:r w:rsidRPr="00AF55DC">
        <w:rPr>
          <w:rFonts w:ascii="Arial" w:hAnsi="Arial" w:cs="Arial"/>
        </w:rPr>
        <w:t xml:space="preserve">/youth </w:t>
      </w:r>
      <w:r w:rsidR="006364DF">
        <w:rPr>
          <w:rFonts w:ascii="Arial" w:hAnsi="Arial" w:cs="Arial"/>
        </w:rPr>
        <w:t xml:space="preserve">who have an approved waiver, </w:t>
      </w:r>
      <w:r w:rsidRPr="00AF55DC">
        <w:rPr>
          <w:rFonts w:ascii="Arial" w:hAnsi="Arial" w:cs="Arial"/>
        </w:rPr>
        <w:t>will be excluded from childcare</w:t>
      </w:r>
      <w:r w:rsidR="0090538C">
        <w:rPr>
          <w:rFonts w:ascii="Arial" w:hAnsi="Arial" w:cs="Arial"/>
        </w:rPr>
        <w:t xml:space="preserve"> </w:t>
      </w:r>
      <w:r w:rsidR="006364DF">
        <w:rPr>
          <w:rFonts w:ascii="Arial" w:hAnsi="Arial" w:cs="Arial"/>
        </w:rPr>
        <w:t xml:space="preserve">at any CYS program and/or </w:t>
      </w:r>
      <w:r w:rsidR="00537019">
        <w:rPr>
          <w:rFonts w:ascii="Arial" w:hAnsi="Arial" w:cs="Arial"/>
        </w:rPr>
        <w:t xml:space="preserve">sports </w:t>
      </w:r>
      <w:r w:rsidR="006364DF">
        <w:rPr>
          <w:rFonts w:ascii="Arial" w:hAnsi="Arial" w:cs="Arial"/>
        </w:rPr>
        <w:t>activity</w:t>
      </w:r>
      <w:r w:rsidRPr="00AF55DC">
        <w:rPr>
          <w:rFonts w:ascii="Arial" w:hAnsi="Arial" w:cs="Arial"/>
        </w:rPr>
        <w:t xml:space="preserve"> in the event of an outbreak of a vaccine preventable disease</w:t>
      </w:r>
      <w:r w:rsidR="0099054B">
        <w:rPr>
          <w:rFonts w:ascii="Arial" w:hAnsi="Arial" w:cs="Arial"/>
        </w:rPr>
        <w:t>.</w:t>
      </w:r>
    </w:p>
    <w:p w14:paraId="111ECAE6" w14:textId="77777777" w:rsidR="00A81322" w:rsidRPr="00AF55DC" w:rsidRDefault="00A81322" w:rsidP="00A81322">
      <w:pPr>
        <w:widowControl w:val="0"/>
        <w:shd w:val="clear" w:color="auto" w:fill="FFFFFF"/>
        <w:spacing w:after="0" w:line="240" w:lineRule="auto"/>
        <w:jc w:val="both"/>
        <w:rPr>
          <w:rFonts w:ascii="Arial" w:hAnsi="Arial" w:cs="Arial"/>
        </w:rPr>
      </w:pPr>
    </w:p>
    <w:p w14:paraId="655A816A" w14:textId="77777777" w:rsidR="008472B2" w:rsidRPr="00AF55DC" w:rsidRDefault="008472B2" w:rsidP="00A81322">
      <w:pPr>
        <w:autoSpaceDE w:val="0"/>
        <w:autoSpaceDN w:val="0"/>
        <w:adjustRightInd w:val="0"/>
        <w:spacing w:after="0" w:line="240" w:lineRule="auto"/>
        <w:jc w:val="both"/>
        <w:rPr>
          <w:rFonts w:ascii="Arial" w:eastAsia="Calibri" w:hAnsi="Arial" w:cs="Arial"/>
        </w:rPr>
      </w:pPr>
      <w:r w:rsidRPr="00EC19E4">
        <w:rPr>
          <w:rFonts w:ascii="Arial" w:hAnsi="Arial" w:cs="Arial"/>
          <w:b/>
          <w:bCs/>
          <w:u w:val="single"/>
        </w:rPr>
        <w:t>H</w:t>
      </w:r>
      <w:r w:rsidR="007E72D3" w:rsidRPr="00EC19E4">
        <w:rPr>
          <w:rFonts w:ascii="Arial" w:hAnsi="Arial" w:cs="Arial"/>
          <w:b/>
          <w:bCs/>
          <w:u w:val="single"/>
        </w:rPr>
        <w:t>ealth</w:t>
      </w:r>
      <w:r w:rsidR="00E37361" w:rsidRPr="00EC19E4">
        <w:rPr>
          <w:rFonts w:ascii="Arial" w:hAnsi="Arial" w:cs="Arial"/>
          <w:b/>
          <w:bCs/>
          <w:u w:val="single"/>
        </w:rPr>
        <w:t xml:space="preserve"> Assessment</w:t>
      </w:r>
      <w:r w:rsidR="007E72D3" w:rsidRPr="00EC19E4">
        <w:rPr>
          <w:rFonts w:ascii="Arial" w:hAnsi="Arial" w:cs="Arial"/>
          <w:b/>
          <w:bCs/>
          <w:u w:val="single"/>
        </w:rPr>
        <w:t>/Sports Physical</w:t>
      </w:r>
      <w:r w:rsidR="00557D17">
        <w:rPr>
          <w:rFonts w:ascii="Arial" w:hAnsi="Arial" w:cs="Arial"/>
          <w:b/>
          <w:bCs/>
          <w:u w:val="single"/>
        </w:rPr>
        <w:t xml:space="preserve"> </w:t>
      </w:r>
      <w:r w:rsidR="00E37361" w:rsidRPr="00EC19E4">
        <w:rPr>
          <w:rFonts w:ascii="Arial" w:hAnsi="Arial" w:cs="Arial"/>
          <w:b/>
          <w:bCs/>
          <w:u w:val="single"/>
        </w:rPr>
        <w:t>Statemen</w:t>
      </w:r>
      <w:r w:rsidR="007E72D3" w:rsidRPr="00EC19E4">
        <w:rPr>
          <w:rFonts w:ascii="Arial" w:hAnsi="Arial" w:cs="Arial"/>
          <w:b/>
          <w:bCs/>
          <w:u w:val="single"/>
        </w:rPr>
        <w:t>t</w:t>
      </w:r>
      <w:r w:rsidRPr="00D35415">
        <w:rPr>
          <w:rFonts w:ascii="Arial" w:hAnsi="Arial" w:cs="Arial"/>
          <w:b/>
          <w:bCs/>
          <w:u w:val="single"/>
        </w:rPr>
        <w:t>:</w:t>
      </w:r>
      <w:r w:rsidRPr="00EC19E4">
        <w:rPr>
          <w:rFonts w:ascii="Arial" w:hAnsi="Arial" w:cs="Arial"/>
          <w:b/>
          <w:bCs/>
        </w:rPr>
        <w:t xml:space="preserve"> </w:t>
      </w:r>
      <w:r w:rsidRPr="00EC19E4">
        <w:rPr>
          <w:rFonts w:ascii="Arial" w:eastAsia="Calibri" w:hAnsi="Arial" w:cs="Arial"/>
        </w:rPr>
        <w:t xml:space="preserve"> A current health assessmen</w:t>
      </w:r>
      <w:r w:rsidR="002E6DF3">
        <w:rPr>
          <w:rFonts w:ascii="Arial" w:eastAsia="Calibri" w:hAnsi="Arial" w:cs="Arial"/>
        </w:rPr>
        <w:t>t</w:t>
      </w:r>
      <w:r w:rsidR="00567228" w:rsidRPr="00EC19E4">
        <w:rPr>
          <w:rFonts w:ascii="Arial" w:eastAsia="Calibri" w:hAnsi="Arial" w:cs="Arial"/>
        </w:rPr>
        <w:t>/sports physical statement</w:t>
      </w:r>
      <w:r w:rsidRPr="00EC19E4">
        <w:rPr>
          <w:rFonts w:ascii="Arial" w:eastAsia="Calibri" w:hAnsi="Arial" w:cs="Arial"/>
        </w:rPr>
        <w:t>, within one (1) year of registration</w:t>
      </w:r>
      <w:r w:rsidR="00D470E5" w:rsidRPr="00EC19E4">
        <w:rPr>
          <w:rFonts w:ascii="Arial" w:eastAsia="Calibri" w:hAnsi="Arial" w:cs="Arial"/>
        </w:rPr>
        <w:t>,</w:t>
      </w:r>
      <w:r w:rsidRPr="00EC19E4">
        <w:rPr>
          <w:rFonts w:ascii="Arial" w:eastAsia="Calibri" w:hAnsi="Arial" w:cs="Arial"/>
        </w:rPr>
        <w:t xml:space="preserve"> is required for children sixth (6th) grade and under.</w:t>
      </w:r>
      <w:r w:rsidR="00D470E5" w:rsidRPr="00EC19E4">
        <w:rPr>
          <w:rFonts w:ascii="Arial" w:eastAsia="Calibri" w:hAnsi="Arial" w:cs="Arial"/>
        </w:rPr>
        <w:t xml:space="preserve"> </w:t>
      </w:r>
      <w:r w:rsidRPr="00EC19E4">
        <w:rPr>
          <w:rFonts w:ascii="Arial" w:eastAsia="Calibri" w:hAnsi="Arial" w:cs="Arial"/>
        </w:rPr>
        <w:t xml:space="preserve"> If a current health assessment</w:t>
      </w:r>
      <w:r w:rsidR="00567228" w:rsidRPr="00EC19E4">
        <w:rPr>
          <w:rFonts w:ascii="Arial" w:eastAsia="Calibri" w:hAnsi="Arial" w:cs="Arial"/>
        </w:rPr>
        <w:t>/sports physical statement</w:t>
      </w:r>
      <w:r w:rsidRPr="00EC19E4">
        <w:rPr>
          <w:rFonts w:ascii="Arial" w:eastAsia="Calibri" w:hAnsi="Arial" w:cs="Arial"/>
        </w:rPr>
        <w:t xml:space="preserve"> is not available at registration</w:t>
      </w:r>
      <w:r w:rsidR="00D470E5" w:rsidRPr="00EC19E4">
        <w:rPr>
          <w:rFonts w:ascii="Arial" w:eastAsia="Calibri" w:hAnsi="Arial" w:cs="Arial"/>
        </w:rPr>
        <w:t>,</w:t>
      </w:r>
      <w:r w:rsidRPr="00EC19E4">
        <w:rPr>
          <w:rFonts w:ascii="Arial" w:eastAsia="Calibri" w:hAnsi="Arial" w:cs="Arial"/>
        </w:rPr>
        <w:t xml:space="preserve"> it is to</w:t>
      </w:r>
      <w:r w:rsidRPr="00AF55DC">
        <w:rPr>
          <w:rFonts w:ascii="Arial" w:eastAsia="Calibri" w:hAnsi="Arial" w:cs="Arial"/>
        </w:rPr>
        <w:t xml:space="preserve"> be completed within 30 days of enrollment. </w:t>
      </w:r>
      <w:r w:rsidR="00D470E5" w:rsidRPr="00AF55DC">
        <w:rPr>
          <w:rFonts w:ascii="Arial" w:eastAsia="Calibri" w:hAnsi="Arial" w:cs="Arial"/>
        </w:rPr>
        <w:t xml:space="preserve"> </w:t>
      </w:r>
      <w:r w:rsidRPr="00AF55DC">
        <w:rPr>
          <w:rFonts w:ascii="Arial" w:eastAsia="Calibri" w:hAnsi="Arial" w:cs="Arial"/>
        </w:rPr>
        <w:t xml:space="preserve">Health </w:t>
      </w:r>
      <w:r w:rsidR="00EC19E4" w:rsidRPr="00EC19E4">
        <w:rPr>
          <w:rFonts w:ascii="Arial" w:eastAsia="Calibri" w:hAnsi="Arial" w:cs="Arial"/>
        </w:rPr>
        <w:t>A</w:t>
      </w:r>
      <w:r w:rsidRPr="00EC19E4">
        <w:rPr>
          <w:rFonts w:ascii="Arial" w:eastAsia="Calibri" w:hAnsi="Arial" w:cs="Arial"/>
        </w:rPr>
        <w:t>ssessments</w:t>
      </w:r>
      <w:r w:rsidR="00567228" w:rsidRPr="00EC19E4">
        <w:rPr>
          <w:rFonts w:ascii="Arial" w:eastAsia="Calibri" w:hAnsi="Arial" w:cs="Arial"/>
        </w:rPr>
        <w:t>/</w:t>
      </w:r>
      <w:r w:rsidR="00EC19E4" w:rsidRPr="00EC19E4">
        <w:rPr>
          <w:rFonts w:ascii="Arial" w:eastAsia="Calibri" w:hAnsi="Arial" w:cs="Arial"/>
        </w:rPr>
        <w:t>S</w:t>
      </w:r>
      <w:r w:rsidR="00567228" w:rsidRPr="00EC19E4">
        <w:rPr>
          <w:rFonts w:ascii="Arial" w:eastAsia="Calibri" w:hAnsi="Arial" w:cs="Arial"/>
        </w:rPr>
        <w:t>ports</w:t>
      </w:r>
      <w:r w:rsidR="00EC19E4" w:rsidRPr="00EC19E4">
        <w:rPr>
          <w:rFonts w:ascii="Arial" w:eastAsia="Calibri" w:hAnsi="Arial" w:cs="Arial"/>
        </w:rPr>
        <w:t xml:space="preserve"> P</w:t>
      </w:r>
      <w:r w:rsidR="00567228" w:rsidRPr="00EC19E4">
        <w:rPr>
          <w:rFonts w:ascii="Arial" w:eastAsia="Calibri" w:hAnsi="Arial" w:cs="Arial"/>
        </w:rPr>
        <w:t xml:space="preserve">hysical </w:t>
      </w:r>
      <w:r w:rsidR="00EC19E4" w:rsidRPr="00EC19E4">
        <w:rPr>
          <w:rFonts w:ascii="Arial" w:eastAsia="Calibri" w:hAnsi="Arial" w:cs="Arial"/>
        </w:rPr>
        <w:t>S</w:t>
      </w:r>
      <w:r w:rsidR="00567228" w:rsidRPr="00EC19E4">
        <w:rPr>
          <w:rFonts w:ascii="Arial" w:eastAsia="Calibri" w:hAnsi="Arial" w:cs="Arial"/>
        </w:rPr>
        <w:t>tatements</w:t>
      </w:r>
      <w:r w:rsidRPr="00AF55DC">
        <w:rPr>
          <w:rFonts w:ascii="Arial" w:eastAsia="Calibri" w:hAnsi="Arial" w:cs="Arial"/>
        </w:rPr>
        <w:t xml:space="preserve"> are good for three (3) years, as long as the child does not have any major health status change</w:t>
      </w:r>
      <w:r w:rsidR="00834CFD">
        <w:rPr>
          <w:rFonts w:ascii="Arial" w:eastAsia="Calibri" w:hAnsi="Arial" w:cs="Arial"/>
        </w:rPr>
        <w:t>s</w:t>
      </w:r>
      <w:r w:rsidRPr="00AF55DC">
        <w:rPr>
          <w:rFonts w:ascii="Arial" w:eastAsia="Calibri" w:hAnsi="Arial" w:cs="Arial"/>
        </w:rPr>
        <w:t xml:space="preserve">. </w:t>
      </w:r>
    </w:p>
    <w:p w14:paraId="5C23B19F" w14:textId="77777777" w:rsidR="008472B2" w:rsidRPr="00AF55DC" w:rsidRDefault="008472B2" w:rsidP="00081D8D">
      <w:pPr>
        <w:autoSpaceDE w:val="0"/>
        <w:autoSpaceDN w:val="0"/>
        <w:adjustRightInd w:val="0"/>
        <w:spacing w:after="0" w:line="240" w:lineRule="auto"/>
        <w:jc w:val="both"/>
        <w:rPr>
          <w:rFonts w:ascii="Arial" w:eastAsia="Calibri" w:hAnsi="Arial" w:cs="Arial"/>
        </w:rPr>
      </w:pPr>
    </w:p>
    <w:p w14:paraId="6062131A" w14:textId="745A9901" w:rsidR="008472B2" w:rsidRPr="00AF55DC" w:rsidRDefault="008472B2" w:rsidP="00081D8D">
      <w:pPr>
        <w:autoSpaceDE w:val="0"/>
        <w:autoSpaceDN w:val="0"/>
        <w:adjustRightInd w:val="0"/>
        <w:spacing w:after="0" w:line="240" w:lineRule="auto"/>
        <w:jc w:val="both"/>
        <w:rPr>
          <w:rFonts w:ascii="Arial" w:eastAsia="Calibri" w:hAnsi="Arial" w:cs="Arial"/>
        </w:rPr>
      </w:pPr>
      <w:r w:rsidRPr="00AF55DC">
        <w:rPr>
          <w:rFonts w:ascii="Arial" w:hAnsi="Arial" w:cs="Arial"/>
        </w:rPr>
        <w:t xml:space="preserve">Well baby exams or school athletic physicals can be used in place of the health assessment if dated, </w:t>
      </w:r>
      <w:r w:rsidR="000E5009" w:rsidRPr="00AF55DC">
        <w:rPr>
          <w:rFonts w:ascii="Arial" w:hAnsi="Arial" w:cs="Arial"/>
        </w:rPr>
        <w:t>signed,</w:t>
      </w:r>
      <w:r w:rsidRPr="00AF55DC">
        <w:rPr>
          <w:rFonts w:ascii="Arial" w:hAnsi="Arial" w:cs="Arial"/>
        </w:rPr>
        <w:t xml:space="preserve"> </w:t>
      </w:r>
      <w:r w:rsidRPr="00DA6788">
        <w:rPr>
          <w:rFonts w:ascii="Arial" w:hAnsi="Arial" w:cs="Arial"/>
        </w:rPr>
        <w:t>and stamped</w:t>
      </w:r>
      <w:r w:rsidRPr="00AF55DC">
        <w:rPr>
          <w:rFonts w:ascii="Arial" w:hAnsi="Arial" w:cs="Arial"/>
        </w:rPr>
        <w:t xml:space="preserve"> by the health care provider and parent within one year. </w:t>
      </w:r>
      <w:r w:rsidR="00D470E5" w:rsidRPr="00AF55DC">
        <w:rPr>
          <w:rFonts w:ascii="Arial" w:hAnsi="Arial" w:cs="Arial"/>
        </w:rPr>
        <w:t xml:space="preserve"> </w:t>
      </w:r>
      <w:r w:rsidRPr="00AF55DC">
        <w:rPr>
          <w:rFonts w:ascii="Arial" w:eastAsia="Calibri" w:hAnsi="Arial" w:cs="Arial"/>
          <w:b/>
          <w:i/>
        </w:rPr>
        <w:t>Child</w:t>
      </w:r>
      <w:r w:rsidR="00D470E5" w:rsidRPr="00AF55DC">
        <w:rPr>
          <w:rFonts w:ascii="Arial" w:eastAsia="Calibri" w:hAnsi="Arial" w:cs="Arial"/>
          <w:b/>
          <w:i/>
        </w:rPr>
        <w:t>ren</w:t>
      </w:r>
      <w:r w:rsidRPr="00AF55DC">
        <w:rPr>
          <w:rFonts w:ascii="Arial" w:eastAsia="Calibri" w:hAnsi="Arial" w:cs="Arial"/>
          <w:b/>
          <w:i/>
        </w:rPr>
        <w:t xml:space="preserve">/youth participating </w:t>
      </w:r>
      <w:r w:rsidRPr="00AF55DC">
        <w:rPr>
          <w:rFonts w:ascii="Arial" w:eastAsia="Calibri" w:hAnsi="Arial" w:cs="Arial"/>
          <w:b/>
          <w:i/>
          <w:u w:val="single"/>
        </w:rPr>
        <w:t>only</w:t>
      </w:r>
      <w:r w:rsidRPr="00AF55DC">
        <w:rPr>
          <w:rFonts w:ascii="Arial" w:eastAsia="Calibri" w:hAnsi="Arial" w:cs="Arial"/>
          <w:b/>
          <w:i/>
        </w:rPr>
        <w:t xml:space="preserve"> in the middle school/teen program and SKIES Unlimited programs are exempt from this</w:t>
      </w:r>
      <w:r w:rsidRPr="00AF55DC">
        <w:rPr>
          <w:rFonts w:ascii="Arial" w:eastAsia="Calibri" w:hAnsi="Arial" w:cs="Arial"/>
        </w:rPr>
        <w:t xml:space="preserve"> </w:t>
      </w:r>
      <w:r w:rsidRPr="00AF55DC">
        <w:rPr>
          <w:rFonts w:ascii="Arial" w:eastAsia="Calibri" w:hAnsi="Arial" w:cs="Arial"/>
          <w:b/>
          <w:i/>
        </w:rPr>
        <w:t>requirement.</w:t>
      </w:r>
      <w:r w:rsidRPr="00AF55DC">
        <w:rPr>
          <w:rFonts w:ascii="Arial" w:eastAsia="Calibri" w:hAnsi="Arial" w:cs="Arial"/>
        </w:rPr>
        <w:t xml:space="preserve">  </w:t>
      </w:r>
      <w:r w:rsidR="0099054B" w:rsidRPr="00AF55DC">
        <w:rPr>
          <w:rFonts w:ascii="Arial" w:eastAsia="Calibri" w:hAnsi="Arial" w:cs="Arial"/>
        </w:rPr>
        <w:t>Tri</w:t>
      </w:r>
      <w:r w:rsidR="0099054B">
        <w:rPr>
          <w:rFonts w:ascii="Arial" w:eastAsia="Calibri" w:hAnsi="Arial" w:cs="Arial"/>
        </w:rPr>
        <w:t>-C</w:t>
      </w:r>
      <w:r w:rsidR="0099054B" w:rsidRPr="00AF55DC">
        <w:rPr>
          <w:rFonts w:ascii="Arial" w:eastAsia="Calibri" w:hAnsi="Arial" w:cs="Arial"/>
        </w:rPr>
        <w:t>are</w:t>
      </w:r>
      <w:r w:rsidRPr="00AF55DC">
        <w:rPr>
          <w:rFonts w:ascii="Arial" w:eastAsia="Calibri" w:hAnsi="Arial" w:cs="Arial"/>
        </w:rPr>
        <w:t xml:space="preserve"> or other health insurance organizations will only authorize and pay for </w:t>
      </w:r>
      <w:r w:rsidR="00D470E5" w:rsidRPr="00AF55DC">
        <w:rPr>
          <w:rFonts w:ascii="Arial" w:eastAsia="Calibri" w:hAnsi="Arial" w:cs="Arial"/>
        </w:rPr>
        <w:t>one</w:t>
      </w:r>
      <w:r w:rsidRPr="00AF55DC">
        <w:rPr>
          <w:rFonts w:ascii="Arial" w:eastAsia="Calibri" w:hAnsi="Arial" w:cs="Arial"/>
        </w:rPr>
        <w:t xml:space="preserve"> child/youth health/sports physical assessment per calendar year</w:t>
      </w:r>
      <w:r w:rsidR="00834CFD">
        <w:rPr>
          <w:rFonts w:ascii="Arial" w:eastAsia="Calibri" w:hAnsi="Arial" w:cs="Arial"/>
        </w:rPr>
        <w:t>.</w:t>
      </w:r>
    </w:p>
    <w:p w14:paraId="2D83AD54" w14:textId="77777777" w:rsidR="008472B2" w:rsidRPr="00AF55DC" w:rsidRDefault="008472B2" w:rsidP="00081D8D">
      <w:pPr>
        <w:autoSpaceDE w:val="0"/>
        <w:autoSpaceDN w:val="0"/>
        <w:adjustRightInd w:val="0"/>
        <w:spacing w:after="0" w:line="240" w:lineRule="auto"/>
        <w:jc w:val="both"/>
        <w:rPr>
          <w:rFonts w:ascii="Arial" w:eastAsia="Calibri" w:hAnsi="Arial" w:cs="Arial"/>
        </w:rPr>
      </w:pPr>
    </w:p>
    <w:p w14:paraId="2F9D4409" w14:textId="4A8CAAEC" w:rsidR="008472B2" w:rsidRPr="00AF55DC" w:rsidRDefault="008472B2" w:rsidP="00081D8D">
      <w:pPr>
        <w:autoSpaceDE w:val="0"/>
        <w:autoSpaceDN w:val="0"/>
        <w:adjustRightInd w:val="0"/>
        <w:spacing w:after="0" w:line="240" w:lineRule="auto"/>
        <w:jc w:val="both"/>
        <w:rPr>
          <w:rFonts w:ascii="Arial" w:eastAsia="Calibri" w:hAnsi="Arial" w:cs="Arial"/>
        </w:rPr>
      </w:pPr>
      <w:r w:rsidRPr="00AF55DC">
        <w:rPr>
          <w:rFonts w:ascii="Arial" w:eastAsia="Calibri" w:hAnsi="Arial" w:cs="Arial"/>
          <w:b/>
          <w:i/>
        </w:rPr>
        <w:t>Sports Physical</w:t>
      </w:r>
      <w:r w:rsidRPr="00AF55DC">
        <w:rPr>
          <w:rFonts w:ascii="Arial" w:eastAsia="Calibri" w:hAnsi="Arial" w:cs="Arial"/>
          <w:b/>
        </w:rPr>
        <w:t>:</w:t>
      </w:r>
      <w:r w:rsidRPr="00AF55DC">
        <w:rPr>
          <w:rFonts w:ascii="Arial" w:eastAsia="Calibri" w:hAnsi="Arial" w:cs="Arial"/>
        </w:rPr>
        <w:t xml:space="preserve"> No </w:t>
      </w:r>
      <w:r w:rsidR="00D470E5" w:rsidRPr="00AF55DC">
        <w:rPr>
          <w:rFonts w:ascii="Arial" w:eastAsia="Calibri" w:hAnsi="Arial" w:cs="Arial"/>
        </w:rPr>
        <w:t>c</w:t>
      </w:r>
      <w:r w:rsidRPr="00AF55DC">
        <w:rPr>
          <w:rFonts w:ascii="Arial" w:eastAsia="Calibri" w:hAnsi="Arial" w:cs="Arial"/>
        </w:rPr>
        <w:t xml:space="preserve">hild/youth will be authorized to play, </w:t>
      </w:r>
      <w:r w:rsidR="0099054B" w:rsidRPr="00AF55DC">
        <w:rPr>
          <w:rFonts w:ascii="Arial" w:eastAsia="Calibri" w:hAnsi="Arial" w:cs="Arial"/>
        </w:rPr>
        <w:t>practice,</w:t>
      </w:r>
      <w:r w:rsidRPr="00AF55DC">
        <w:rPr>
          <w:rFonts w:ascii="Arial" w:eastAsia="Calibri" w:hAnsi="Arial" w:cs="Arial"/>
        </w:rPr>
        <w:t xml:space="preserve"> or participate in games until a valid physical has been furnished. </w:t>
      </w:r>
      <w:r w:rsidR="00D470E5" w:rsidRPr="00AF55DC">
        <w:rPr>
          <w:rFonts w:ascii="Arial" w:eastAsia="Calibri" w:hAnsi="Arial" w:cs="Arial"/>
        </w:rPr>
        <w:t xml:space="preserve"> </w:t>
      </w:r>
      <w:r w:rsidRPr="00AF55DC">
        <w:rPr>
          <w:rFonts w:ascii="Arial" w:eastAsia="Calibri" w:hAnsi="Arial" w:cs="Arial"/>
        </w:rPr>
        <w:t>The form must be signed by a licensed health professional and certif</w:t>
      </w:r>
      <w:r w:rsidR="00D470E5" w:rsidRPr="00AF55DC">
        <w:rPr>
          <w:rFonts w:ascii="Arial" w:eastAsia="Calibri" w:hAnsi="Arial" w:cs="Arial"/>
        </w:rPr>
        <w:t>y</w:t>
      </w:r>
      <w:r w:rsidRPr="00AF55DC">
        <w:rPr>
          <w:rFonts w:ascii="Arial" w:eastAsia="Calibri" w:hAnsi="Arial" w:cs="Arial"/>
        </w:rPr>
        <w:t xml:space="preserve"> the </w:t>
      </w:r>
      <w:r w:rsidR="00D470E5" w:rsidRPr="00AF55DC">
        <w:rPr>
          <w:rFonts w:ascii="Arial" w:eastAsia="Calibri" w:hAnsi="Arial" w:cs="Arial"/>
        </w:rPr>
        <w:t>c</w:t>
      </w:r>
      <w:r w:rsidRPr="00AF55DC">
        <w:rPr>
          <w:rFonts w:ascii="Arial" w:eastAsia="Calibri" w:hAnsi="Arial" w:cs="Arial"/>
        </w:rPr>
        <w:t>hild/youth is physically fit</w:t>
      </w:r>
      <w:r w:rsidRPr="00AF55DC">
        <w:rPr>
          <w:rFonts w:ascii="Arial" w:eastAsia="Calibri" w:hAnsi="Arial" w:cs="Arial"/>
          <w:b/>
        </w:rPr>
        <w:t xml:space="preserve"> </w:t>
      </w:r>
      <w:r w:rsidRPr="00AF55DC">
        <w:rPr>
          <w:rFonts w:ascii="Arial" w:eastAsia="Calibri" w:hAnsi="Arial" w:cs="Arial"/>
        </w:rPr>
        <w:t>to participate in chosen sport(s) and address any pertinent medical condition</w:t>
      </w:r>
      <w:r w:rsidR="00EF1A07" w:rsidRPr="00AF55DC">
        <w:rPr>
          <w:rFonts w:ascii="Arial" w:eastAsia="Calibri" w:hAnsi="Arial" w:cs="Arial"/>
        </w:rPr>
        <w:t xml:space="preserve"> and/or</w:t>
      </w:r>
      <w:r w:rsidR="00834CFD">
        <w:rPr>
          <w:rFonts w:ascii="Arial" w:eastAsia="Calibri" w:hAnsi="Arial" w:cs="Arial"/>
        </w:rPr>
        <w:t xml:space="preserve"> constraint </w:t>
      </w:r>
      <w:r w:rsidR="00EF1A07" w:rsidRPr="00AF55DC">
        <w:rPr>
          <w:rFonts w:ascii="Arial" w:eastAsia="Calibri" w:hAnsi="Arial" w:cs="Arial"/>
        </w:rPr>
        <w:t xml:space="preserve">such as </w:t>
      </w:r>
      <w:r w:rsidRPr="00AF55DC">
        <w:rPr>
          <w:rFonts w:ascii="Arial" w:eastAsia="Calibri" w:hAnsi="Arial" w:cs="Arial"/>
        </w:rPr>
        <w:t xml:space="preserve">asthma, heart murmur, allergies. </w:t>
      </w:r>
      <w:r w:rsidR="00EF1A07" w:rsidRPr="00AF55DC">
        <w:rPr>
          <w:rFonts w:ascii="Arial" w:eastAsia="Calibri" w:hAnsi="Arial" w:cs="Arial"/>
        </w:rPr>
        <w:t xml:space="preserve"> </w:t>
      </w:r>
      <w:r w:rsidRPr="00AF55DC">
        <w:rPr>
          <w:rFonts w:ascii="Arial" w:eastAsia="Calibri" w:hAnsi="Arial" w:cs="Arial"/>
        </w:rPr>
        <w:t xml:space="preserve">The sports physical must remain current throughout the season. </w:t>
      </w:r>
    </w:p>
    <w:p w14:paraId="3F47E2EA" w14:textId="77777777" w:rsidR="008472B2" w:rsidRPr="00AF55DC" w:rsidRDefault="008472B2" w:rsidP="00081D8D">
      <w:pPr>
        <w:autoSpaceDE w:val="0"/>
        <w:autoSpaceDN w:val="0"/>
        <w:adjustRightInd w:val="0"/>
        <w:spacing w:after="0" w:line="240" w:lineRule="auto"/>
        <w:jc w:val="both"/>
        <w:rPr>
          <w:rFonts w:ascii="Arial" w:eastAsia="Calibri" w:hAnsi="Arial" w:cs="Arial"/>
        </w:rPr>
      </w:pPr>
    </w:p>
    <w:p w14:paraId="43D8F616" w14:textId="77777777" w:rsidR="00927D44" w:rsidRPr="00AF55DC" w:rsidRDefault="00927D44" w:rsidP="00081D8D">
      <w:pPr>
        <w:autoSpaceDE w:val="0"/>
        <w:autoSpaceDN w:val="0"/>
        <w:adjustRightInd w:val="0"/>
        <w:spacing w:after="0" w:line="240" w:lineRule="auto"/>
        <w:jc w:val="both"/>
        <w:rPr>
          <w:rFonts w:ascii="Arial" w:eastAsia="Calibri" w:hAnsi="Arial" w:cs="Arial"/>
        </w:rPr>
      </w:pPr>
      <w:r w:rsidRPr="00AF55DC">
        <w:rPr>
          <w:rFonts w:ascii="Arial" w:hAnsi="Arial" w:cs="Arial"/>
          <w:b/>
          <w:bCs/>
          <w:u w:val="single"/>
        </w:rPr>
        <w:t>S</w:t>
      </w:r>
      <w:r w:rsidR="007E72D3" w:rsidRPr="00AF55DC">
        <w:rPr>
          <w:rFonts w:ascii="Arial" w:hAnsi="Arial" w:cs="Arial"/>
          <w:b/>
          <w:bCs/>
          <w:u w:val="single"/>
        </w:rPr>
        <w:t xml:space="preserve">pecial Needs </w:t>
      </w:r>
      <w:r w:rsidR="007E77AA" w:rsidRPr="00AF55DC">
        <w:rPr>
          <w:rFonts w:ascii="Arial" w:hAnsi="Arial" w:cs="Arial"/>
          <w:b/>
          <w:bCs/>
          <w:u w:val="single"/>
        </w:rPr>
        <w:t>Identification</w:t>
      </w:r>
      <w:r w:rsidRPr="00AF55DC">
        <w:rPr>
          <w:rFonts w:ascii="Arial" w:hAnsi="Arial" w:cs="Arial"/>
          <w:b/>
          <w:bCs/>
        </w:rPr>
        <w:t xml:space="preserve">: </w:t>
      </w:r>
      <w:r w:rsidRPr="00AF55DC">
        <w:rPr>
          <w:rFonts w:ascii="Arial" w:hAnsi="Arial" w:cs="Arial"/>
          <w:bCs/>
        </w:rPr>
        <w:t xml:space="preserve">The Army Child and Youth Services Screening Tool is required to be completed by parents to screen all children for special needs at initial registration and annually thereafter. Upon identification </w:t>
      </w:r>
      <w:r w:rsidR="00C2621C" w:rsidRPr="00AF55DC">
        <w:rPr>
          <w:rFonts w:ascii="Arial" w:hAnsi="Arial" w:cs="Arial"/>
          <w:bCs/>
        </w:rPr>
        <w:t>of special needs</w:t>
      </w:r>
      <w:r w:rsidRPr="00AF55DC">
        <w:rPr>
          <w:rFonts w:ascii="Arial" w:hAnsi="Arial" w:cs="Arial"/>
          <w:bCs/>
        </w:rPr>
        <w:t xml:space="preserve">, supporting documentation must be submitted with the screening tool </w:t>
      </w:r>
      <w:r w:rsidR="00EF1A07" w:rsidRPr="00AF55DC">
        <w:rPr>
          <w:rFonts w:ascii="Arial" w:hAnsi="Arial" w:cs="Arial"/>
          <w:bCs/>
        </w:rPr>
        <w:t xml:space="preserve">and </w:t>
      </w:r>
      <w:r w:rsidRPr="00AF55DC">
        <w:rPr>
          <w:rFonts w:ascii="Arial" w:hAnsi="Arial" w:cs="Arial"/>
          <w:bCs/>
        </w:rPr>
        <w:t xml:space="preserve">forwarded </w:t>
      </w:r>
      <w:r w:rsidR="00EF1A07" w:rsidRPr="00AF55DC">
        <w:rPr>
          <w:rFonts w:ascii="Arial" w:hAnsi="Arial" w:cs="Arial"/>
          <w:bCs/>
        </w:rPr>
        <w:t xml:space="preserve">by CYS Services </w:t>
      </w:r>
      <w:r w:rsidRPr="00AF55DC">
        <w:rPr>
          <w:rFonts w:ascii="Arial" w:hAnsi="Arial" w:cs="Arial"/>
          <w:bCs/>
        </w:rPr>
        <w:t xml:space="preserve">to the Army Public Health Nurse (APHN) for review. </w:t>
      </w:r>
      <w:r w:rsidR="00EF1A07" w:rsidRPr="00AF55DC">
        <w:rPr>
          <w:rFonts w:ascii="Arial" w:hAnsi="Arial" w:cs="Arial"/>
          <w:bCs/>
        </w:rPr>
        <w:t xml:space="preserve"> </w:t>
      </w:r>
      <w:r w:rsidRPr="00AF55DC">
        <w:rPr>
          <w:rFonts w:ascii="Arial" w:eastAsia="Calibri" w:hAnsi="Arial" w:cs="Arial"/>
        </w:rPr>
        <w:t xml:space="preserve">If your </w:t>
      </w:r>
      <w:r w:rsidR="00EF1A07" w:rsidRPr="00AF55DC">
        <w:rPr>
          <w:rFonts w:ascii="Arial" w:eastAsia="Calibri" w:hAnsi="Arial" w:cs="Arial"/>
        </w:rPr>
        <w:t>c</w:t>
      </w:r>
      <w:r w:rsidRPr="00AF55DC">
        <w:rPr>
          <w:rFonts w:ascii="Arial" w:eastAsia="Calibri" w:hAnsi="Arial" w:cs="Arial"/>
        </w:rPr>
        <w:t xml:space="preserve">hild/youth has a disability or other special needs, the </w:t>
      </w:r>
      <w:r w:rsidR="00EF1A07" w:rsidRPr="00AF55DC">
        <w:rPr>
          <w:rFonts w:ascii="Arial" w:eastAsia="Calibri" w:hAnsi="Arial" w:cs="Arial"/>
        </w:rPr>
        <w:t>p</w:t>
      </w:r>
      <w:r w:rsidRPr="00AF55DC">
        <w:rPr>
          <w:rFonts w:ascii="Arial" w:eastAsia="Calibri" w:hAnsi="Arial" w:cs="Arial"/>
        </w:rPr>
        <w:t>arent/</w:t>
      </w:r>
      <w:r w:rsidR="00EF1A07" w:rsidRPr="00AF55DC">
        <w:rPr>
          <w:rFonts w:ascii="Arial" w:eastAsia="Calibri" w:hAnsi="Arial" w:cs="Arial"/>
        </w:rPr>
        <w:t>g</w:t>
      </w:r>
      <w:r w:rsidRPr="00AF55DC">
        <w:rPr>
          <w:rFonts w:ascii="Arial" w:eastAsia="Calibri" w:hAnsi="Arial" w:cs="Arial"/>
        </w:rPr>
        <w:t xml:space="preserve">uardian will be asked to participate in the </w:t>
      </w:r>
      <w:r w:rsidR="00B808C5">
        <w:rPr>
          <w:rFonts w:ascii="Arial" w:eastAsia="Calibri" w:hAnsi="Arial" w:cs="Arial"/>
        </w:rPr>
        <w:t xml:space="preserve">Multidisciplinary </w:t>
      </w:r>
      <w:r w:rsidRPr="00AF55DC">
        <w:rPr>
          <w:rFonts w:ascii="Arial" w:eastAsia="Calibri" w:hAnsi="Arial" w:cs="Arial"/>
        </w:rPr>
        <w:t>Inclusion Action Team</w:t>
      </w:r>
      <w:r w:rsidR="00B808C5">
        <w:rPr>
          <w:rFonts w:ascii="Arial" w:eastAsia="Calibri" w:hAnsi="Arial" w:cs="Arial"/>
        </w:rPr>
        <w:t xml:space="preserve"> (MIAT)</w:t>
      </w:r>
      <w:r w:rsidRPr="00AF55DC">
        <w:rPr>
          <w:rFonts w:ascii="Arial" w:eastAsia="Calibri" w:hAnsi="Arial" w:cs="Arial"/>
        </w:rPr>
        <w:t xml:space="preserve">.  </w:t>
      </w:r>
    </w:p>
    <w:p w14:paraId="756583FA" w14:textId="77777777" w:rsidR="00927D44" w:rsidRPr="00AF55DC" w:rsidRDefault="00927D44" w:rsidP="00081D8D">
      <w:pPr>
        <w:autoSpaceDE w:val="0"/>
        <w:autoSpaceDN w:val="0"/>
        <w:adjustRightInd w:val="0"/>
        <w:spacing w:after="0" w:line="240" w:lineRule="auto"/>
        <w:jc w:val="both"/>
        <w:rPr>
          <w:rFonts w:ascii="Arial" w:eastAsia="Calibri" w:hAnsi="Arial" w:cs="Arial"/>
        </w:rPr>
      </w:pPr>
    </w:p>
    <w:p w14:paraId="37C8810A" w14:textId="77777777" w:rsidR="00DA6788" w:rsidRDefault="00DA6788" w:rsidP="00081D8D">
      <w:pPr>
        <w:autoSpaceDE w:val="0"/>
        <w:autoSpaceDN w:val="0"/>
        <w:adjustRightInd w:val="0"/>
        <w:spacing w:after="0" w:line="240" w:lineRule="auto"/>
        <w:jc w:val="both"/>
        <w:rPr>
          <w:rFonts w:ascii="Arial" w:eastAsia="Calibri" w:hAnsi="Arial" w:cs="Arial"/>
        </w:rPr>
      </w:pPr>
    </w:p>
    <w:p w14:paraId="20E28C67" w14:textId="77777777" w:rsidR="00DA6788" w:rsidRDefault="00DA6788" w:rsidP="00081D8D">
      <w:pPr>
        <w:autoSpaceDE w:val="0"/>
        <w:autoSpaceDN w:val="0"/>
        <w:adjustRightInd w:val="0"/>
        <w:spacing w:after="0" w:line="240" w:lineRule="auto"/>
        <w:jc w:val="both"/>
        <w:rPr>
          <w:rFonts w:ascii="Arial" w:eastAsia="Calibri" w:hAnsi="Arial" w:cs="Arial"/>
        </w:rPr>
      </w:pPr>
    </w:p>
    <w:p w14:paraId="528513CB" w14:textId="220B26F7" w:rsidR="00927D44" w:rsidRPr="00AF55DC" w:rsidRDefault="00927D44" w:rsidP="00081D8D">
      <w:pPr>
        <w:autoSpaceDE w:val="0"/>
        <w:autoSpaceDN w:val="0"/>
        <w:adjustRightInd w:val="0"/>
        <w:spacing w:after="0" w:line="240" w:lineRule="auto"/>
        <w:jc w:val="both"/>
        <w:rPr>
          <w:rFonts w:ascii="Arial" w:eastAsia="Calibri" w:hAnsi="Arial" w:cs="Arial"/>
        </w:rPr>
      </w:pPr>
      <w:r w:rsidRPr="00AF55DC">
        <w:rPr>
          <w:rFonts w:ascii="Arial" w:eastAsia="Calibri" w:hAnsi="Arial" w:cs="Arial"/>
        </w:rPr>
        <w:lastRenderedPageBreak/>
        <w:t xml:space="preserve">Children and youth with the following conditions might be referred to the </w:t>
      </w:r>
      <w:r w:rsidR="00B808C5">
        <w:rPr>
          <w:rFonts w:ascii="Arial" w:eastAsia="Calibri" w:hAnsi="Arial" w:cs="Arial"/>
        </w:rPr>
        <w:t>MIAT</w:t>
      </w:r>
      <w:r w:rsidRPr="00AF55DC">
        <w:rPr>
          <w:rFonts w:ascii="Arial" w:eastAsia="Calibri" w:hAnsi="Arial" w:cs="Arial"/>
        </w:rPr>
        <w:t>:</w:t>
      </w:r>
    </w:p>
    <w:p w14:paraId="565523E4" w14:textId="77777777" w:rsidR="00927D44" w:rsidRPr="00AF55DC" w:rsidRDefault="00927D44" w:rsidP="00081D8D">
      <w:pPr>
        <w:autoSpaceDE w:val="0"/>
        <w:autoSpaceDN w:val="0"/>
        <w:adjustRightInd w:val="0"/>
        <w:spacing w:after="0" w:line="240" w:lineRule="auto"/>
        <w:jc w:val="both"/>
        <w:rPr>
          <w:rFonts w:ascii="Arial" w:eastAsia="Calibri" w:hAnsi="Arial" w:cs="Arial"/>
        </w:rPr>
      </w:pPr>
      <w:r w:rsidRPr="00AF55DC">
        <w:rPr>
          <w:rFonts w:ascii="Arial" w:eastAsia="Calibri" w:hAnsi="Arial" w:cs="Arial"/>
        </w:rPr>
        <w:t xml:space="preserve"> </w:t>
      </w:r>
    </w:p>
    <w:p w14:paraId="1B4ED72B" w14:textId="77777777" w:rsidR="00927D44" w:rsidRPr="00613777" w:rsidRDefault="00E67403" w:rsidP="00501F42">
      <w:pPr>
        <w:pStyle w:val="ListParagraph"/>
        <w:numPr>
          <w:ilvl w:val="0"/>
          <w:numId w:val="43"/>
        </w:numPr>
        <w:autoSpaceDE w:val="0"/>
        <w:autoSpaceDN w:val="0"/>
        <w:adjustRightInd w:val="0"/>
        <w:spacing w:after="0"/>
        <w:ind w:left="360"/>
        <w:jc w:val="both"/>
        <w:rPr>
          <w:rFonts w:ascii="Arial" w:eastAsia="Calibri" w:hAnsi="Arial" w:cs="Arial"/>
        </w:rPr>
      </w:pPr>
      <w:r>
        <w:rPr>
          <w:rFonts w:ascii="Arial" w:eastAsia="Calibri" w:hAnsi="Arial" w:cs="Arial"/>
        </w:rPr>
        <w:t xml:space="preserve">  </w:t>
      </w:r>
      <w:r w:rsidR="00927D44" w:rsidRPr="00613777">
        <w:rPr>
          <w:rFonts w:ascii="Arial" w:eastAsia="Calibri" w:hAnsi="Arial" w:cs="Arial"/>
        </w:rPr>
        <w:t xml:space="preserve">Allergies </w:t>
      </w:r>
    </w:p>
    <w:p w14:paraId="3AA15155" w14:textId="77777777" w:rsidR="00DA125F" w:rsidRPr="00613777" w:rsidRDefault="00E67403" w:rsidP="00501F42">
      <w:pPr>
        <w:pStyle w:val="ListParagraph"/>
        <w:numPr>
          <w:ilvl w:val="0"/>
          <w:numId w:val="43"/>
        </w:numPr>
        <w:autoSpaceDE w:val="0"/>
        <w:autoSpaceDN w:val="0"/>
        <w:adjustRightInd w:val="0"/>
        <w:spacing w:after="0"/>
        <w:ind w:left="360"/>
        <w:jc w:val="both"/>
        <w:rPr>
          <w:rFonts w:ascii="Arial" w:eastAsia="Calibri" w:hAnsi="Arial" w:cs="Arial"/>
        </w:rPr>
      </w:pPr>
      <w:r>
        <w:rPr>
          <w:rFonts w:ascii="Arial" w:eastAsia="Calibri" w:hAnsi="Arial" w:cs="Arial"/>
        </w:rPr>
        <w:t xml:space="preserve">  </w:t>
      </w:r>
      <w:r w:rsidR="00060327" w:rsidRPr="00613777">
        <w:rPr>
          <w:rFonts w:ascii="Arial" w:eastAsia="Calibri" w:hAnsi="Arial" w:cs="Arial"/>
        </w:rPr>
        <w:t>Special Diets</w:t>
      </w:r>
    </w:p>
    <w:p w14:paraId="59B9F302" w14:textId="77777777" w:rsidR="00927D44" w:rsidRPr="00613777" w:rsidRDefault="00E67403" w:rsidP="00501F42">
      <w:pPr>
        <w:pStyle w:val="ListParagraph"/>
        <w:numPr>
          <w:ilvl w:val="0"/>
          <w:numId w:val="43"/>
        </w:numPr>
        <w:autoSpaceDE w:val="0"/>
        <w:autoSpaceDN w:val="0"/>
        <w:adjustRightInd w:val="0"/>
        <w:spacing w:after="0"/>
        <w:ind w:left="360"/>
        <w:jc w:val="both"/>
        <w:rPr>
          <w:rFonts w:ascii="Arial" w:eastAsia="Calibri" w:hAnsi="Arial" w:cs="Arial"/>
        </w:rPr>
      </w:pPr>
      <w:r>
        <w:rPr>
          <w:rFonts w:ascii="Arial" w:eastAsia="Calibri" w:hAnsi="Arial" w:cs="Arial"/>
        </w:rPr>
        <w:t xml:space="preserve">  </w:t>
      </w:r>
      <w:r w:rsidR="00927D44" w:rsidRPr="00613777">
        <w:rPr>
          <w:rFonts w:ascii="Arial" w:eastAsia="Calibri" w:hAnsi="Arial" w:cs="Arial"/>
        </w:rPr>
        <w:t xml:space="preserve">Respiratory Diagnosis </w:t>
      </w:r>
    </w:p>
    <w:p w14:paraId="4DAC785B" w14:textId="77777777" w:rsidR="00927D44" w:rsidRPr="00613777" w:rsidRDefault="00E67403" w:rsidP="00501F42">
      <w:pPr>
        <w:pStyle w:val="ListParagraph"/>
        <w:numPr>
          <w:ilvl w:val="0"/>
          <w:numId w:val="43"/>
        </w:numPr>
        <w:autoSpaceDE w:val="0"/>
        <w:autoSpaceDN w:val="0"/>
        <w:adjustRightInd w:val="0"/>
        <w:spacing w:after="0"/>
        <w:ind w:left="360"/>
        <w:jc w:val="both"/>
        <w:rPr>
          <w:rFonts w:ascii="Arial" w:eastAsia="Calibri" w:hAnsi="Arial" w:cs="Arial"/>
        </w:rPr>
      </w:pPr>
      <w:r>
        <w:rPr>
          <w:rFonts w:ascii="Arial" w:eastAsia="Calibri" w:hAnsi="Arial" w:cs="Arial"/>
        </w:rPr>
        <w:t xml:space="preserve">  </w:t>
      </w:r>
      <w:r w:rsidR="008C12CF" w:rsidRPr="00613777">
        <w:rPr>
          <w:rFonts w:ascii="Arial" w:eastAsia="Calibri" w:hAnsi="Arial" w:cs="Arial"/>
        </w:rPr>
        <w:t>Epilepsy</w:t>
      </w:r>
      <w:r w:rsidR="00927D44" w:rsidRPr="00613777">
        <w:rPr>
          <w:rFonts w:ascii="Arial" w:eastAsia="Calibri" w:hAnsi="Arial" w:cs="Arial"/>
        </w:rPr>
        <w:t xml:space="preserve">/Seizure Disorder  </w:t>
      </w:r>
    </w:p>
    <w:p w14:paraId="6C9212B9" w14:textId="77777777" w:rsidR="00927D44" w:rsidRPr="00613777" w:rsidRDefault="00E67403" w:rsidP="00501F42">
      <w:pPr>
        <w:pStyle w:val="ListParagraph"/>
        <w:numPr>
          <w:ilvl w:val="0"/>
          <w:numId w:val="43"/>
        </w:numPr>
        <w:autoSpaceDE w:val="0"/>
        <w:autoSpaceDN w:val="0"/>
        <w:adjustRightInd w:val="0"/>
        <w:spacing w:after="0"/>
        <w:ind w:left="360"/>
        <w:jc w:val="both"/>
        <w:rPr>
          <w:rFonts w:ascii="Arial" w:eastAsia="Calibri" w:hAnsi="Arial" w:cs="Arial"/>
        </w:rPr>
      </w:pPr>
      <w:r>
        <w:rPr>
          <w:rFonts w:ascii="Arial" w:eastAsia="Calibri" w:hAnsi="Arial" w:cs="Arial"/>
        </w:rPr>
        <w:t xml:space="preserve">  </w:t>
      </w:r>
      <w:r w:rsidR="00927D44" w:rsidRPr="00613777">
        <w:rPr>
          <w:rFonts w:ascii="Arial" w:eastAsia="Calibri" w:hAnsi="Arial" w:cs="Arial"/>
        </w:rPr>
        <w:t xml:space="preserve">Diabetes. </w:t>
      </w:r>
    </w:p>
    <w:p w14:paraId="3AE530FA" w14:textId="77777777" w:rsidR="00927D44" w:rsidRPr="00613777" w:rsidRDefault="00E67403" w:rsidP="00501F42">
      <w:pPr>
        <w:pStyle w:val="ListParagraph"/>
        <w:numPr>
          <w:ilvl w:val="0"/>
          <w:numId w:val="43"/>
        </w:numPr>
        <w:autoSpaceDE w:val="0"/>
        <w:autoSpaceDN w:val="0"/>
        <w:adjustRightInd w:val="0"/>
        <w:spacing w:after="0"/>
        <w:ind w:left="360"/>
        <w:jc w:val="both"/>
        <w:rPr>
          <w:rFonts w:ascii="Arial" w:eastAsia="Calibri" w:hAnsi="Arial" w:cs="Arial"/>
        </w:rPr>
      </w:pPr>
      <w:r>
        <w:rPr>
          <w:rFonts w:ascii="Arial" w:eastAsia="Calibri" w:hAnsi="Arial" w:cs="Arial"/>
        </w:rPr>
        <w:t xml:space="preserve">  </w:t>
      </w:r>
      <w:r w:rsidR="00927D44" w:rsidRPr="00613777">
        <w:rPr>
          <w:rFonts w:ascii="Arial" w:eastAsia="Calibri" w:hAnsi="Arial" w:cs="Arial"/>
        </w:rPr>
        <w:t xml:space="preserve">Other </w:t>
      </w:r>
    </w:p>
    <w:p w14:paraId="0594C4B6" w14:textId="77777777" w:rsidR="00927D44" w:rsidRPr="00AF55DC" w:rsidRDefault="00927D44" w:rsidP="00AF55DC">
      <w:pPr>
        <w:spacing w:after="0"/>
        <w:jc w:val="both"/>
        <w:rPr>
          <w:rFonts w:ascii="Arial" w:hAnsi="Arial" w:cs="Arial"/>
          <w:bCs/>
        </w:rPr>
      </w:pPr>
    </w:p>
    <w:p w14:paraId="374B1E15" w14:textId="73E41A67" w:rsidR="00DD4FDE" w:rsidRPr="00CB40BF" w:rsidRDefault="00B808C5" w:rsidP="00CB40BF">
      <w:pPr>
        <w:spacing w:after="0" w:line="240" w:lineRule="auto"/>
        <w:jc w:val="both"/>
        <w:rPr>
          <w:rFonts w:ascii="Arial" w:hAnsi="Arial" w:cs="Arial"/>
        </w:rPr>
      </w:pPr>
      <w:r>
        <w:rPr>
          <w:rFonts w:ascii="Arial" w:hAnsi="Arial" w:cs="Arial"/>
          <w:b/>
          <w:bCs/>
          <w:u w:val="single"/>
        </w:rPr>
        <w:t>Multidisciplinary Inclusion Action Team (MIAT)</w:t>
      </w:r>
      <w:r w:rsidR="00081D8D" w:rsidRPr="00D35415">
        <w:rPr>
          <w:rFonts w:ascii="Arial" w:hAnsi="Arial" w:cs="Arial"/>
          <w:b/>
          <w:bCs/>
          <w:u w:val="single"/>
        </w:rPr>
        <w:t>:</w:t>
      </w:r>
      <w:r w:rsidR="00081D8D" w:rsidRPr="00CB40BF">
        <w:rPr>
          <w:rFonts w:ascii="Arial" w:hAnsi="Arial" w:cs="Arial"/>
          <w:b/>
          <w:bCs/>
        </w:rPr>
        <w:t xml:space="preserve"> </w:t>
      </w:r>
      <w:r w:rsidR="00EF1A07" w:rsidRPr="00CB40BF">
        <w:rPr>
          <w:rFonts w:ascii="Arial" w:eastAsia="Calibri" w:hAnsi="Arial" w:cs="Arial"/>
        </w:rPr>
        <w:t xml:space="preserve">The </w:t>
      </w:r>
      <w:r>
        <w:rPr>
          <w:rFonts w:ascii="Arial" w:eastAsia="Calibri" w:hAnsi="Arial" w:cs="Arial"/>
        </w:rPr>
        <w:t>MIAT</w:t>
      </w:r>
      <w:r w:rsidR="00060327" w:rsidRPr="00CB40BF">
        <w:rPr>
          <w:rFonts w:ascii="Arial" w:eastAsia="Calibri" w:hAnsi="Arial" w:cs="Arial"/>
        </w:rPr>
        <w:t xml:space="preserve"> is a multidisciplinary group that explores installation </w:t>
      </w:r>
      <w:r w:rsidR="0099054B" w:rsidRPr="00CB40BF">
        <w:rPr>
          <w:rFonts w:ascii="Arial" w:eastAsia="Calibri" w:hAnsi="Arial" w:cs="Arial"/>
        </w:rPr>
        <w:t>childcare</w:t>
      </w:r>
      <w:r w:rsidR="00060327" w:rsidRPr="00CB40BF">
        <w:rPr>
          <w:rFonts w:ascii="Arial" w:eastAsia="Calibri" w:hAnsi="Arial" w:cs="Arial"/>
        </w:rPr>
        <w:t xml:space="preserve"> and youth supervision options for children that have been diagnosed with life-threatening conditions, functional </w:t>
      </w:r>
      <w:r w:rsidR="009379AE" w:rsidRPr="00CB40BF">
        <w:rPr>
          <w:rFonts w:ascii="Arial" w:eastAsia="Calibri" w:hAnsi="Arial" w:cs="Arial"/>
        </w:rPr>
        <w:t>limitations,</w:t>
      </w:r>
      <w:r w:rsidR="00060327" w:rsidRPr="00CB40BF">
        <w:rPr>
          <w:rFonts w:ascii="Arial" w:eastAsia="Calibri" w:hAnsi="Arial" w:cs="Arial"/>
        </w:rPr>
        <w:t xml:space="preserve"> or behavioral/psychological conditions.</w:t>
      </w:r>
      <w:r w:rsidR="00EF1A07" w:rsidRPr="00CB40BF">
        <w:rPr>
          <w:rFonts w:ascii="Arial" w:eastAsia="Calibri" w:hAnsi="Arial" w:cs="Arial"/>
        </w:rPr>
        <w:t xml:space="preserve"> </w:t>
      </w:r>
      <w:r w:rsidR="00060327" w:rsidRPr="00CB40BF">
        <w:rPr>
          <w:rFonts w:ascii="Arial" w:eastAsia="Calibri" w:hAnsi="Arial" w:cs="Arial"/>
        </w:rPr>
        <w:t xml:space="preserve"> The team determines </w:t>
      </w:r>
      <w:r w:rsidR="0099054B" w:rsidRPr="00CB40BF">
        <w:rPr>
          <w:rFonts w:ascii="Arial" w:eastAsia="Calibri" w:hAnsi="Arial" w:cs="Arial"/>
        </w:rPr>
        <w:t>childcare</w:t>
      </w:r>
      <w:r w:rsidR="00060327" w:rsidRPr="00CB40BF">
        <w:rPr>
          <w:rFonts w:ascii="Arial" w:eastAsia="Calibri" w:hAnsi="Arial" w:cs="Arial"/>
        </w:rPr>
        <w:t xml:space="preserve"> and youth supervision placement </w:t>
      </w:r>
      <w:r w:rsidR="00EF1A07" w:rsidRPr="00CB40BF">
        <w:rPr>
          <w:rFonts w:ascii="Arial" w:eastAsia="Calibri" w:hAnsi="Arial" w:cs="Arial"/>
        </w:rPr>
        <w:t xml:space="preserve">and </w:t>
      </w:r>
      <w:r w:rsidR="00060327" w:rsidRPr="00CB40BF">
        <w:rPr>
          <w:rFonts w:ascii="Arial" w:eastAsia="Calibri" w:hAnsi="Arial" w:cs="Arial"/>
        </w:rPr>
        <w:t>consider</w:t>
      </w:r>
      <w:r w:rsidR="00EF1A07" w:rsidRPr="00CB40BF">
        <w:rPr>
          <w:rFonts w:ascii="Arial" w:eastAsia="Calibri" w:hAnsi="Arial" w:cs="Arial"/>
        </w:rPr>
        <w:t>s</w:t>
      </w:r>
      <w:r w:rsidR="00060327" w:rsidRPr="00CB40BF">
        <w:rPr>
          <w:rFonts w:ascii="Arial" w:eastAsia="Calibri" w:hAnsi="Arial" w:cs="Arial"/>
        </w:rPr>
        <w:t xml:space="preserve"> feasibility of program accommodations and availability of services to support child/youth needs.  Parent participation is crucial to the success of the </w:t>
      </w:r>
      <w:r>
        <w:rPr>
          <w:rFonts w:ascii="Arial" w:eastAsia="Calibri" w:hAnsi="Arial" w:cs="Arial"/>
        </w:rPr>
        <w:t>MIAT</w:t>
      </w:r>
      <w:r w:rsidR="00060327" w:rsidRPr="00CB40BF">
        <w:rPr>
          <w:rFonts w:ascii="Arial" w:eastAsia="Calibri" w:hAnsi="Arial" w:cs="Arial"/>
        </w:rPr>
        <w:t>.  Every effort is made to accommodate</w:t>
      </w:r>
      <w:r w:rsidR="00060327" w:rsidRPr="00CB40BF">
        <w:rPr>
          <w:rFonts w:ascii="Arial" w:hAnsi="Arial" w:cs="Arial"/>
        </w:rPr>
        <w:t xml:space="preserve"> </w:t>
      </w:r>
      <w:r w:rsidR="00EF1A07" w:rsidRPr="00CB40BF">
        <w:rPr>
          <w:rFonts w:ascii="Arial" w:hAnsi="Arial" w:cs="Arial"/>
        </w:rPr>
        <w:t>c</w:t>
      </w:r>
      <w:r w:rsidR="00060327" w:rsidRPr="00CB40BF">
        <w:rPr>
          <w:rFonts w:ascii="Arial" w:hAnsi="Arial" w:cs="Arial"/>
        </w:rPr>
        <w:t>hildren/</w:t>
      </w:r>
      <w:r w:rsidR="00EF1A07" w:rsidRPr="00CB40BF">
        <w:rPr>
          <w:rFonts w:ascii="Arial" w:hAnsi="Arial" w:cs="Arial"/>
        </w:rPr>
        <w:t>y</w:t>
      </w:r>
      <w:r w:rsidR="00060327" w:rsidRPr="00CB40BF">
        <w:rPr>
          <w:rFonts w:ascii="Arial" w:hAnsi="Arial" w:cs="Arial"/>
        </w:rPr>
        <w:t xml:space="preserve">outh with special needs.  </w:t>
      </w:r>
    </w:p>
    <w:p w14:paraId="57CDECA9" w14:textId="77777777" w:rsidR="00160266" w:rsidRPr="00CB40BF" w:rsidRDefault="00663D2F" w:rsidP="00CB40BF">
      <w:pPr>
        <w:pStyle w:val="PlainText"/>
        <w:tabs>
          <w:tab w:val="left" w:pos="535"/>
        </w:tabs>
        <w:spacing w:line="240" w:lineRule="auto"/>
        <w:jc w:val="both"/>
        <w:rPr>
          <w:sz w:val="22"/>
          <w:szCs w:val="22"/>
        </w:rPr>
      </w:pPr>
      <w:r w:rsidRPr="00CB40BF">
        <w:rPr>
          <w:sz w:val="22"/>
          <w:szCs w:val="22"/>
        </w:rPr>
        <w:tab/>
      </w:r>
    </w:p>
    <w:p w14:paraId="11FCF1DA" w14:textId="4C40AAAE" w:rsidR="00160266" w:rsidRPr="00CB40BF" w:rsidRDefault="00160266" w:rsidP="00CB40BF">
      <w:pPr>
        <w:pStyle w:val="PlainText"/>
        <w:spacing w:line="240" w:lineRule="auto"/>
        <w:jc w:val="both"/>
        <w:rPr>
          <w:sz w:val="22"/>
          <w:szCs w:val="22"/>
        </w:rPr>
      </w:pPr>
      <w:r w:rsidRPr="00CB40BF">
        <w:rPr>
          <w:b/>
          <w:sz w:val="22"/>
          <w:szCs w:val="22"/>
          <w:u w:val="single"/>
        </w:rPr>
        <w:t>Special Diet</w:t>
      </w:r>
      <w:r w:rsidRPr="00D35415">
        <w:rPr>
          <w:b/>
          <w:sz w:val="22"/>
          <w:szCs w:val="22"/>
          <w:u w:val="single"/>
        </w:rPr>
        <w:t>:</w:t>
      </w:r>
      <w:r w:rsidRPr="00CB40BF">
        <w:rPr>
          <w:b/>
          <w:sz w:val="22"/>
          <w:szCs w:val="22"/>
        </w:rPr>
        <w:t xml:space="preserve"> </w:t>
      </w:r>
      <w:r w:rsidRPr="00CB40BF">
        <w:rPr>
          <w:sz w:val="22"/>
          <w:szCs w:val="22"/>
        </w:rPr>
        <w:t>Child</w:t>
      </w:r>
      <w:r w:rsidR="00EF1A07" w:rsidRPr="00CB40BF">
        <w:rPr>
          <w:sz w:val="22"/>
          <w:szCs w:val="22"/>
        </w:rPr>
        <w:t>ren</w:t>
      </w:r>
      <w:r w:rsidRPr="00CB40BF">
        <w:rPr>
          <w:sz w:val="22"/>
          <w:szCs w:val="22"/>
        </w:rPr>
        <w:t xml:space="preserve">/youth with life threatening food allergies or special dietary needs must provide a statement from their health care provider specifying (1) which foods the child cannot consume, (2) </w:t>
      </w:r>
      <w:r w:rsidR="0099054B" w:rsidRPr="00CB40BF">
        <w:rPr>
          <w:sz w:val="22"/>
          <w:szCs w:val="22"/>
        </w:rPr>
        <w:t>the resulting</w:t>
      </w:r>
      <w:r w:rsidRPr="00CB40BF">
        <w:rPr>
          <w:sz w:val="22"/>
          <w:szCs w:val="22"/>
        </w:rPr>
        <w:t xml:space="preserve"> allergic reaction if ingested and (3) if applicable, any allowable food substitutions. Child</w:t>
      </w:r>
      <w:r w:rsidR="00EF1A07" w:rsidRPr="00CB40BF">
        <w:rPr>
          <w:sz w:val="22"/>
          <w:szCs w:val="22"/>
        </w:rPr>
        <w:t>ren</w:t>
      </w:r>
      <w:r w:rsidRPr="00CB40BF">
        <w:rPr>
          <w:sz w:val="22"/>
          <w:szCs w:val="22"/>
        </w:rPr>
        <w:t>/youth may not be eligible for services without appropriate documentation.  Child</w:t>
      </w:r>
      <w:r w:rsidR="00EF1A07" w:rsidRPr="00CB40BF">
        <w:rPr>
          <w:sz w:val="22"/>
          <w:szCs w:val="22"/>
        </w:rPr>
        <w:t>ren</w:t>
      </w:r>
      <w:r w:rsidRPr="00CB40BF">
        <w:rPr>
          <w:sz w:val="22"/>
          <w:szCs w:val="22"/>
        </w:rPr>
        <w:t>/youth who have special diets due to religious reasons must have a representative from their religious institution</w:t>
      </w:r>
      <w:r w:rsidRPr="00CB40BF">
        <w:rPr>
          <w:color w:val="FF0000"/>
          <w:sz w:val="22"/>
          <w:szCs w:val="22"/>
        </w:rPr>
        <w:t xml:space="preserve"> </w:t>
      </w:r>
      <w:r w:rsidRPr="00CB40BF">
        <w:rPr>
          <w:sz w:val="22"/>
          <w:szCs w:val="22"/>
        </w:rPr>
        <w:t>provide a statement specifying which foods should be eliminated as well as allowable substitutions.  For more information, please contact Parent Central Services.</w:t>
      </w:r>
    </w:p>
    <w:p w14:paraId="2FD70599" w14:textId="77777777" w:rsidR="00DD4FDE" w:rsidRPr="00CB40BF" w:rsidRDefault="00DD4FDE" w:rsidP="00CB40BF">
      <w:pPr>
        <w:autoSpaceDE w:val="0"/>
        <w:autoSpaceDN w:val="0"/>
        <w:adjustRightInd w:val="0"/>
        <w:spacing w:after="0" w:line="240" w:lineRule="auto"/>
        <w:jc w:val="both"/>
        <w:rPr>
          <w:rFonts w:ascii="Arial" w:eastAsia="Calibri" w:hAnsi="Arial" w:cs="Arial"/>
          <w:color w:val="FF0000"/>
        </w:rPr>
      </w:pPr>
    </w:p>
    <w:p w14:paraId="66FE8A68" w14:textId="77777777" w:rsidR="00DD4FDE" w:rsidRPr="00AF55DC" w:rsidRDefault="00DD4FDE" w:rsidP="00663D2F">
      <w:pPr>
        <w:pStyle w:val="Default"/>
        <w:spacing w:after="0" w:line="240" w:lineRule="auto"/>
        <w:jc w:val="both"/>
        <w:rPr>
          <w:rFonts w:ascii="Arial" w:eastAsia="Calibri" w:hAnsi="Arial" w:cs="Arial"/>
          <w:b/>
          <w:color w:val="auto"/>
          <w:sz w:val="22"/>
          <w:szCs w:val="22"/>
          <w:u w:val="single"/>
        </w:rPr>
      </w:pPr>
      <w:r w:rsidRPr="00AF55DC">
        <w:rPr>
          <w:rFonts w:ascii="Arial" w:eastAsia="Calibri" w:hAnsi="Arial" w:cs="Arial"/>
          <w:b/>
          <w:color w:val="auto"/>
          <w:sz w:val="22"/>
          <w:szCs w:val="22"/>
          <w:u w:val="single"/>
        </w:rPr>
        <w:t>Medical Action Plan (MAP)</w:t>
      </w:r>
      <w:r w:rsidR="00A440DE">
        <w:rPr>
          <w:rFonts w:ascii="Arial" w:eastAsia="Calibri" w:hAnsi="Arial" w:cs="Arial"/>
          <w:b/>
          <w:color w:val="auto"/>
          <w:sz w:val="22"/>
          <w:szCs w:val="22"/>
          <w:u w:val="single"/>
        </w:rPr>
        <w:t>:</w:t>
      </w:r>
    </w:p>
    <w:p w14:paraId="4E10B117" w14:textId="43513DA7" w:rsidR="00DD4FDE" w:rsidRDefault="00DD4FDE" w:rsidP="00663D2F">
      <w:pPr>
        <w:pStyle w:val="Default"/>
        <w:spacing w:after="0" w:line="240" w:lineRule="auto"/>
        <w:jc w:val="both"/>
        <w:rPr>
          <w:rFonts w:ascii="Arial" w:eastAsia="Calibri" w:hAnsi="Arial" w:cs="Arial"/>
          <w:sz w:val="22"/>
          <w:szCs w:val="22"/>
        </w:rPr>
      </w:pPr>
      <w:r w:rsidRPr="00AF55DC">
        <w:rPr>
          <w:rFonts w:ascii="Arial" w:eastAsia="Calibri" w:hAnsi="Arial" w:cs="Arial"/>
          <w:sz w:val="22"/>
          <w:szCs w:val="22"/>
        </w:rPr>
        <w:t xml:space="preserve">Maintaining the health and safety of every participating </w:t>
      </w:r>
      <w:r w:rsidR="00B167B2" w:rsidRPr="00AF55DC">
        <w:rPr>
          <w:rFonts w:ascii="Arial" w:eastAsia="Calibri" w:hAnsi="Arial" w:cs="Arial"/>
          <w:sz w:val="22"/>
          <w:szCs w:val="22"/>
        </w:rPr>
        <w:t>c</w:t>
      </w:r>
      <w:r w:rsidRPr="00AF55DC">
        <w:rPr>
          <w:rFonts w:ascii="Arial" w:eastAsia="Calibri" w:hAnsi="Arial" w:cs="Arial"/>
          <w:sz w:val="22"/>
          <w:szCs w:val="22"/>
        </w:rPr>
        <w:t xml:space="preserve">hild/youth in CYS Services programs is of </w:t>
      </w:r>
      <w:r w:rsidR="00AE5BBF">
        <w:rPr>
          <w:rFonts w:ascii="Arial" w:eastAsia="Calibri" w:hAnsi="Arial" w:cs="Arial"/>
          <w:sz w:val="22"/>
          <w:szCs w:val="22"/>
        </w:rPr>
        <w:t>upmost</w:t>
      </w:r>
      <w:r w:rsidRPr="00AF55DC">
        <w:rPr>
          <w:rFonts w:ascii="Arial" w:eastAsia="Calibri" w:hAnsi="Arial" w:cs="Arial"/>
          <w:sz w:val="22"/>
          <w:szCs w:val="22"/>
        </w:rPr>
        <w:t xml:space="preserve"> importance.</w:t>
      </w:r>
      <w:r w:rsidR="00B167B2" w:rsidRPr="00AF55DC">
        <w:rPr>
          <w:rFonts w:ascii="Arial" w:eastAsia="Calibri" w:hAnsi="Arial" w:cs="Arial"/>
          <w:sz w:val="22"/>
          <w:szCs w:val="22"/>
        </w:rPr>
        <w:t xml:space="preserve"> </w:t>
      </w:r>
      <w:r w:rsidRPr="00AF55DC">
        <w:rPr>
          <w:rFonts w:ascii="Arial" w:eastAsia="Calibri" w:hAnsi="Arial" w:cs="Arial"/>
          <w:sz w:val="22"/>
          <w:szCs w:val="22"/>
        </w:rPr>
        <w:t xml:space="preserve"> If the </w:t>
      </w:r>
      <w:r w:rsidR="00B167B2" w:rsidRPr="00AF55DC">
        <w:rPr>
          <w:rFonts w:ascii="Arial" w:eastAsia="Calibri" w:hAnsi="Arial" w:cs="Arial"/>
          <w:sz w:val="22"/>
          <w:szCs w:val="22"/>
        </w:rPr>
        <w:t>c</w:t>
      </w:r>
      <w:r w:rsidRPr="00AF55DC">
        <w:rPr>
          <w:rFonts w:ascii="Arial" w:eastAsia="Calibri" w:hAnsi="Arial" w:cs="Arial"/>
          <w:sz w:val="22"/>
          <w:szCs w:val="22"/>
        </w:rPr>
        <w:t xml:space="preserve">hild/youth has a medical condition/diagnosis, such as allergies or asthma, that may require him/her to take medication while participating in an activity, the </w:t>
      </w:r>
      <w:r w:rsidR="00B167B2" w:rsidRPr="00AF55DC">
        <w:rPr>
          <w:rFonts w:ascii="Arial" w:eastAsia="Calibri" w:hAnsi="Arial" w:cs="Arial"/>
          <w:sz w:val="22"/>
          <w:szCs w:val="22"/>
        </w:rPr>
        <w:t>p</w:t>
      </w:r>
      <w:r w:rsidRPr="00AF55DC">
        <w:rPr>
          <w:rFonts w:ascii="Arial" w:eastAsia="Calibri" w:hAnsi="Arial" w:cs="Arial"/>
          <w:sz w:val="22"/>
          <w:szCs w:val="22"/>
        </w:rPr>
        <w:t>arent/</w:t>
      </w:r>
      <w:r w:rsidR="00B167B2" w:rsidRPr="00AF55DC">
        <w:rPr>
          <w:rFonts w:ascii="Arial" w:eastAsia="Calibri" w:hAnsi="Arial" w:cs="Arial"/>
          <w:sz w:val="22"/>
          <w:szCs w:val="22"/>
        </w:rPr>
        <w:t>g</w:t>
      </w:r>
      <w:r w:rsidRPr="00AF55DC">
        <w:rPr>
          <w:rFonts w:ascii="Arial" w:eastAsia="Calibri" w:hAnsi="Arial" w:cs="Arial"/>
          <w:sz w:val="22"/>
          <w:szCs w:val="22"/>
        </w:rPr>
        <w:t xml:space="preserve">uardian will be asked to complete a Medical Action Plan (MAP). </w:t>
      </w:r>
      <w:r w:rsidR="00B167B2" w:rsidRPr="00AF55DC">
        <w:rPr>
          <w:rFonts w:ascii="Arial" w:eastAsia="Calibri" w:hAnsi="Arial" w:cs="Arial"/>
          <w:sz w:val="22"/>
          <w:szCs w:val="22"/>
        </w:rPr>
        <w:t xml:space="preserve"> </w:t>
      </w:r>
      <w:r w:rsidRPr="00AF55DC">
        <w:rPr>
          <w:rFonts w:ascii="Arial" w:eastAsia="Calibri" w:hAnsi="Arial" w:cs="Arial"/>
          <w:color w:val="auto"/>
          <w:sz w:val="22"/>
          <w:szCs w:val="22"/>
        </w:rPr>
        <w:t>Medical Action Plans (MAPs, 7625-3 or Tool #2) are valid for one year or until notified of health status changes, based on the date signed by physician (MAPs) or APHN (7625-3, or Tool #2).</w:t>
      </w:r>
      <w:r w:rsidR="00B167B2" w:rsidRPr="00AF55DC">
        <w:rPr>
          <w:rFonts w:ascii="Arial" w:eastAsia="Calibri" w:hAnsi="Arial" w:cs="Arial"/>
          <w:color w:val="auto"/>
          <w:sz w:val="22"/>
          <w:szCs w:val="22"/>
        </w:rPr>
        <w:t xml:space="preserve"> </w:t>
      </w:r>
      <w:r w:rsidRPr="00AF55DC">
        <w:rPr>
          <w:rFonts w:ascii="Arial" w:eastAsia="Calibri" w:hAnsi="Arial" w:cs="Arial"/>
          <w:sz w:val="22"/>
          <w:szCs w:val="22"/>
        </w:rPr>
        <w:t xml:space="preserve"> This plan is completed by the child</w:t>
      </w:r>
      <w:r w:rsidR="00B167B2" w:rsidRPr="00AF55DC">
        <w:rPr>
          <w:rFonts w:ascii="Arial" w:eastAsia="Calibri" w:hAnsi="Arial" w:cs="Arial"/>
          <w:sz w:val="22"/>
          <w:szCs w:val="22"/>
        </w:rPr>
        <w:t>’s</w:t>
      </w:r>
      <w:r w:rsidRPr="00AF55DC">
        <w:rPr>
          <w:rFonts w:ascii="Arial" w:eastAsia="Calibri" w:hAnsi="Arial" w:cs="Arial"/>
          <w:sz w:val="22"/>
          <w:szCs w:val="22"/>
        </w:rPr>
        <w:t xml:space="preserve">/youth's health care provider to ensure CYS Services staff is aware of the proper medication and the necessary course of treatment for the child/youth.  </w:t>
      </w:r>
    </w:p>
    <w:p w14:paraId="71669C1D" w14:textId="77777777" w:rsidR="00663D2F" w:rsidRPr="00AF55DC" w:rsidRDefault="00663D2F" w:rsidP="00663D2F">
      <w:pPr>
        <w:pStyle w:val="Default"/>
        <w:spacing w:after="0" w:line="240" w:lineRule="auto"/>
        <w:jc w:val="both"/>
        <w:rPr>
          <w:rFonts w:ascii="Arial" w:eastAsia="Calibri" w:hAnsi="Arial" w:cs="Arial"/>
          <w:sz w:val="22"/>
          <w:szCs w:val="22"/>
        </w:rPr>
      </w:pPr>
    </w:p>
    <w:p w14:paraId="087FFFCC" w14:textId="77777777" w:rsidR="00160266" w:rsidRDefault="00160266" w:rsidP="00663D2F">
      <w:pPr>
        <w:pStyle w:val="Default"/>
        <w:spacing w:after="0" w:line="240" w:lineRule="auto"/>
        <w:jc w:val="both"/>
        <w:rPr>
          <w:rFonts w:ascii="Arial" w:eastAsia="Calibri" w:hAnsi="Arial" w:cs="Arial"/>
          <w:color w:val="auto"/>
          <w:sz w:val="22"/>
          <w:szCs w:val="22"/>
        </w:rPr>
      </w:pPr>
      <w:r w:rsidRPr="00AF55DC">
        <w:rPr>
          <w:rFonts w:ascii="Arial" w:eastAsia="Calibri" w:hAnsi="Arial" w:cs="Arial"/>
          <w:b/>
          <w:color w:val="auto"/>
          <w:sz w:val="22"/>
          <w:szCs w:val="22"/>
          <w:u w:val="single"/>
        </w:rPr>
        <w:t>R</w:t>
      </w:r>
      <w:r w:rsidR="007E72D3" w:rsidRPr="00AF55DC">
        <w:rPr>
          <w:rFonts w:ascii="Arial" w:eastAsia="Calibri" w:hAnsi="Arial" w:cs="Arial"/>
          <w:b/>
          <w:color w:val="auto"/>
          <w:sz w:val="22"/>
          <w:szCs w:val="22"/>
          <w:u w:val="single"/>
        </w:rPr>
        <w:t>easonable Accommodation</w:t>
      </w:r>
      <w:r w:rsidRPr="00D35415">
        <w:rPr>
          <w:rFonts w:ascii="Arial" w:eastAsia="Calibri" w:hAnsi="Arial" w:cs="Arial"/>
          <w:b/>
          <w:color w:val="auto"/>
          <w:sz w:val="22"/>
          <w:szCs w:val="22"/>
          <w:u w:val="single"/>
        </w:rPr>
        <w:t>:</w:t>
      </w:r>
      <w:r w:rsidRPr="00AF55DC">
        <w:rPr>
          <w:rFonts w:ascii="Arial" w:eastAsia="Calibri" w:hAnsi="Arial" w:cs="Arial"/>
          <w:b/>
          <w:color w:val="auto"/>
          <w:sz w:val="22"/>
          <w:szCs w:val="22"/>
        </w:rPr>
        <w:t xml:space="preserve"> </w:t>
      </w:r>
      <w:r w:rsidR="00CF33CA" w:rsidRPr="00AF55DC">
        <w:rPr>
          <w:rFonts w:ascii="Arial" w:eastAsia="Calibri" w:hAnsi="Arial" w:cs="Arial"/>
          <w:color w:val="auto"/>
          <w:sz w:val="22"/>
          <w:szCs w:val="22"/>
        </w:rPr>
        <w:t>The</w:t>
      </w:r>
      <w:r w:rsidR="00C2621C" w:rsidRPr="00AF55DC">
        <w:rPr>
          <w:rFonts w:ascii="Arial" w:eastAsia="Calibri" w:hAnsi="Arial" w:cs="Arial"/>
          <w:color w:val="auto"/>
          <w:sz w:val="22"/>
          <w:szCs w:val="22"/>
        </w:rPr>
        <w:t>se</w:t>
      </w:r>
      <w:r w:rsidR="00CF33CA" w:rsidRPr="00AF55DC">
        <w:rPr>
          <w:rFonts w:ascii="Arial" w:eastAsia="Calibri" w:hAnsi="Arial" w:cs="Arial"/>
          <w:color w:val="auto"/>
          <w:sz w:val="22"/>
          <w:szCs w:val="22"/>
        </w:rPr>
        <w:t xml:space="preserve"> are basic adjustments, supports and/or modifications that may be needed by a </w:t>
      </w:r>
      <w:r w:rsidR="00B167B2" w:rsidRPr="00AF55DC">
        <w:rPr>
          <w:rFonts w:ascii="Arial" w:eastAsia="Calibri" w:hAnsi="Arial" w:cs="Arial"/>
          <w:color w:val="auto"/>
          <w:sz w:val="22"/>
          <w:szCs w:val="22"/>
        </w:rPr>
        <w:t>c</w:t>
      </w:r>
      <w:r w:rsidR="00CF33CA" w:rsidRPr="00AF55DC">
        <w:rPr>
          <w:rFonts w:ascii="Arial" w:eastAsia="Calibri" w:hAnsi="Arial" w:cs="Arial"/>
          <w:color w:val="auto"/>
          <w:sz w:val="22"/>
          <w:szCs w:val="22"/>
        </w:rPr>
        <w:t xml:space="preserve">hild/youth with special needs to facilitate access to a program on an equal basis to their non-disabled peers.  Accommodation for </w:t>
      </w:r>
      <w:r w:rsidR="00B167B2" w:rsidRPr="00AF55DC">
        <w:rPr>
          <w:rFonts w:ascii="Arial" w:eastAsia="Calibri" w:hAnsi="Arial" w:cs="Arial"/>
          <w:color w:val="auto"/>
          <w:sz w:val="22"/>
          <w:szCs w:val="22"/>
        </w:rPr>
        <w:t>c</w:t>
      </w:r>
      <w:r w:rsidR="00C2621C" w:rsidRPr="00AF55DC">
        <w:rPr>
          <w:rFonts w:ascii="Arial" w:eastAsia="Calibri" w:hAnsi="Arial" w:cs="Arial"/>
          <w:color w:val="auto"/>
          <w:sz w:val="22"/>
          <w:szCs w:val="22"/>
        </w:rPr>
        <w:t>hildren/</w:t>
      </w:r>
      <w:r w:rsidR="00B167B2" w:rsidRPr="00AF55DC">
        <w:rPr>
          <w:rFonts w:ascii="Arial" w:eastAsia="Calibri" w:hAnsi="Arial" w:cs="Arial"/>
          <w:color w:val="auto"/>
          <w:sz w:val="22"/>
          <w:szCs w:val="22"/>
        </w:rPr>
        <w:t>y</w:t>
      </w:r>
      <w:r w:rsidR="00C2621C" w:rsidRPr="00AF55DC">
        <w:rPr>
          <w:rFonts w:ascii="Arial" w:eastAsia="Calibri" w:hAnsi="Arial" w:cs="Arial"/>
          <w:color w:val="auto"/>
          <w:sz w:val="22"/>
          <w:szCs w:val="22"/>
        </w:rPr>
        <w:t>outh with special needs</w:t>
      </w:r>
      <w:r w:rsidR="00CF33CA" w:rsidRPr="00AF55DC">
        <w:rPr>
          <w:rFonts w:ascii="Arial" w:eastAsia="Calibri" w:hAnsi="Arial" w:cs="Arial"/>
          <w:color w:val="auto"/>
          <w:sz w:val="22"/>
          <w:szCs w:val="22"/>
        </w:rPr>
        <w:t xml:space="preserve"> is not considered reasonable if it imposes an undue hardship on the operation of the program, requires fundamental alteration of the program or poses a direct threat t</w:t>
      </w:r>
      <w:r w:rsidR="00B167B2" w:rsidRPr="00AF55DC">
        <w:rPr>
          <w:rFonts w:ascii="Arial" w:eastAsia="Calibri" w:hAnsi="Arial" w:cs="Arial"/>
          <w:color w:val="auto"/>
          <w:sz w:val="22"/>
          <w:szCs w:val="22"/>
        </w:rPr>
        <w:t>o</w:t>
      </w:r>
      <w:r w:rsidR="00CF33CA" w:rsidRPr="00AF55DC">
        <w:rPr>
          <w:rFonts w:ascii="Arial" w:eastAsia="Calibri" w:hAnsi="Arial" w:cs="Arial"/>
          <w:color w:val="auto"/>
          <w:sz w:val="22"/>
          <w:szCs w:val="22"/>
        </w:rPr>
        <w:t xml:space="preserve"> the health or safety of the </w:t>
      </w:r>
      <w:r w:rsidR="00B167B2" w:rsidRPr="00AF55DC">
        <w:rPr>
          <w:rFonts w:ascii="Arial" w:eastAsia="Calibri" w:hAnsi="Arial" w:cs="Arial"/>
          <w:color w:val="auto"/>
          <w:sz w:val="22"/>
          <w:szCs w:val="22"/>
        </w:rPr>
        <w:t>c</w:t>
      </w:r>
      <w:r w:rsidR="00CF33CA" w:rsidRPr="00AF55DC">
        <w:rPr>
          <w:rFonts w:ascii="Arial" w:eastAsia="Calibri" w:hAnsi="Arial" w:cs="Arial"/>
          <w:color w:val="auto"/>
          <w:sz w:val="22"/>
          <w:szCs w:val="22"/>
        </w:rPr>
        <w:t xml:space="preserve">hild/youth with special needs or others. </w:t>
      </w:r>
    </w:p>
    <w:p w14:paraId="3184E0F2" w14:textId="77777777" w:rsidR="00663D2F" w:rsidRPr="00AF55DC" w:rsidRDefault="00663D2F" w:rsidP="00663D2F">
      <w:pPr>
        <w:pStyle w:val="Default"/>
        <w:spacing w:after="0" w:line="240" w:lineRule="auto"/>
        <w:jc w:val="both"/>
        <w:rPr>
          <w:rFonts w:ascii="Arial" w:eastAsia="Calibri" w:hAnsi="Arial" w:cs="Arial"/>
          <w:color w:val="auto"/>
          <w:sz w:val="22"/>
          <w:szCs w:val="22"/>
        </w:rPr>
      </w:pPr>
    </w:p>
    <w:p w14:paraId="51B6615B" w14:textId="77777777" w:rsidR="00663D2F" w:rsidRDefault="00DD4FDE" w:rsidP="00663D2F">
      <w:pPr>
        <w:widowControl w:val="0"/>
        <w:spacing w:after="0" w:line="240" w:lineRule="auto"/>
        <w:jc w:val="both"/>
        <w:rPr>
          <w:rFonts w:ascii="Arial" w:hAnsi="Arial" w:cs="Arial"/>
        </w:rPr>
      </w:pPr>
      <w:r w:rsidRPr="00AF55DC">
        <w:rPr>
          <w:rFonts w:ascii="Arial" w:hAnsi="Arial" w:cs="Arial"/>
          <w:b/>
          <w:bCs/>
          <w:u w:val="single"/>
        </w:rPr>
        <w:t>Wait List</w:t>
      </w:r>
      <w:r w:rsidRPr="00D35415">
        <w:rPr>
          <w:rFonts w:ascii="Arial" w:hAnsi="Arial" w:cs="Arial"/>
          <w:b/>
          <w:bCs/>
          <w:u w:val="single"/>
        </w:rPr>
        <w:t>:</w:t>
      </w:r>
      <w:r w:rsidRPr="00AF55DC">
        <w:rPr>
          <w:rFonts w:ascii="Arial" w:hAnsi="Arial" w:cs="Arial"/>
          <w:b/>
          <w:bCs/>
        </w:rPr>
        <w:t xml:space="preserve"> </w:t>
      </w:r>
      <w:r w:rsidRPr="00AF55DC">
        <w:rPr>
          <w:rFonts w:ascii="Arial" w:hAnsi="Arial" w:cs="Arial"/>
        </w:rPr>
        <w:t xml:space="preserve">Because of the high demand for childcare, it is not unusual for families to be placed on a waiting list. </w:t>
      </w:r>
      <w:r w:rsidR="00B167B2" w:rsidRPr="00AF55DC">
        <w:rPr>
          <w:rFonts w:ascii="Arial" w:hAnsi="Arial" w:cs="Arial"/>
        </w:rPr>
        <w:t xml:space="preserve"> </w:t>
      </w:r>
      <w:r w:rsidRPr="00AF55DC">
        <w:rPr>
          <w:rFonts w:ascii="Arial" w:hAnsi="Arial" w:cs="Arial"/>
        </w:rPr>
        <w:t xml:space="preserve">Placement on this list is determined by sponsor priority and the date of </w:t>
      </w:r>
      <w:r w:rsidR="00663D2F" w:rsidRPr="00AF55DC">
        <w:rPr>
          <w:rFonts w:ascii="Arial" w:hAnsi="Arial" w:cs="Arial"/>
        </w:rPr>
        <w:t xml:space="preserve">application. </w:t>
      </w:r>
      <w:r w:rsidR="00BF5605">
        <w:rPr>
          <w:rFonts w:ascii="Arial" w:hAnsi="Arial" w:cs="Arial"/>
        </w:rPr>
        <w:t xml:space="preserve">Patrons may place children onto the waitlist by visiting MilitaryChildcare.com or call Parent Central Services for assistance. </w:t>
      </w:r>
    </w:p>
    <w:p w14:paraId="5CC1B7CC" w14:textId="77777777" w:rsidR="00BF5605" w:rsidRPr="00AF55DC" w:rsidRDefault="00BF5605" w:rsidP="00663D2F">
      <w:pPr>
        <w:widowControl w:val="0"/>
        <w:spacing w:after="0" w:line="240" w:lineRule="auto"/>
        <w:jc w:val="both"/>
        <w:rPr>
          <w:rFonts w:ascii="Arial" w:hAnsi="Arial" w:cs="Arial"/>
        </w:rPr>
      </w:pPr>
    </w:p>
    <w:p w14:paraId="0EB501DA" w14:textId="77777777" w:rsidR="00DD4FDE" w:rsidRPr="007414D4" w:rsidRDefault="00DD4FDE" w:rsidP="00AF55DC">
      <w:pPr>
        <w:pBdr>
          <w:top w:val="single" w:sz="12" w:space="0" w:color="FF0000"/>
          <w:left w:val="single" w:sz="12" w:space="4" w:color="FF0000"/>
          <w:bottom w:val="single" w:sz="12" w:space="1" w:color="FF0000"/>
          <w:right w:val="single" w:sz="12" w:space="4" w:color="FF0000"/>
        </w:pBdr>
        <w:shd w:val="clear" w:color="auto" w:fill="F2DBDB"/>
        <w:autoSpaceDE w:val="0"/>
        <w:autoSpaceDN w:val="0"/>
        <w:adjustRightInd w:val="0"/>
        <w:spacing w:after="0"/>
        <w:jc w:val="both"/>
        <w:rPr>
          <w:rFonts w:ascii="Arial" w:eastAsia="Calibri" w:hAnsi="Arial" w:cs="Arial"/>
        </w:rPr>
      </w:pPr>
      <w:r w:rsidRPr="007414D4">
        <w:rPr>
          <w:rFonts w:ascii="Arial" w:hAnsi="Arial" w:cs="Arial"/>
          <w:b/>
        </w:rPr>
        <w:t>Note:</w:t>
      </w:r>
      <w:r w:rsidRPr="007414D4">
        <w:rPr>
          <w:rFonts w:ascii="Arial" w:hAnsi="Arial" w:cs="Arial"/>
        </w:rPr>
        <w:t xml:space="preserve">  It is the responsibility of the parent/</w:t>
      </w:r>
      <w:r w:rsidR="00B167B2" w:rsidRPr="007414D4">
        <w:rPr>
          <w:rFonts w:ascii="Arial" w:hAnsi="Arial" w:cs="Arial"/>
        </w:rPr>
        <w:t>g</w:t>
      </w:r>
      <w:r w:rsidRPr="007414D4">
        <w:rPr>
          <w:rFonts w:ascii="Arial" w:hAnsi="Arial" w:cs="Arial"/>
        </w:rPr>
        <w:t xml:space="preserve">uardian to confirm interest in remaining on the wait list by </w:t>
      </w:r>
      <w:r w:rsidR="00BF5605">
        <w:rPr>
          <w:rFonts w:ascii="Arial" w:hAnsi="Arial" w:cs="Arial"/>
        </w:rPr>
        <w:t>logging into MilitaryChildCare.com monthly</w:t>
      </w:r>
      <w:r w:rsidRPr="007414D4">
        <w:rPr>
          <w:rFonts w:ascii="Arial" w:eastAsia="Calibri" w:hAnsi="Arial" w:cs="Arial"/>
        </w:rPr>
        <w:t>.  Failure to do so will result in removal from the wait list.</w:t>
      </w:r>
    </w:p>
    <w:p w14:paraId="5114BB85" w14:textId="77777777" w:rsidR="00DD4FDE" w:rsidRPr="007414D4" w:rsidRDefault="00DD4FDE" w:rsidP="00AF55DC">
      <w:pPr>
        <w:pBdr>
          <w:top w:val="single" w:sz="12" w:space="0" w:color="FF0000"/>
          <w:left w:val="single" w:sz="12" w:space="4" w:color="FF0000"/>
          <w:bottom w:val="single" w:sz="12" w:space="1" w:color="FF0000"/>
          <w:right w:val="single" w:sz="12" w:space="4" w:color="FF0000"/>
        </w:pBdr>
        <w:shd w:val="clear" w:color="auto" w:fill="F2DBDB"/>
        <w:autoSpaceDE w:val="0"/>
        <w:autoSpaceDN w:val="0"/>
        <w:adjustRightInd w:val="0"/>
        <w:spacing w:after="0"/>
        <w:jc w:val="both"/>
        <w:rPr>
          <w:rFonts w:ascii="Arial" w:eastAsia="Calibri" w:hAnsi="Arial" w:cs="Arial"/>
        </w:rPr>
      </w:pPr>
    </w:p>
    <w:p w14:paraId="236AC76B" w14:textId="3C1E4EFB" w:rsidR="00DD4FDE" w:rsidRPr="007414D4" w:rsidRDefault="00DD4FDE" w:rsidP="00AF55DC">
      <w:pPr>
        <w:pBdr>
          <w:top w:val="single" w:sz="12" w:space="0" w:color="FF0000"/>
          <w:left w:val="single" w:sz="12" w:space="4" w:color="FF0000"/>
          <w:bottom w:val="single" w:sz="12" w:space="1" w:color="FF0000"/>
          <w:right w:val="single" w:sz="12" w:space="4" w:color="FF0000"/>
        </w:pBdr>
        <w:shd w:val="clear" w:color="auto" w:fill="F2DBDB"/>
        <w:autoSpaceDE w:val="0"/>
        <w:autoSpaceDN w:val="0"/>
        <w:adjustRightInd w:val="0"/>
        <w:spacing w:after="0"/>
        <w:jc w:val="both"/>
        <w:rPr>
          <w:rFonts w:ascii="Arial" w:hAnsi="Arial" w:cs="Arial"/>
          <w:bCs/>
        </w:rPr>
      </w:pPr>
      <w:r w:rsidRPr="007414D4">
        <w:rPr>
          <w:rFonts w:ascii="Arial" w:hAnsi="Arial" w:cs="Arial"/>
        </w:rPr>
        <w:lastRenderedPageBreak/>
        <w:t xml:space="preserve">When a space is offered in a viable care option (CDC, FCC, </w:t>
      </w:r>
      <w:r w:rsidR="0099054B" w:rsidRPr="007414D4">
        <w:rPr>
          <w:rFonts w:ascii="Arial" w:hAnsi="Arial" w:cs="Arial"/>
        </w:rPr>
        <w:t>etc.</w:t>
      </w:r>
      <w:r w:rsidRPr="007414D4">
        <w:rPr>
          <w:rFonts w:ascii="Arial" w:hAnsi="Arial" w:cs="Arial"/>
        </w:rPr>
        <w:t>) parent/guardians are given twenty-four (24) hours to accept or decline the space.  If</w:t>
      </w:r>
      <w:r w:rsidR="00B167B2" w:rsidRPr="007414D4">
        <w:rPr>
          <w:rFonts w:ascii="Arial" w:hAnsi="Arial" w:cs="Arial"/>
        </w:rPr>
        <w:t xml:space="preserve"> the</w:t>
      </w:r>
      <w:r w:rsidRPr="007414D4">
        <w:rPr>
          <w:rFonts w:ascii="Arial" w:hAnsi="Arial" w:cs="Arial"/>
        </w:rPr>
        <w:t xml:space="preserve"> viable care option is declined, then </w:t>
      </w:r>
      <w:r w:rsidR="00B167B2" w:rsidRPr="007414D4">
        <w:rPr>
          <w:rFonts w:ascii="Arial" w:hAnsi="Arial" w:cs="Arial"/>
        </w:rPr>
        <w:t>the c</w:t>
      </w:r>
      <w:r w:rsidRPr="007414D4">
        <w:rPr>
          <w:rFonts w:ascii="Arial" w:hAnsi="Arial" w:cs="Arial"/>
        </w:rPr>
        <w:t>hild</w:t>
      </w:r>
      <w:r w:rsidR="00B167B2" w:rsidRPr="007414D4">
        <w:rPr>
          <w:rFonts w:ascii="Arial" w:hAnsi="Arial" w:cs="Arial"/>
        </w:rPr>
        <w:t>’s</w:t>
      </w:r>
      <w:r w:rsidRPr="007414D4">
        <w:rPr>
          <w:rFonts w:ascii="Arial" w:hAnsi="Arial" w:cs="Arial"/>
        </w:rPr>
        <w:t xml:space="preserve">/youth’s name will be moved to the bottom of the </w:t>
      </w:r>
      <w:r w:rsidR="00B167B2" w:rsidRPr="007414D4">
        <w:rPr>
          <w:rFonts w:ascii="Arial" w:hAnsi="Arial" w:cs="Arial"/>
        </w:rPr>
        <w:t>w</w:t>
      </w:r>
      <w:r w:rsidRPr="007414D4">
        <w:rPr>
          <w:rFonts w:ascii="Arial" w:hAnsi="Arial" w:cs="Arial"/>
        </w:rPr>
        <w:t xml:space="preserve">ait </w:t>
      </w:r>
      <w:r w:rsidR="00B167B2" w:rsidRPr="007414D4">
        <w:rPr>
          <w:rFonts w:ascii="Arial" w:hAnsi="Arial" w:cs="Arial"/>
        </w:rPr>
        <w:t>l</w:t>
      </w:r>
      <w:r w:rsidRPr="007414D4">
        <w:rPr>
          <w:rFonts w:ascii="Arial" w:hAnsi="Arial" w:cs="Arial"/>
        </w:rPr>
        <w:t xml:space="preserve">ist you are on.  If Parent Central Services is unable to contact the parent/guardian, the space will be made available to the next eligible </w:t>
      </w:r>
      <w:r w:rsidR="00B167B2" w:rsidRPr="007414D4">
        <w:rPr>
          <w:rFonts w:ascii="Arial" w:hAnsi="Arial" w:cs="Arial"/>
        </w:rPr>
        <w:t>c</w:t>
      </w:r>
      <w:r w:rsidRPr="007414D4">
        <w:rPr>
          <w:rFonts w:ascii="Arial" w:hAnsi="Arial" w:cs="Arial"/>
        </w:rPr>
        <w:t xml:space="preserve">hild/youth on the </w:t>
      </w:r>
      <w:r w:rsidR="00B167B2" w:rsidRPr="007414D4">
        <w:rPr>
          <w:rFonts w:ascii="Arial" w:hAnsi="Arial" w:cs="Arial"/>
        </w:rPr>
        <w:t>w</w:t>
      </w:r>
      <w:r w:rsidRPr="007414D4">
        <w:rPr>
          <w:rFonts w:ascii="Arial" w:hAnsi="Arial" w:cs="Arial"/>
        </w:rPr>
        <w:t xml:space="preserve">ait </w:t>
      </w:r>
      <w:r w:rsidR="00B167B2" w:rsidRPr="007414D4">
        <w:rPr>
          <w:rFonts w:ascii="Arial" w:hAnsi="Arial" w:cs="Arial"/>
        </w:rPr>
        <w:t>l</w:t>
      </w:r>
      <w:r w:rsidRPr="007414D4">
        <w:rPr>
          <w:rFonts w:ascii="Arial" w:hAnsi="Arial" w:cs="Arial"/>
        </w:rPr>
        <w:t xml:space="preserve">ist.  Contact Parent Central Services to discuss the available </w:t>
      </w:r>
      <w:r w:rsidR="00B167B2" w:rsidRPr="007414D4">
        <w:rPr>
          <w:rFonts w:ascii="Arial" w:hAnsi="Arial" w:cs="Arial"/>
        </w:rPr>
        <w:t>w</w:t>
      </w:r>
      <w:r w:rsidRPr="007414D4">
        <w:rPr>
          <w:rFonts w:ascii="Arial" w:hAnsi="Arial" w:cs="Arial"/>
        </w:rPr>
        <w:t xml:space="preserve">ait </w:t>
      </w:r>
      <w:r w:rsidR="00B167B2" w:rsidRPr="007414D4">
        <w:rPr>
          <w:rFonts w:ascii="Arial" w:hAnsi="Arial" w:cs="Arial"/>
        </w:rPr>
        <w:t>l</w:t>
      </w:r>
      <w:r w:rsidRPr="007414D4">
        <w:rPr>
          <w:rFonts w:ascii="Arial" w:hAnsi="Arial" w:cs="Arial"/>
        </w:rPr>
        <w:t>ist options.</w:t>
      </w:r>
      <w:r w:rsidRPr="007414D4">
        <w:rPr>
          <w:rFonts w:ascii="Arial" w:hAnsi="Arial" w:cs="Arial"/>
          <w:bCs/>
        </w:rPr>
        <w:t xml:space="preserve">  </w:t>
      </w:r>
    </w:p>
    <w:p w14:paraId="52710F23" w14:textId="77777777" w:rsidR="00DD4FDE" w:rsidRPr="00AF55DC" w:rsidRDefault="00DD4FDE" w:rsidP="00AF55DC">
      <w:pPr>
        <w:autoSpaceDE w:val="0"/>
        <w:autoSpaceDN w:val="0"/>
        <w:adjustRightInd w:val="0"/>
        <w:spacing w:after="0"/>
        <w:jc w:val="both"/>
        <w:rPr>
          <w:rFonts w:ascii="Arial" w:eastAsia="Calibri" w:hAnsi="Arial" w:cs="Arial"/>
        </w:rPr>
      </w:pPr>
    </w:p>
    <w:p w14:paraId="565EA58E" w14:textId="55EE03D3" w:rsidR="00C76218" w:rsidRDefault="00C76218" w:rsidP="00CB40BF">
      <w:pPr>
        <w:autoSpaceDE w:val="0"/>
        <w:autoSpaceDN w:val="0"/>
        <w:adjustRightInd w:val="0"/>
        <w:spacing w:after="0" w:line="240" w:lineRule="auto"/>
        <w:jc w:val="both"/>
        <w:rPr>
          <w:rFonts w:ascii="Arial" w:hAnsi="Arial" w:cs="Arial"/>
        </w:rPr>
      </w:pPr>
      <w:r w:rsidRPr="00AF55DC">
        <w:rPr>
          <w:rFonts w:ascii="Arial" w:hAnsi="Arial" w:cs="Arial"/>
          <w:b/>
          <w:i/>
        </w:rPr>
        <w:t>Viable Child Care Option:</w:t>
      </w:r>
      <w:r w:rsidRPr="00AF55DC">
        <w:rPr>
          <w:rFonts w:ascii="Arial" w:hAnsi="Arial" w:cs="Arial"/>
          <w:b/>
        </w:rPr>
        <w:t xml:space="preserve"> </w:t>
      </w:r>
      <w:r w:rsidRPr="00AF55DC">
        <w:rPr>
          <w:rFonts w:ascii="Arial" w:hAnsi="Arial" w:cs="Arial"/>
        </w:rPr>
        <w:t xml:space="preserve">Care to meet the patron’s schedule </w:t>
      </w:r>
      <w:r w:rsidR="00B167B2" w:rsidRPr="00AF55DC">
        <w:rPr>
          <w:rFonts w:ascii="Arial" w:hAnsi="Arial" w:cs="Arial"/>
        </w:rPr>
        <w:t>that</w:t>
      </w:r>
      <w:r w:rsidRPr="00AF55DC">
        <w:rPr>
          <w:rFonts w:ascii="Arial" w:hAnsi="Arial" w:cs="Arial"/>
        </w:rPr>
        <w:t xml:space="preserve"> reflects the necessary program type (full day, hourly, part day, </w:t>
      </w:r>
      <w:r w:rsidR="0099054B" w:rsidRPr="00AF55DC">
        <w:rPr>
          <w:rFonts w:ascii="Arial" w:hAnsi="Arial" w:cs="Arial"/>
        </w:rPr>
        <w:t>etc.</w:t>
      </w:r>
      <w:r w:rsidRPr="00AF55DC">
        <w:rPr>
          <w:rFonts w:ascii="Arial" w:hAnsi="Arial" w:cs="Arial"/>
        </w:rPr>
        <w:t>) and the appropriate age group (infant, toddler, preschool and school-age) for the child.  Care may be on or off-post in any CDS system (CDC, FCC,</w:t>
      </w:r>
      <w:r w:rsidR="00C352EA">
        <w:rPr>
          <w:rFonts w:ascii="Arial" w:hAnsi="Arial" w:cs="Arial"/>
        </w:rPr>
        <w:t xml:space="preserve"> </w:t>
      </w:r>
      <w:r w:rsidR="00C352EA" w:rsidRPr="00097753">
        <w:rPr>
          <w:rFonts w:ascii="Arial" w:hAnsi="Arial" w:cs="Arial"/>
        </w:rPr>
        <w:t>SAC</w:t>
      </w:r>
      <w:r w:rsidR="00C352EA">
        <w:rPr>
          <w:rFonts w:ascii="Arial" w:hAnsi="Arial" w:cs="Arial"/>
        </w:rPr>
        <w:t>,</w:t>
      </w:r>
      <w:r w:rsidRPr="00AF55DC">
        <w:rPr>
          <w:rFonts w:ascii="Arial" w:hAnsi="Arial" w:cs="Arial"/>
        </w:rPr>
        <w:t xml:space="preserve"> </w:t>
      </w:r>
      <w:r w:rsidR="00097753">
        <w:rPr>
          <w:rFonts w:ascii="Arial" w:hAnsi="Arial" w:cs="Arial"/>
        </w:rPr>
        <w:t>PCS</w:t>
      </w:r>
      <w:r w:rsidRPr="00AF55DC">
        <w:rPr>
          <w:rFonts w:ascii="Arial" w:hAnsi="Arial" w:cs="Arial"/>
        </w:rPr>
        <w:t xml:space="preserve">) at any location convenient to either the home or work. </w:t>
      </w:r>
      <w:r w:rsidR="00E94DF1" w:rsidRPr="00AF55DC">
        <w:rPr>
          <w:rFonts w:ascii="Arial" w:hAnsi="Arial" w:cs="Arial"/>
        </w:rPr>
        <w:t xml:space="preserve"> Viable off-post care options are those </w:t>
      </w:r>
      <w:r w:rsidR="00B167B2" w:rsidRPr="00AF55DC">
        <w:rPr>
          <w:rFonts w:ascii="Arial" w:hAnsi="Arial" w:cs="Arial"/>
        </w:rPr>
        <w:t>that</w:t>
      </w:r>
      <w:r w:rsidR="00E94DF1" w:rsidRPr="00AF55DC">
        <w:rPr>
          <w:rFonts w:ascii="Arial" w:hAnsi="Arial" w:cs="Arial"/>
        </w:rPr>
        <w:t xml:space="preserve"> are comparable in price and quality to CDS sponsored </w:t>
      </w:r>
      <w:r w:rsidR="0099054B" w:rsidRPr="00AF55DC">
        <w:rPr>
          <w:rFonts w:ascii="Arial" w:hAnsi="Arial" w:cs="Arial"/>
        </w:rPr>
        <w:t>childcare</w:t>
      </w:r>
      <w:r w:rsidR="00E94DF1" w:rsidRPr="00AF55DC">
        <w:rPr>
          <w:rFonts w:ascii="Arial" w:hAnsi="Arial" w:cs="Arial"/>
        </w:rPr>
        <w:t xml:space="preserve"> options. </w:t>
      </w:r>
    </w:p>
    <w:p w14:paraId="08020B63" w14:textId="77777777" w:rsidR="00663D2F" w:rsidRPr="00AF55DC" w:rsidRDefault="00663D2F" w:rsidP="00CB40BF">
      <w:pPr>
        <w:autoSpaceDE w:val="0"/>
        <w:autoSpaceDN w:val="0"/>
        <w:adjustRightInd w:val="0"/>
        <w:spacing w:after="0" w:line="240" w:lineRule="auto"/>
        <w:jc w:val="both"/>
        <w:rPr>
          <w:rFonts w:ascii="Arial" w:hAnsi="Arial" w:cs="Arial"/>
        </w:rPr>
      </w:pPr>
    </w:p>
    <w:bookmarkEnd w:id="11"/>
    <w:bookmarkEnd w:id="12"/>
    <w:p w14:paraId="517B7D6D" w14:textId="7C9C091E" w:rsidR="008B1926" w:rsidRPr="00AF55DC" w:rsidRDefault="00DD4FDE" w:rsidP="00CB40BF">
      <w:pPr>
        <w:spacing w:after="0" w:line="240" w:lineRule="auto"/>
        <w:ind w:firstLine="14"/>
        <w:jc w:val="both"/>
        <w:rPr>
          <w:rFonts w:ascii="Arial" w:hAnsi="Arial" w:cs="Arial"/>
        </w:rPr>
      </w:pPr>
      <w:r w:rsidRPr="00AF55DC">
        <w:rPr>
          <w:rFonts w:ascii="Arial" w:hAnsi="Arial" w:cs="Arial"/>
          <w:b/>
          <w:u w:val="single"/>
        </w:rPr>
        <w:t>M</w:t>
      </w:r>
      <w:r w:rsidR="008B1926" w:rsidRPr="00AF55DC">
        <w:rPr>
          <w:rFonts w:ascii="Arial" w:hAnsi="Arial" w:cs="Arial"/>
          <w:b/>
          <w:u w:val="single"/>
        </w:rPr>
        <w:t>iddle School/Teen Registratio</w:t>
      </w:r>
      <w:r w:rsidR="00AC42DD" w:rsidRPr="00AF55DC">
        <w:rPr>
          <w:rFonts w:ascii="Arial" w:hAnsi="Arial" w:cs="Arial"/>
          <w:b/>
          <w:u w:val="single"/>
        </w:rPr>
        <w:t>n</w:t>
      </w:r>
      <w:r w:rsidR="00E94DF1" w:rsidRPr="00D35415">
        <w:rPr>
          <w:rFonts w:ascii="Arial" w:hAnsi="Arial" w:cs="Arial"/>
          <w:b/>
          <w:u w:val="single"/>
        </w:rPr>
        <w:t>:</w:t>
      </w:r>
      <w:r w:rsidR="00CF33CA" w:rsidRPr="00AF55DC">
        <w:rPr>
          <w:rFonts w:ascii="Arial" w:hAnsi="Arial" w:cs="Arial"/>
          <w:b/>
        </w:rPr>
        <w:t xml:space="preserve"> </w:t>
      </w:r>
      <w:r w:rsidR="008B1926" w:rsidRPr="00AF55DC">
        <w:rPr>
          <w:rFonts w:ascii="Arial" w:hAnsi="Arial" w:cs="Arial"/>
        </w:rPr>
        <w:t xml:space="preserve"> Middle </w:t>
      </w:r>
      <w:r w:rsidR="00B167B2" w:rsidRPr="00AF55DC">
        <w:rPr>
          <w:rFonts w:ascii="Arial" w:hAnsi="Arial" w:cs="Arial"/>
        </w:rPr>
        <w:t>s</w:t>
      </w:r>
      <w:r w:rsidR="008B1926" w:rsidRPr="00AF55DC">
        <w:rPr>
          <w:rFonts w:ascii="Arial" w:hAnsi="Arial" w:cs="Arial"/>
        </w:rPr>
        <w:t>chool/</w:t>
      </w:r>
      <w:r w:rsidR="00B167B2" w:rsidRPr="00AF55DC">
        <w:rPr>
          <w:rFonts w:ascii="Arial" w:hAnsi="Arial" w:cs="Arial"/>
        </w:rPr>
        <w:t>t</w:t>
      </w:r>
      <w:r w:rsidR="008B1926" w:rsidRPr="00AF55DC">
        <w:rPr>
          <w:rFonts w:ascii="Arial" w:hAnsi="Arial" w:cs="Arial"/>
        </w:rPr>
        <w:t xml:space="preserve">eens may </w:t>
      </w:r>
      <w:r w:rsidR="0099054B" w:rsidRPr="00AF55DC">
        <w:rPr>
          <w:rFonts w:ascii="Arial" w:hAnsi="Arial" w:cs="Arial"/>
        </w:rPr>
        <w:t>self-register</w:t>
      </w:r>
      <w:r w:rsidR="008B1926" w:rsidRPr="00AF55DC">
        <w:rPr>
          <w:rFonts w:ascii="Arial" w:hAnsi="Arial" w:cs="Arial"/>
        </w:rPr>
        <w:t xml:space="preserve"> as a guest for CYS </w:t>
      </w:r>
      <w:r w:rsidR="00756FDF" w:rsidRPr="00AF55DC">
        <w:rPr>
          <w:rFonts w:ascii="Arial" w:hAnsi="Arial" w:cs="Arial"/>
        </w:rPr>
        <w:t>program</w:t>
      </w:r>
      <w:r w:rsidR="00B167B2" w:rsidRPr="00AF55DC">
        <w:rPr>
          <w:rFonts w:ascii="Arial" w:hAnsi="Arial" w:cs="Arial"/>
        </w:rPr>
        <w:t>s</w:t>
      </w:r>
      <w:r w:rsidR="008B1926" w:rsidRPr="00AF55DC">
        <w:rPr>
          <w:rFonts w:ascii="Arial" w:hAnsi="Arial" w:cs="Arial"/>
        </w:rPr>
        <w:t xml:space="preserve"> by completing the </w:t>
      </w:r>
      <w:r w:rsidR="0099054B" w:rsidRPr="00AF55DC">
        <w:rPr>
          <w:rFonts w:ascii="Arial" w:hAnsi="Arial" w:cs="Arial"/>
        </w:rPr>
        <w:t>one-page</w:t>
      </w:r>
      <w:r w:rsidR="008B1926" w:rsidRPr="00AF55DC">
        <w:rPr>
          <w:rFonts w:ascii="Arial" w:hAnsi="Arial" w:cs="Arial"/>
        </w:rPr>
        <w:t xml:space="preserve"> registration form.  Forms are available at youth services facilities.</w:t>
      </w:r>
      <w:r w:rsidR="007414D4">
        <w:rPr>
          <w:rFonts w:ascii="Arial" w:hAnsi="Arial" w:cs="Arial"/>
        </w:rPr>
        <w:t xml:space="preserve"> </w:t>
      </w:r>
      <w:r w:rsidR="008B1926" w:rsidRPr="00AF55DC">
        <w:rPr>
          <w:rFonts w:ascii="Arial" w:hAnsi="Arial" w:cs="Arial"/>
        </w:rPr>
        <w:t>Youth may attend the regular Youth Programs (no</w:t>
      </w:r>
      <w:r w:rsidR="00C2621C" w:rsidRPr="00AF55DC">
        <w:rPr>
          <w:rFonts w:ascii="Arial" w:hAnsi="Arial" w:cs="Arial"/>
        </w:rPr>
        <w:t>t</w:t>
      </w:r>
      <w:r w:rsidR="008B1926" w:rsidRPr="00AF55DC">
        <w:rPr>
          <w:rFonts w:ascii="Arial" w:hAnsi="Arial" w:cs="Arial"/>
        </w:rPr>
        <w:t xml:space="preserve"> field trips or special events until registration is</w:t>
      </w:r>
      <w:r w:rsidR="007414D4">
        <w:rPr>
          <w:rFonts w:ascii="Arial" w:hAnsi="Arial" w:cs="Arial"/>
        </w:rPr>
        <w:t xml:space="preserve"> </w:t>
      </w:r>
      <w:r w:rsidR="00756FDF" w:rsidRPr="00AF55DC">
        <w:rPr>
          <w:rFonts w:ascii="Arial" w:hAnsi="Arial" w:cs="Arial"/>
        </w:rPr>
        <w:t>finalized</w:t>
      </w:r>
      <w:r w:rsidR="008B1926" w:rsidRPr="00AF55DC">
        <w:rPr>
          <w:rFonts w:ascii="Arial" w:hAnsi="Arial" w:cs="Arial"/>
        </w:rPr>
        <w:t>) as a guest member immediately upon receipt of completed form.</w:t>
      </w:r>
      <w:r w:rsidR="00756FDF" w:rsidRPr="00AF55DC">
        <w:rPr>
          <w:rFonts w:ascii="Arial" w:hAnsi="Arial" w:cs="Arial"/>
        </w:rPr>
        <w:t xml:space="preserve"> </w:t>
      </w:r>
      <w:r w:rsidR="00B167B2" w:rsidRPr="00AF55DC">
        <w:rPr>
          <w:rFonts w:ascii="Arial" w:hAnsi="Arial" w:cs="Arial"/>
        </w:rPr>
        <w:t xml:space="preserve"> </w:t>
      </w:r>
      <w:r w:rsidR="008B1926" w:rsidRPr="00AF55DC">
        <w:rPr>
          <w:rFonts w:ascii="Arial" w:hAnsi="Arial" w:cs="Arial"/>
        </w:rPr>
        <w:t>CYS</w:t>
      </w:r>
      <w:r w:rsidR="00B167B2" w:rsidRPr="00AF55DC">
        <w:rPr>
          <w:rFonts w:ascii="Arial" w:hAnsi="Arial" w:cs="Arial"/>
        </w:rPr>
        <w:t xml:space="preserve"> </w:t>
      </w:r>
      <w:r w:rsidR="008B1926" w:rsidRPr="00AF55DC">
        <w:rPr>
          <w:rFonts w:ascii="Arial" w:hAnsi="Arial" w:cs="Arial"/>
        </w:rPr>
        <w:t>staff will validate the</w:t>
      </w:r>
      <w:r w:rsidR="00B167B2" w:rsidRPr="00AF55DC">
        <w:rPr>
          <w:rFonts w:ascii="Arial" w:hAnsi="Arial" w:cs="Arial"/>
        </w:rPr>
        <w:t xml:space="preserve"> </w:t>
      </w:r>
      <w:r w:rsidR="008B1926" w:rsidRPr="00AF55DC">
        <w:rPr>
          <w:rFonts w:ascii="Arial" w:hAnsi="Arial" w:cs="Arial"/>
        </w:rPr>
        <w:t>registration form.  If registration is not validated within 5 working days from receipt of form, youth’s</w:t>
      </w:r>
      <w:r w:rsidR="007414D4">
        <w:rPr>
          <w:rFonts w:ascii="Arial" w:hAnsi="Arial" w:cs="Arial"/>
        </w:rPr>
        <w:t xml:space="preserve"> </w:t>
      </w:r>
      <w:r w:rsidR="008B1926" w:rsidRPr="00AF55DC">
        <w:rPr>
          <w:rFonts w:ascii="Arial" w:hAnsi="Arial" w:cs="Arial"/>
        </w:rPr>
        <w:t xml:space="preserve">guest membership will be </w:t>
      </w:r>
      <w:r w:rsidR="00756FDF" w:rsidRPr="00AF55DC">
        <w:rPr>
          <w:rFonts w:ascii="Arial" w:hAnsi="Arial" w:cs="Arial"/>
        </w:rPr>
        <w:t xml:space="preserve">cancelled. </w:t>
      </w:r>
      <w:r w:rsidR="00B167B2" w:rsidRPr="00AF55DC">
        <w:rPr>
          <w:rFonts w:ascii="Arial" w:hAnsi="Arial" w:cs="Arial"/>
        </w:rPr>
        <w:t xml:space="preserve"> </w:t>
      </w:r>
      <w:r w:rsidR="00756FDF" w:rsidRPr="00AF55DC">
        <w:rPr>
          <w:rFonts w:ascii="Arial" w:hAnsi="Arial" w:cs="Arial"/>
        </w:rPr>
        <w:t>Once</w:t>
      </w:r>
      <w:r w:rsidR="008B1926" w:rsidRPr="00AF55DC">
        <w:rPr>
          <w:rFonts w:ascii="Arial" w:hAnsi="Arial" w:cs="Arial"/>
        </w:rPr>
        <w:t xml:space="preserve"> registration is validated (and, if required, DA 7625-1 is</w:t>
      </w:r>
      <w:r w:rsidR="007414D4">
        <w:rPr>
          <w:rFonts w:ascii="Arial" w:hAnsi="Arial" w:cs="Arial"/>
        </w:rPr>
        <w:t xml:space="preserve"> </w:t>
      </w:r>
      <w:r w:rsidR="008B1926" w:rsidRPr="00AF55DC">
        <w:rPr>
          <w:rFonts w:ascii="Arial" w:hAnsi="Arial" w:cs="Arial"/>
        </w:rPr>
        <w:t xml:space="preserve">completed and returned), </w:t>
      </w:r>
      <w:r w:rsidR="00B167B2" w:rsidRPr="00AF55DC">
        <w:rPr>
          <w:rFonts w:ascii="Arial" w:hAnsi="Arial" w:cs="Arial"/>
        </w:rPr>
        <w:t xml:space="preserve">an </w:t>
      </w:r>
      <w:r w:rsidR="008B1926" w:rsidRPr="00AF55DC">
        <w:rPr>
          <w:rFonts w:ascii="Arial" w:hAnsi="Arial" w:cs="Arial"/>
        </w:rPr>
        <w:t>annual pass will be issued to youth.</w:t>
      </w:r>
    </w:p>
    <w:p w14:paraId="09879BBD" w14:textId="77777777" w:rsidR="00E94DF1" w:rsidRPr="00AF55DC" w:rsidRDefault="00E94DF1" w:rsidP="00CB40BF">
      <w:pPr>
        <w:spacing w:after="0" w:line="240" w:lineRule="auto"/>
        <w:ind w:firstLine="14"/>
        <w:jc w:val="both"/>
        <w:rPr>
          <w:rFonts w:ascii="Arial" w:hAnsi="Arial" w:cs="Arial"/>
        </w:rPr>
      </w:pPr>
    </w:p>
    <w:p w14:paraId="326E4CAC" w14:textId="77777777" w:rsidR="008B1926" w:rsidRPr="00AF55DC" w:rsidRDefault="008B1926" w:rsidP="00CB40BF">
      <w:pPr>
        <w:spacing w:after="0" w:line="240" w:lineRule="auto"/>
        <w:jc w:val="both"/>
        <w:rPr>
          <w:rFonts w:ascii="Arial" w:hAnsi="Arial" w:cs="Arial"/>
        </w:rPr>
      </w:pPr>
      <w:r w:rsidRPr="00AF55DC">
        <w:rPr>
          <w:rFonts w:ascii="Arial" w:hAnsi="Arial" w:cs="Arial"/>
        </w:rPr>
        <w:t>Some special events and field trips may cost a nominal fee, but participation in these events is not mandatory.  In the case of field trips, written parental permission must be granted before a youth is allowed to participate.</w:t>
      </w:r>
      <w:r w:rsidR="00CB40BF">
        <w:rPr>
          <w:rFonts w:ascii="Arial" w:hAnsi="Arial" w:cs="Arial"/>
        </w:rPr>
        <w:t xml:space="preserve"> </w:t>
      </w:r>
      <w:r w:rsidRPr="00AF55DC">
        <w:rPr>
          <w:rFonts w:ascii="Arial" w:hAnsi="Arial" w:cs="Arial"/>
        </w:rPr>
        <w:t>To enroll in a team sports program, a sports physical is required in addition to this registration.  Sports fees may also apply.</w:t>
      </w:r>
    </w:p>
    <w:p w14:paraId="4C802000" w14:textId="77777777" w:rsidR="00DD4FDE" w:rsidRPr="00AF55DC" w:rsidRDefault="00DD4FDE" w:rsidP="007414D4">
      <w:pPr>
        <w:spacing w:after="0" w:line="240" w:lineRule="auto"/>
        <w:jc w:val="both"/>
        <w:rPr>
          <w:rFonts w:ascii="Arial" w:hAnsi="Arial" w:cs="Arial"/>
          <w:b/>
          <w:color w:val="FF0000"/>
          <w:u w:val="single"/>
        </w:rPr>
      </w:pPr>
    </w:p>
    <w:p w14:paraId="6A587EB5" w14:textId="77777777" w:rsidR="00834CFD" w:rsidRDefault="00834CFD" w:rsidP="007414D4">
      <w:pPr>
        <w:autoSpaceDE w:val="0"/>
        <w:autoSpaceDN w:val="0"/>
        <w:adjustRightInd w:val="0"/>
        <w:spacing w:after="0"/>
        <w:jc w:val="center"/>
        <w:rPr>
          <w:rFonts w:ascii="Arial" w:eastAsia="Calibri" w:hAnsi="Arial" w:cs="Arial"/>
          <w:b/>
        </w:rPr>
      </w:pPr>
    </w:p>
    <w:p w14:paraId="6001D65F" w14:textId="77777777" w:rsidR="003E06E0" w:rsidRPr="007414D4" w:rsidRDefault="003E06E0" w:rsidP="007414D4">
      <w:pPr>
        <w:autoSpaceDE w:val="0"/>
        <w:autoSpaceDN w:val="0"/>
        <w:adjustRightInd w:val="0"/>
        <w:spacing w:after="0"/>
        <w:jc w:val="center"/>
        <w:rPr>
          <w:rFonts w:ascii="Arial" w:eastAsia="Calibri" w:hAnsi="Arial" w:cs="Arial"/>
          <w:b/>
        </w:rPr>
      </w:pPr>
      <w:r w:rsidRPr="007414D4">
        <w:rPr>
          <w:rFonts w:ascii="Arial" w:eastAsia="Calibri" w:hAnsi="Arial" w:cs="Arial"/>
          <w:b/>
        </w:rPr>
        <w:t xml:space="preserve">CHAPTER </w:t>
      </w:r>
      <w:r w:rsidR="00DD4FDE" w:rsidRPr="007414D4">
        <w:rPr>
          <w:rFonts w:ascii="Arial" w:eastAsia="Calibri" w:hAnsi="Arial" w:cs="Arial"/>
          <w:b/>
        </w:rPr>
        <w:t>3</w:t>
      </w:r>
      <w:r w:rsidRPr="007414D4">
        <w:rPr>
          <w:rFonts w:ascii="Arial" w:eastAsia="Calibri" w:hAnsi="Arial" w:cs="Arial"/>
          <w:b/>
        </w:rPr>
        <w:t xml:space="preserve">   </w:t>
      </w:r>
      <w:r w:rsidR="007E77AA" w:rsidRPr="007414D4">
        <w:rPr>
          <w:rFonts w:ascii="Arial" w:eastAsia="Calibri" w:hAnsi="Arial" w:cs="Arial"/>
          <w:b/>
        </w:rPr>
        <w:t xml:space="preserve">- </w:t>
      </w:r>
      <w:r w:rsidRPr="007414D4">
        <w:rPr>
          <w:rFonts w:ascii="Arial" w:eastAsia="Calibri" w:hAnsi="Arial" w:cs="Arial"/>
          <w:b/>
        </w:rPr>
        <w:t xml:space="preserve">  DAILY OPERATIONS</w:t>
      </w:r>
    </w:p>
    <w:p w14:paraId="4189D493" w14:textId="77777777" w:rsidR="007E77AA" w:rsidRPr="00AF55DC" w:rsidRDefault="007E77AA" w:rsidP="00AF55DC">
      <w:pPr>
        <w:autoSpaceDE w:val="0"/>
        <w:autoSpaceDN w:val="0"/>
        <w:adjustRightInd w:val="0"/>
        <w:spacing w:after="0"/>
        <w:jc w:val="both"/>
        <w:rPr>
          <w:rFonts w:ascii="Arial" w:eastAsia="Calibri" w:hAnsi="Arial" w:cs="Arial"/>
          <w:b/>
          <w:u w:val="single"/>
        </w:rPr>
      </w:pPr>
    </w:p>
    <w:p w14:paraId="5FACF1FA" w14:textId="77777777" w:rsidR="003E06E0" w:rsidRPr="00AF55DC" w:rsidRDefault="003E06E0" w:rsidP="00AF55DC">
      <w:pPr>
        <w:spacing w:after="0" w:line="240" w:lineRule="auto"/>
        <w:jc w:val="both"/>
        <w:rPr>
          <w:rFonts w:ascii="Arial" w:hAnsi="Arial" w:cs="Arial"/>
          <w:b/>
          <w:u w:val="single"/>
        </w:rPr>
      </w:pPr>
    </w:p>
    <w:p w14:paraId="08CBF737" w14:textId="77777777" w:rsidR="008029B7" w:rsidRPr="00AF55DC" w:rsidRDefault="00174A29" w:rsidP="00CB40BF">
      <w:pPr>
        <w:autoSpaceDE w:val="0"/>
        <w:autoSpaceDN w:val="0"/>
        <w:adjustRightInd w:val="0"/>
        <w:spacing w:after="0" w:line="240" w:lineRule="auto"/>
        <w:jc w:val="both"/>
        <w:rPr>
          <w:rFonts w:ascii="Arial" w:hAnsi="Arial" w:cs="Arial"/>
        </w:rPr>
      </w:pPr>
      <w:r w:rsidRPr="00AF55DC">
        <w:rPr>
          <w:rFonts w:ascii="Arial" w:eastAsia="Calibri" w:hAnsi="Arial" w:cs="Arial"/>
          <w:b/>
          <w:u w:val="single"/>
        </w:rPr>
        <w:t>Daily Admission/Release: Arrival &amp; Departure Procedures</w:t>
      </w:r>
      <w:r w:rsidR="007E77AA" w:rsidRPr="00D35415">
        <w:rPr>
          <w:rFonts w:ascii="Arial" w:eastAsia="Calibri" w:hAnsi="Arial" w:cs="Arial"/>
          <w:b/>
          <w:u w:val="single"/>
        </w:rPr>
        <w:t>:</w:t>
      </w:r>
      <w:r w:rsidR="00CB40BF" w:rsidRPr="00CB40BF">
        <w:rPr>
          <w:rFonts w:ascii="Arial" w:hAnsi="Arial" w:cs="Arial"/>
        </w:rPr>
        <w:t xml:space="preserve"> </w:t>
      </w:r>
      <w:r w:rsidR="008029B7" w:rsidRPr="00AF55DC">
        <w:rPr>
          <w:rFonts w:ascii="Arial" w:hAnsi="Arial" w:cs="Arial"/>
        </w:rPr>
        <w:t xml:space="preserve">Under no circumstance will a child/youth be released to any person who is not authorized to pick up the child/youth.  Positive control of child/youth will be maintained at the classroom level.  </w:t>
      </w:r>
    </w:p>
    <w:p w14:paraId="13D7A1F8" w14:textId="77777777" w:rsidR="008029B7" w:rsidRPr="00AF55DC" w:rsidRDefault="008029B7" w:rsidP="00CB40BF">
      <w:pPr>
        <w:tabs>
          <w:tab w:val="left" w:pos="180"/>
        </w:tabs>
        <w:spacing w:after="0" w:line="240" w:lineRule="auto"/>
        <w:jc w:val="both"/>
        <w:rPr>
          <w:rFonts w:ascii="Arial" w:hAnsi="Arial" w:cs="Arial"/>
        </w:rPr>
      </w:pPr>
    </w:p>
    <w:p w14:paraId="526D6848" w14:textId="5EF18514" w:rsidR="008029B7" w:rsidRPr="00AF55DC" w:rsidRDefault="008029B7" w:rsidP="00CB40BF">
      <w:pPr>
        <w:tabs>
          <w:tab w:val="left" w:pos="180"/>
        </w:tabs>
        <w:spacing w:after="0" w:line="240" w:lineRule="auto"/>
        <w:jc w:val="both"/>
        <w:rPr>
          <w:rFonts w:ascii="Arial" w:hAnsi="Arial" w:cs="Arial"/>
        </w:rPr>
      </w:pPr>
      <w:r w:rsidRPr="00AF55DC">
        <w:rPr>
          <w:rFonts w:ascii="Arial" w:hAnsi="Arial" w:cs="Arial"/>
        </w:rPr>
        <w:t xml:space="preserve">Upon entering the CYS facility, parents/designated representative will swipe their child into </w:t>
      </w:r>
      <w:r w:rsidR="00B167B2" w:rsidRPr="00AF55DC">
        <w:rPr>
          <w:rFonts w:ascii="Arial" w:hAnsi="Arial" w:cs="Arial"/>
        </w:rPr>
        <w:t xml:space="preserve">the </w:t>
      </w:r>
      <w:r w:rsidRPr="00AF55DC">
        <w:rPr>
          <w:rFonts w:ascii="Arial" w:hAnsi="Arial" w:cs="Arial"/>
        </w:rPr>
        <w:t xml:space="preserve">Child Youth Management System (CYMS) at the front desk before proceeding to their child’s classroom.  Under no circumstance will the parent/designated representative move beyond the front desk without first swiping in.  After swiping in at the front desk, the parent/designated representative may proceed to the classroom.  Upon entering the classroom, the parent/ designated representative will sign the child in, annotating his/her name, date, </w:t>
      </w:r>
      <w:r w:rsidR="007C4CC0" w:rsidRPr="00AF55DC">
        <w:rPr>
          <w:rFonts w:ascii="Arial" w:hAnsi="Arial" w:cs="Arial"/>
        </w:rPr>
        <w:t>time,</w:t>
      </w:r>
      <w:r w:rsidRPr="00AF55DC">
        <w:rPr>
          <w:rFonts w:ascii="Arial" w:hAnsi="Arial" w:cs="Arial"/>
        </w:rPr>
        <w:t xml:space="preserve"> and signature.</w:t>
      </w:r>
    </w:p>
    <w:p w14:paraId="4A466D0B" w14:textId="77777777" w:rsidR="008029B7" w:rsidRPr="00AF55DC" w:rsidRDefault="008029B7" w:rsidP="00CB40BF">
      <w:pPr>
        <w:tabs>
          <w:tab w:val="left" w:pos="180"/>
        </w:tabs>
        <w:spacing w:after="0" w:line="240" w:lineRule="auto"/>
        <w:jc w:val="both"/>
        <w:rPr>
          <w:rFonts w:ascii="Arial" w:hAnsi="Arial" w:cs="Arial"/>
        </w:rPr>
      </w:pPr>
    </w:p>
    <w:p w14:paraId="0AD22580" w14:textId="580DFF24" w:rsidR="008029B7" w:rsidRPr="00AF55DC" w:rsidRDefault="008029B7" w:rsidP="00CB40BF">
      <w:pPr>
        <w:tabs>
          <w:tab w:val="left" w:pos="180"/>
        </w:tabs>
        <w:spacing w:after="0" w:line="240" w:lineRule="auto"/>
        <w:jc w:val="both"/>
        <w:rPr>
          <w:rFonts w:ascii="Arial" w:hAnsi="Arial" w:cs="Arial"/>
        </w:rPr>
      </w:pPr>
      <w:r w:rsidRPr="00AF55DC">
        <w:rPr>
          <w:rFonts w:ascii="Arial" w:hAnsi="Arial" w:cs="Arial"/>
        </w:rPr>
        <w:t xml:space="preserve">School age children may be swiped in by their parent/designated representative or the child/youth will key their personal identification number (PIN) into </w:t>
      </w:r>
      <w:r w:rsidR="0099054B" w:rsidRPr="00AF55DC">
        <w:rPr>
          <w:rFonts w:ascii="Arial" w:hAnsi="Arial" w:cs="Arial"/>
        </w:rPr>
        <w:t>CYMS,</w:t>
      </w:r>
      <w:r w:rsidRPr="00AF55DC">
        <w:rPr>
          <w:rFonts w:ascii="Arial" w:hAnsi="Arial" w:cs="Arial"/>
        </w:rPr>
        <w:t xml:space="preserve"> and the parent/designated representative will then sign the child/youth in, as above. </w:t>
      </w:r>
    </w:p>
    <w:p w14:paraId="3AF5658F" w14:textId="77777777" w:rsidR="008029B7" w:rsidRPr="00AF55DC" w:rsidRDefault="008029B7" w:rsidP="00CB40BF">
      <w:pPr>
        <w:tabs>
          <w:tab w:val="left" w:pos="180"/>
        </w:tabs>
        <w:spacing w:after="0" w:line="240" w:lineRule="auto"/>
        <w:jc w:val="both"/>
        <w:rPr>
          <w:rFonts w:ascii="Arial" w:hAnsi="Arial" w:cs="Arial"/>
        </w:rPr>
      </w:pPr>
    </w:p>
    <w:p w14:paraId="7345F26B" w14:textId="77777777" w:rsidR="008029B7" w:rsidRPr="00AF55DC" w:rsidRDefault="008029B7" w:rsidP="00CB40BF">
      <w:pPr>
        <w:tabs>
          <w:tab w:val="left" w:pos="180"/>
        </w:tabs>
        <w:spacing w:after="0" w:line="240" w:lineRule="auto"/>
        <w:jc w:val="both"/>
        <w:rPr>
          <w:rFonts w:ascii="Arial" w:hAnsi="Arial" w:cs="Arial"/>
        </w:rPr>
      </w:pPr>
      <w:r w:rsidRPr="00AF55DC">
        <w:rPr>
          <w:rFonts w:ascii="Arial" w:hAnsi="Arial" w:cs="Arial"/>
        </w:rPr>
        <w:t xml:space="preserve">Middle School/Teens (MST) youth participate in an open recreation program, which means they are allowed to enter and depart the facility without a parent/designated representative. </w:t>
      </w:r>
    </w:p>
    <w:p w14:paraId="5D71DA0C" w14:textId="77777777" w:rsidR="008029B7" w:rsidRPr="00AF55DC" w:rsidRDefault="008029B7" w:rsidP="00CB40BF">
      <w:pPr>
        <w:tabs>
          <w:tab w:val="left" w:pos="180"/>
        </w:tabs>
        <w:spacing w:after="0" w:line="240" w:lineRule="auto"/>
        <w:jc w:val="both"/>
        <w:rPr>
          <w:rFonts w:ascii="Arial" w:hAnsi="Arial" w:cs="Arial"/>
        </w:rPr>
      </w:pPr>
    </w:p>
    <w:p w14:paraId="73C6DCD7" w14:textId="77777777" w:rsidR="008029B7" w:rsidRPr="00AF55DC" w:rsidRDefault="008029B7" w:rsidP="00CB40BF">
      <w:pPr>
        <w:tabs>
          <w:tab w:val="left" w:pos="180"/>
        </w:tabs>
        <w:spacing w:after="0" w:line="240" w:lineRule="auto"/>
        <w:jc w:val="both"/>
        <w:rPr>
          <w:rFonts w:ascii="Arial" w:hAnsi="Arial" w:cs="Arial"/>
        </w:rPr>
      </w:pPr>
      <w:r w:rsidRPr="00AF55DC">
        <w:rPr>
          <w:rFonts w:ascii="Arial" w:hAnsi="Arial" w:cs="Arial"/>
        </w:rPr>
        <w:t xml:space="preserve">MSTs will swipe their key fob or enter their PIN and sign in before they may participate in the CYS program.  </w:t>
      </w:r>
    </w:p>
    <w:p w14:paraId="2F13262F" w14:textId="77777777" w:rsidR="008029B7" w:rsidRPr="00AF55DC" w:rsidRDefault="008029B7" w:rsidP="00CB40BF">
      <w:pPr>
        <w:spacing w:after="0" w:line="240" w:lineRule="auto"/>
        <w:ind w:left="180"/>
        <w:jc w:val="both"/>
        <w:rPr>
          <w:rFonts w:ascii="Arial" w:hAnsi="Arial" w:cs="Arial"/>
        </w:rPr>
      </w:pPr>
    </w:p>
    <w:p w14:paraId="0CAC9924" w14:textId="6205065B" w:rsidR="008029B7" w:rsidRPr="00AF55DC" w:rsidRDefault="00A438DC" w:rsidP="00CB40BF">
      <w:pPr>
        <w:tabs>
          <w:tab w:val="left" w:pos="810"/>
        </w:tabs>
        <w:spacing w:after="0" w:line="240" w:lineRule="auto"/>
        <w:jc w:val="both"/>
        <w:rPr>
          <w:rFonts w:ascii="Arial" w:hAnsi="Arial" w:cs="Arial"/>
          <w:b/>
          <w:i/>
        </w:rPr>
      </w:pPr>
      <w:r w:rsidRPr="00AF55DC">
        <w:rPr>
          <w:rFonts w:ascii="Arial" w:hAnsi="Arial" w:cs="Arial"/>
          <w:b/>
          <w:i/>
        </w:rPr>
        <w:lastRenderedPageBreak/>
        <w:t>F</w:t>
      </w:r>
      <w:r w:rsidR="008029B7" w:rsidRPr="00AF55DC">
        <w:rPr>
          <w:rFonts w:ascii="Arial" w:hAnsi="Arial" w:cs="Arial"/>
          <w:b/>
          <w:i/>
        </w:rPr>
        <w:t xml:space="preserve">or </w:t>
      </w:r>
      <w:r w:rsidR="0099054B" w:rsidRPr="00AF55DC">
        <w:rPr>
          <w:rFonts w:ascii="Arial" w:hAnsi="Arial" w:cs="Arial"/>
          <w:b/>
          <w:i/>
        </w:rPr>
        <w:t>pickup</w:t>
      </w:r>
      <w:r w:rsidR="008029B7" w:rsidRPr="00AF55DC">
        <w:rPr>
          <w:rFonts w:ascii="Arial" w:hAnsi="Arial" w:cs="Arial"/>
          <w:b/>
          <w:i/>
        </w:rPr>
        <w:t xml:space="preserve"> of child(ren), parents/designated representatives will follow the same procedures listed above.  </w:t>
      </w:r>
    </w:p>
    <w:p w14:paraId="547BB92B" w14:textId="77777777" w:rsidR="00384FD9" w:rsidRPr="00AF55DC" w:rsidRDefault="00384FD9" w:rsidP="00CB40BF">
      <w:pPr>
        <w:autoSpaceDE w:val="0"/>
        <w:autoSpaceDN w:val="0"/>
        <w:adjustRightInd w:val="0"/>
        <w:spacing w:after="0" w:line="240" w:lineRule="auto"/>
        <w:jc w:val="both"/>
        <w:rPr>
          <w:rFonts w:ascii="Arial" w:hAnsi="Arial" w:cs="Arial"/>
        </w:rPr>
      </w:pPr>
    </w:p>
    <w:p w14:paraId="297B7E37" w14:textId="77777777" w:rsidR="00384FD9" w:rsidRPr="00AF55DC" w:rsidRDefault="003E06E0" w:rsidP="00CB40BF">
      <w:pPr>
        <w:autoSpaceDE w:val="0"/>
        <w:autoSpaceDN w:val="0"/>
        <w:adjustRightInd w:val="0"/>
        <w:spacing w:after="0" w:line="240" w:lineRule="auto"/>
        <w:jc w:val="both"/>
        <w:rPr>
          <w:rFonts w:ascii="Arial" w:eastAsia="Calibri" w:hAnsi="Arial" w:cs="Arial"/>
        </w:rPr>
      </w:pPr>
      <w:r w:rsidRPr="00AF55DC">
        <w:rPr>
          <w:rFonts w:ascii="Arial" w:eastAsia="Calibri" w:hAnsi="Arial" w:cs="Arial"/>
        </w:rPr>
        <w:t>Parents</w:t>
      </w:r>
      <w:r w:rsidR="00384FD9" w:rsidRPr="00AF55DC">
        <w:rPr>
          <w:rFonts w:ascii="Arial" w:eastAsia="Calibri" w:hAnsi="Arial" w:cs="Arial"/>
        </w:rPr>
        <w:t xml:space="preserve">/guardians and visitors will enter and exit </w:t>
      </w:r>
      <w:r w:rsidR="00BF5605">
        <w:rPr>
          <w:rFonts w:ascii="Arial" w:eastAsia="Calibri" w:hAnsi="Arial" w:cs="Arial"/>
        </w:rPr>
        <w:t xml:space="preserve">CYS </w:t>
      </w:r>
      <w:r w:rsidR="00384FD9" w:rsidRPr="00AF55DC">
        <w:rPr>
          <w:rFonts w:ascii="Arial" w:eastAsia="Calibri" w:hAnsi="Arial" w:cs="Arial"/>
        </w:rPr>
        <w:t>Facilities through the front entrance/reception area, except during emergency evacuation and fire drills.  During evacuations/fire drills</w:t>
      </w:r>
      <w:r w:rsidR="00DA125F" w:rsidRPr="00AF55DC">
        <w:rPr>
          <w:rFonts w:ascii="Arial" w:eastAsia="Calibri" w:hAnsi="Arial" w:cs="Arial"/>
        </w:rPr>
        <w:t>,</w:t>
      </w:r>
      <w:r w:rsidR="00384FD9" w:rsidRPr="00AF55DC">
        <w:rPr>
          <w:rFonts w:ascii="Arial" w:eastAsia="Calibri" w:hAnsi="Arial" w:cs="Arial"/>
        </w:rPr>
        <w:t xml:space="preserve"> patrons will follow designated facility evacuation procedures.</w:t>
      </w:r>
    </w:p>
    <w:p w14:paraId="01A5C46C" w14:textId="77777777" w:rsidR="003E06E0" w:rsidRPr="00AF55DC" w:rsidRDefault="00384FD9" w:rsidP="00CB40BF">
      <w:pPr>
        <w:autoSpaceDE w:val="0"/>
        <w:autoSpaceDN w:val="0"/>
        <w:adjustRightInd w:val="0"/>
        <w:spacing w:after="0" w:line="240" w:lineRule="auto"/>
        <w:jc w:val="both"/>
        <w:rPr>
          <w:rFonts w:ascii="Arial" w:eastAsia="Calibri" w:hAnsi="Arial" w:cs="Arial"/>
        </w:rPr>
      </w:pPr>
      <w:r w:rsidRPr="00AF55DC">
        <w:rPr>
          <w:rFonts w:ascii="Arial" w:eastAsia="Calibri" w:hAnsi="Arial" w:cs="Arial"/>
        </w:rPr>
        <w:t xml:space="preserve"> </w:t>
      </w:r>
    </w:p>
    <w:p w14:paraId="4F6D1ECD" w14:textId="77777777" w:rsidR="003E06E0" w:rsidRPr="00AF55DC" w:rsidRDefault="003E06E0" w:rsidP="00CB40BF">
      <w:pPr>
        <w:autoSpaceDE w:val="0"/>
        <w:autoSpaceDN w:val="0"/>
        <w:adjustRightInd w:val="0"/>
        <w:spacing w:after="0" w:line="240" w:lineRule="auto"/>
        <w:jc w:val="both"/>
        <w:rPr>
          <w:rFonts w:ascii="Arial" w:eastAsia="Calibri" w:hAnsi="Arial" w:cs="Arial"/>
        </w:rPr>
      </w:pPr>
      <w:r w:rsidRPr="00AF55DC">
        <w:rPr>
          <w:rFonts w:ascii="Arial" w:eastAsia="Calibri" w:hAnsi="Arial" w:cs="Arial"/>
        </w:rPr>
        <w:t>Unless prior written arrangements have been made with C</w:t>
      </w:r>
      <w:r w:rsidR="00384FD9" w:rsidRPr="00AF55DC">
        <w:rPr>
          <w:rFonts w:ascii="Arial" w:eastAsia="Calibri" w:hAnsi="Arial" w:cs="Arial"/>
        </w:rPr>
        <w:t>Y</w:t>
      </w:r>
      <w:r w:rsidRPr="00AF55DC">
        <w:rPr>
          <w:rFonts w:ascii="Arial" w:eastAsia="Calibri" w:hAnsi="Arial" w:cs="Arial"/>
        </w:rPr>
        <w:t>S personnel, only parents or parent designees shown on DA Form 4719–R may take a child from a C</w:t>
      </w:r>
      <w:r w:rsidR="00384FD9" w:rsidRPr="00AF55DC">
        <w:rPr>
          <w:rFonts w:ascii="Arial" w:eastAsia="Calibri" w:hAnsi="Arial" w:cs="Arial"/>
        </w:rPr>
        <w:t>Y</w:t>
      </w:r>
      <w:r w:rsidRPr="00AF55DC">
        <w:rPr>
          <w:rFonts w:ascii="Arial" w:eastAsia="Calibri" w:hAnsi="Arial" w:cs="Arial"/>
        </w:rPr>
        <w:t>S program.</w:t>
      </w:r>
    </w:p>
    <w:p w14:paraId="284387D3" w14:textId="77777777" w:rsidR="003E06E0" w:rsidRPr="00AF55DC" w:rsidRDefault="003E06E0" w:rsidP="00CB40BF">
      <w:pPr>
        <w:autoSpaceDE w:val="0"/>
        <w:autoSpaceDN w:val="0"/>
        <w:adjustRightInd w:val="0"/>
        <w:spacing w:after="0" w:line="240" w:lineRule="auto"/>
        <w:jc w:val="both"/>
        <w:rPr>
          <w:rFonts w:ascii="Arial" w:eastAsia="Calibri" w:hAnsi="Arial" w:cs="Arial"/>
        </w:rPr>
      </w:pPr>
    </w:p>
    <w:p w14:paraId="41BE776E" w14:textId="69149EC6" w:rsidR="003E06E0" w:rsidRPr="00AF55DC" w:rsidRDefault="003E06E0" w:rsidP="00CB40BF">
      <w:pPr>
        <w:autoSpaceDE w:val="0"/>
        <w:autoSpaceDN w:val="0"/>
        <w:adjustRightInd w:val="0"/>
        <w:spacing w:after="0" w:line="240" w:lineRule="auto"/>
        <w:jc w:val="both"/>
        <w:rPr>
          <w:rFonts w:ascii="Arial" w:eastAsia="Calibri" w:hAnsi="Arial" w:cs="Arial"/>
        </w:rPr>
      </w:pPr>
      <w:r w:rsidRPr="00AF55DC">
        <w:rPr>
          <w:rFonts w:ascii="Arial" w:eastAsia="Calibri" w:hAnsi="Arial" w:cs="Arial"/>
        </w:rPr>
        <w:t>Children may not be released to siblings or other children under age 13</w:t>
      </w:r>
      <w:r w:rsidR="0095703B">
        <w:rPr>
          <w:rFonts w:ascii="Arial" w:eastAsia="Calibri" w:hAnsi="Arial" w:cs="Arial"/>
        </w:rPr>
        <w:t>.</w:t>
      </w:r>
    </w:p>
    <w:p w14:paraId="42F87F44" w14:textId="77777777" w:rsidR="003E06E0" w:rsidRPr="00AF55DC" w:rsidRDefault="003E06E0" w:rsidP="00CB40BF">
      <w:pPr>
        <w:autoSpaceDE w:val="0"/>
        <w:autoSpaceDN w:val="0"/>
        <w:adjustRightInd w:val="0"/>
        <w:spacing w:after="0" w:line="240" w:lineRule="auto"/>
        <w:jc w:val="both"/>
        <w:rPr>
          <w:rFonts w:ascii="Arial" w:eastAsia="Calibri" w:hAnsi="Arial" w:cs="Arial"/>
        </w:rPr>
      </w:pPr>
    </w:p>
    <w:p w14:paraId="52373868" w14:textId="77777777" w:rsidR="003E06E0" w:rsidRPr="00AF55DC" w:rsidRDefault="003E06E0" w:rsidP="00CB40BF">
      <w:pPr>
        <w:autoSpaceDE w:val="0"/>
        <w:autoSpaceDN w:val="0"/>
        <w:adjustRightInd w:val="0"/>
        <w:spacing w:after="0" w:line="240" w:lineRule="auto"/>
        <w:jc w:val="both"/>
        <w:rPr>
          <w:rFonts w:ascii="Arial" w:eastAsia="Calibri" w:hAnsi="Arial" w:cs="Arial"/>
        </w:rPr>
      </w:pPr>
      <w:r w:rsidRPr="00AF55DC">
        <w:rPr>
          <w:rFonts w:ascii="Arial" w:eastAsia="Calibri" w:hAnsi="Arial" w:cs="Arial"/>
        </w:rPr>
        <w:t>School–age children may not leave a program unaccompanied without written permission from the parent.</w:t>
      </w:r>
    </w:p>
    <w:p w14:paraId="2B7BCC6B" w14:textId="77777777" w:rsidR="003E06E0" w:rsidRPr="00AF55DC" w:rsidRDefault="003E06E0" w:rsidP="00CB40BF">
      <w:pPr>
        <w:autoSpaceDE w:val="0"/>
        <w:autoSpaceDN w:val="0"/>
        <w:adjustRightInd w:val="0"/>
        <w:spacing w:after="0" w:line="240" w:lineRule="auto"/>
        <w:jc w:val="both"/>
        <w:rPr>
          <w:rFonts w:ascii="Arial" w:eastAsia="Calibri" w:hAnsi="Arial" w:cs="Arial"/>
        </w:rPr>
      </w:pPr>
    </w:p>
    <w:p w14:paraId="475DE828" w14:textId="77777777" w:rsidR="003E06E0" w:rsidRPr="00AF55DC" w:rsidRDefault="003E06E0" w:rsidP="00CB40BF">
      <w:pPr>
        <w:autoSpaceDE w:val="0"/>
        <w:autoSpaceDN w:val="0"/>
        <w:adjustRightInd w:val="0"/>
        <w:spacing w:after="0" w:line="240" w:lineRule="auto"/>
        <w:jc w:val="both"/>
        <w:rPr>
          <w:rFonts w:ascii="Arial" w:eastAsia="Calibri" w:hAnsi="Arial" w:cs="Arial"/>
        </w:rPr>
      </w:pPr>
      <w:r w:rsidRPr="00AF55DC">
        <w:rPr>
          <w:rFonts w:ascii="Arial" w:eastAsia="Calibri" w:hAnsi="Arial" w:cs="Arial"/>
        </w:rPr>
        <w:t>No parent may be denied access to a child</w:t>
      </w:r>
      <w:r w:rsidR="00DA125F" w:rsidRPr="00AF55DC">
        <w:rPr>
          <w:rFonts w:ascii="Arial" w:eastAsia="Calibri" w:hAnsi="Arial" w:cs="Arial"/>
        </w:rPr>
        <w:t>,</w:t>
      </w:r>
      <w:r w:rsidRPr="00AF55DC">
        <w:rPr>
          <w:rFonts w:ascii="Arial" w:eastAsia="Calibri" w:hAnsi="Arial" w:cs="Arial"/>
        </w:rPr>
        <w:t xml:space="preserve"> including the right to pick up a child from a C</w:t>
      </w:r>
      <w:r w:rsidR="00384FD9" w:rsidRPr="00AF55DC">
        <w:rPr>
          <w:rFonts w:ascii="Arial" w:eastAsia="Calibri" w:hAnsi="Arial" w:cs="Arial"/>
        </w:rPr>
        <w:t xml:space="preserve">YS </w:t>
      </w:r>
      <w:r w:rsidRPr="00AF55DC">
        <w:rPr>
          <w:rFonts w:ascii="Arial" w:eastAsia="Calibri" w:hAnsi="Arial" w:cs="Arial"/>
        </w:rPr>
        <w:t>program or FCC home</w:t>
      </w:r>
      <w:r w:rsidR="00DA125F" w:rsidRPr="00AF55DC">
        <w:rPr>
          <w:rFonts w:ascii="Arial" w:eastAsia="Calibri" w:hAnsi="Arial" w:cs="Arial"/>
        </w:rPr>
        <w:t>,</w:t>
      </w:r>
      <w:r w:rsidRPr="00AF55DC">
        <w:rPr>
          <w:rFonts w:ascii="Arial" w:eastAsia="Calibri" w:hAnsi="Arial" w:cs="Arial"/>
        </w:rPr>
        <w:t xml:space="preserve"> unless a copy of the custody agreement or court restraining order that relinquishes such parental rights is on file </w:t>
      </w:r>
      <w:r w:rsidR="00834CFD">
        <w:rPr>
          <w:rFonts w:ascii="Arial" w:eastAsia="Calibri" w:hAnsi="Arial" w:cs="Arial"/>
        </w:rPr>
        <w:t>at</w:t>
      </w:r>
      <w:r w:rsidRPr="00AF55DC">
        <w:rPr>
          <w:rFonts w:ascii="Arial" w:eastAsia="Calibri" w:hAnsi="Arial" w:cs="Arial"/>
        </w:rPr>
        <w:t xml:space="preserve"> the care giving site.</w:t>
      </w:r>
    </w:p>
    <w:p w14:paraId="78A024B7" w14:textId="77777777" w:rsidR="00756FDF" w:rsidRPr="00AF55DC" w:rsidRDefault="00756FDF" w:rsidP="00CB40BF">
      <w:pPr>
        <w:autoSpaceDE w:val="0"/>
        <w:autoSpaceDN w:val="0"/>
        <w:adjustRightInd w:val="0"/>
        <w:spacing w:after="0" w:line="240" w:lineRule="auto"/>
        <w:jc w:val="both"/>
        <w:rPr>
          <w:rFonts w:ascii="Arial" w:hAnsi="Arial" w:cs="Arial"/>
          <w:b/>
          <w:bCs/>
          <w:u w:val="single"/>
        </w:rPr>
      </w:pPr>
    </w:p>
    <w:p w14:paraId="32AD66AF" w14:textId="7D2E6E70" w:rsidR="00E94DF1" w:rsidRDefault="00E94DF1" w:rsidP="00CB40BF">
      <w:pPr>
        <w:autoSpaceDE w:val="0"/>
        <w:autoSpaceDN w:val="0"/>
        <w:adjustRightInd w:val="0"/>
        <w:spacing w:after="0" w:line="240" w:lineRule="auto"/>
        <w:jc w:val="both"/>
        <w:rPr>
          <w:rFonts w:ascii="Arial" w:eastAsia="Calibri" w:hAnsi="Arial" w:cs="Arial"/>
        </w:rPr>
      </w:pPr>
      <w:r w:rsidRPr="00AF55DC">
        <w:rPr>
          <w:rFonts w:ascii="Arial" w:hAnsi="Arial" w:cs="Arial"/>
          <w:b/>
          <w:bCs/>
          <w:u w:val="single"/>
        </w:rPr>
        <w:t>Denial of Child Care Services</w:t>
      </w:r>
      <w:r w:rsidRPr="00D35415">
        <w:rPr>
          <w:rFonts w:ascii="Arial" w:hAnsi="Arial" w:cs="Arial"/>
          <w:b/>
          <w:bCs/>
          <w:u w:val="single"/>
        </w:rPr>
        <w:t>:</w:t>
      </w:r>
      <w:r w:rsidRPr="00AF55DC">
        <w:rPr>
          <w:rFonts w:ascii="Arial" w:hAnsi="Arial" w:cs="Arial"/>
          <w:b/>
          <w:bCs/>
        </w:rPr>
        <w:t xml:space="preserve"> </w:t>
      </w:r>
      <w:r w:rsidR="00BF5605">
        <w:rPr>
          <w:rFonts w:ascii="Arial" w:hAnsi="Arial" w:cs="Arial"/>
        </w:rPr>
        <w:t xml:space="preserve">CYS </w:t>
      </w:r>
      <w:r w:rsidRPr="00AF55DC">
        <w:rPr>
          <w:rFonts w:ascii="Arial" w:hAnsi="Arial" w:cs="Arial"/>
        </w:rPr>
        <w:t xml:space="preserve">takes all reasonable precautions to offer a healthy environment.  To ensure the safety of all enrolled </w:t>
      </w:r>
      <w:r w:rsidR="00DA125F" w:rsidRPr="00AF55DC">
        <w:rPr>
          <w:rFonts w:ascii="Arial" w:hAnsi="Arial" w:cs="Arial"/>
        </w:rPr>
        <w:t>c</w:t>
      </w:r>
      <w:r w:rsidRPr="00AF55DC">
        <w:rPr>
          <w:rFonts w:ascii="Arial" w:hAnsi="Arial" w:cs="Arial"/>
        </w:rPr>
        <w:t>hild</w:t>
      </w:r>
      <w:r w:rsidR="00DA125F" w:rsidRPr="00AF55DC">
        <w:rPr>
          <w:rFonts w:ascii="Arial" w:hAnsi="Arial" w:cs="Arial"/>
        </w:rPr>
        <w:t>ren</w:t>
      </w:r>
      <w:r w:rsidRPr="00AF55DC">
        <w:rPr>
          <w:rFonts w:ascii="Arial" w:hAnsi="Arial" w:cs="Arial"/>
        </w:rPr>
        <w:t xml:space="preserve">/youth the staff will observe </w:t>
      </w:r>
      <w:r w:rsidR="00DA125F" w:rsidRPr="00AF55DC">
        <w:rPr>
          <w:rFonts w:ascii="Arial" w:hAnsi="Arial" w:cs="Arial"/>
        </w:rPr>
        <w:t>c</w:t>
      </w:r>
      <w:r w:rsidRPr="00AF55DC">
        <w:rPr>
          <w:rFonts w:ascii="Arial" w:hAnsi="Arial" w:cs="Arial"/>
        </w:rPr>
        <w:t>hild</w:t>
      </w:r>
      <w:r w:rsidR="00DA125F" w:rsidRPr="00AF55DC">
        <w:rPr>
          <w:rFonts w:ascii="Arial" w:hAnsi="Arial" w:cs="Arial"/>
        </w:rPr>
        <w:t>ren</w:t>
      </w:r>
      <w:r w:rsidRPr="00AF55DC">
        <w:rPr>
          <w:rFonts w:ascii="Arial" w:hAnsi="Arial" w:cs="Arial"/>
        </w:rPr>
        <w:t>/youth for signs of illness or symptoms of contagious disease upon arrival, while they are in care and before they leave.  Parents/</w:t>
      </w:r>
      <w:r w:rsidR="00DA125F" w:rsidRPr="00AF55DC">
        <w:rPr>
          <w:rFonts w:ascii="Arial" w:hAnsi="Arial" w:cs="Arial"/>
        </w:rPr>
        <w:t>g</w:t>
      </w:r>
      <w:r w:rsidRPr="00AF55DC">
        <w:rPr>
          <w:rFonts w:ascii="Arial" w:hAnsi="Arial" w:cs="Arial"/>
        </w:rPr>
        <w:t xml:space="preserve">uardians must pick up their child/youth </w:t>
      </w:r>
      <w:r w:rsidR="00F869F5" w:rsidRPr="00EE446E">
        <w:rPr>
          <w:rFonts w:ascii="Arial" w:hAnsi="Arial" w:cs="Arial"/>
        </w:rPr>
        <w:t>who</w:t>
      </w:r>
      <w:r w:rsidRPr="00AF55DC">
        <w:rPr>
          <w:rFonts w:ascii="Arial" w:hAnsi="Arial" w:cs="Arial"/>
        </w:rPr>
        <w:t xml:space="preserve"> become</w:t>
      </w:r>
      <w:r w:rsidR="00DA125F" w:rsidRPr="00AF55DC">
        <w:rPr>
          <w:rFonts w:ascii="Arial" w:hAnsi="Arial" w:cs="Arial"/>
        </w:rPr>
        <w:t>s</w:t>
      </w:r>
      <w:r w:rsidRPr="00AF55DC">
        <w:rPr>
          <w:rFonts w:ascii="Arial" w:hAnsi="Arial" w:cs="Arial"/>
        </w:rPr>
        <w:t xml:space="preserve"> ill while in care within </w:t>
      </w:r>
      <w:r w:rsidRPr="00EE446E">
        <w:rPr>
          <w:rFonts w:ascii="Arial" w:hAnsi="Arial" w:cs="Arial"/>
        </w:rPr>
        <w:t>1 hour</w:t>
      </w:r>
      <w:r w:rsidRPr="00AF55DC">
        <w:rPr>
          <w:rFonts w:ascii="Arial" w:hAnsi="Arial" w:cs="Arial"/>
        </w:rPr>
        <w:t xml:space="preserve"> </w:t>
      </w:r>
      <w:r w:rsidR="00EE446E">
        <w:rPr>
          <w:rFonts w:ascii="Arial" w:hAnsi="Arial" w:cs="Arial"/>
        </w:rPr>
        <w:t>of</w:t>
      </w:r>
      <w:r w:rsidRPr="00AF55DC">
        <w:rPr>
          <w:rFonts w:ascii="Arial" w:hAnsi="Arial" w:cs="Arial"/>
        </w:rPr>
        <w:t xml:space="preserve"> being notified. </w:t>
      </w:r>
      <w:r w:rsidRPr="00AF55DC">
        <w:rPr>
          <w:rFonts w:ascii="Arial" w:eastAsia="Calibri" w:hAnsi="Arial" w:cs="Arial"/>
        </w:rPr>
        <w:t>Child</w:t>
      </w:r>
      <w:r w:rsidR="00DA125F" w:rsidRPr="00AF55DC">
        <w:rPr>
          <w:rFonts w:ascii="Arial" w:eastAsia="Calibri" w:hAnsi="Arial" w:cs="Arial"/>
        </w:rPr>
        <w:t>ren</w:t>
      </w:r>
      <w:r w:rsidRPr="00AF55DC">
        <w:rPr>
          <w:rFonts w:ascii="Arial" w:eastAsia="Calibri" w:hAnsi="Arial" w:cs="Arial"/>
        </w:rPr>
        <w:t>/youth who appear to be ill or show visible signs of fever will be screened closely and may be denied admission based upon the following symptoms:</w:t>
      </w:r>
    </w:p>
    <w:p w14:paraId="4149181F" w14:textId="77777777" w:rsidR="007414D4" w:rsidRPr="00AF55DC" w:rsidRDefault="007414D4" w:rsidP="00CB40BF">
      <w:pPr>
        <w:autoSpaceDE w:val="0"/>
        <w:autoSpaceDN w:val="0"/>
        <w:adjustRightInd w:val="0"/>
        <w:spacing w:after="0" w:line="240" w:lineRule="auto"/>
        <w:jc w:val="both"/>
        <w:rPr>
          <w:rFonts w:ascii="Arial" w:hAnsi="Arial" w:cs="Arial"/>
        </w:rPr>
      </w:pPr>
    </w:p>
    <w:p w14:paraId="2C2F4138" w14:textId="77777777" w:rsidR="00E94DF1" w:rsidRDefault="00E94DF1" w:rsidP="00CB40BF">
      <w:pPr>
        <w:autoSpaceDE w:val="0"/>
        <w:autoSpaceDN w:val="0"/>
        <w:adjustRightInd w:val="0"/>
        <w:spacing w:after="0" w:line="240" w:lineRule="auto"/>
        <w:jc w:val="both"/>
        <w:rPr>
          <w:rFonts w:ascii="Arial" w:eastAsia="Calibri" w:hAnsi="Arial" w:cs="Arial"/>
        </w:rPr>
      </w:pPr>
      <w:r w:rsidRPr="00AF55DC">
        <w:rPr>
          <w:rFonts w:ascii="Arial" w:eastAsia="Calibri" w:hAnsi="Arial" w:cs="Arial"/>
        </w:rPr>
        <w:t>Inability to participate in daily activities.</w:t>
      </w:r>
    </w:p>
    <w:p w14:paraId="2BE5C0A9" w14:textId="77777777" w:rsidR="00302997" w:rsidRPr="00AF55DC" w:rsidRDefault="00302997" w:rsidP="00CB40BF">
      <w:pPr>
        <w:autoSpaceDE w:val="0"/>
        <w:autoSpaceDN w:val="0"/>
        <w:adjustRightInd w:val="0"/>
        <w:spacing w:after="0" w:line="240" w:lineRule="auto"/>
        <w:jc w:val="both"/>
        <w:rPr>
          <w:rFonts w:ascii="Arial" w:eastAsia="Calibri" w:hAnsi="Arial" w:cs="Arial"/>
        </w:rPr>
      </w:pPr>
    </w:p>
    <w:p w14:paraId="281CD987" w14:textId="77777777" w:rsidR="00E94DF1" w:rsidRPr="00AF55DC" w:rsidRDefault="00E94DF1" w:rsidP="00CB40BF">
      <w:pPr>
        <w:autoSpaceDE w:val="0"/>
        <w:autoSpaceDN w:val="0"/>
        <w:adjustRightInd w:val="0"/>
        <w:spacing w:after="0" w:line="240" w:lineRule="auto"/>
        <w:jc w:val="both"/>
        <w:rPr>
          <w:rFonts w:ascii="Arial" w:eastAsia="Calibri" w:hAnsi="Arial" w:cs="Arial"/>
        </w:rPr>
      </w:pPr>
      <w:r w:rsidRPr="00AF55DC">
        <w:rPr>
          <w:rFonts w:ascii="Arial" w:eastAsia="Calibri" w:hAnsi="Arial" w:cs="Arial"/>
        </w:rPr>
        <w:t>Obvious illness such as</w:t>
      </w:r>
      <w:r w:rsidR="00DA125F" w:rsidRPr="00AF55DC">
        <w:rPr>
          <w:rFonts w:ascii="Arial" w:eastAsia="Calibri" w:hAnsi="Arial" w:cs="Arial"/>
        </w:rPr>
        <w:t>:</w:t>
      </w:r>
    </w:p>
    <w:p w14:paraId="75D1EA7A" w14:textId="28D97528" w:rsidR="00302997" w:rsidRPr="00302997" w:rsidRDefault="00E67403" w:rsidP="00501F42">
      <w:pPr>
        <w:pStyle w:val="ListParagraph"/>
        <w:widowControl w:val="0"/>
        <w:numPr>
          <w:ilvl w:val="0"/>
          <w:numId w:val="44"/>
        </w:numPr>
        <w:tabs>
          <w:tab w:val="left" w:pos="43"/>
        </w:tabs>
        <w:spacing w:after="0" w:line="240" w:lineRule="auto"/>
        <w:ind w:left="270" w:hanging="270"/>
        <w:jc w:val="both"/>
        <w:rPr>
          <w:rFonts w:ascii="Arial" w:hAnsi="Arial" w:cs="Arial"/>
        </w:rPr>
      </w:pPr>
      <w:r>
        <w:rPr>
          <w:rFonts w:ascii="Arial" w:hAnsi="Arial" w:cs="Arial"/>
        </w:rPr>
        <w:t xml:space="preserve">  </w:t>
      </w:r>
      <w:r w:rsidR="00302997" w:rsidRPr="00302997">
        <w:rPr>
          <w:rFonts w:ascii="Arial" w:hAnsi="Arial" w:cs="Arial"/>
        </w:rPr>
        <w:t>T</w:t>
      </w:r>
      <w:r w:rsidR="00E94DF1" w:rsidRPr="00302997">
        <w:rPr>
          <w:rFonts w:ascii="Arial" w:hAnsi="Arial" w:cs="Arial"/>
        </w:rPr>
        <w:t>emperature above 100.5° F (38.06° C) for children 3 months or younger or above 101.0° F</w:t>
      </w:r>
      <w:r w:rsidR="00DA125F" w:rsidRPr="00302997">
        <w:rPr>
          <w:rFonts w:ascii="Arial" w:hAnsi="Arial" w:cs="Arial"/>
        </w:rPr>
        <w:t xml:space="preserve"> </w:t>
      </w:r>
      <w:r w:rsidR="00E94DF1" w:rsidRPr="00302997">
        <w:rPr>
          <w:rFonts w:ascii="Arial" w:hAnsi="Arial" w:cs="Arial"/>
        </w:rPr>
        <w:t>(38.3° C) for children older than 3 months</w:t>
      </w:r>
      <w:r w:rsidR="00302997">
        <w:rPr>
          <w:rFonts w:ascii="Arial" w:hAnsi="Arial" w:cs="Arial"/>
        </w:rPr>
        <w:t>.</w:t>
      </w:r>
    </w:p>
    <w:p w14:paraId="111D53BE" w14:textId="77777777" w:rsidR="00302997" w:rsidRPr="00302997" w:rsidRDefault="00E67403" w:rsidP="00501F42">
      <w:pPr>
        <w:pStyle w:val="ListParagraph"/>
        <w:widowControl w:val="0"/>
        <w:numPr>
          <w:ilvl w:val="0"/>
          <w:numId w:val="44"/>
        </w:numPr>
        <w:tabs>
          <w:tab w:val="left" w:pos="43"/>
        </w:tabs>
        <w:spacing w:after="0" w:line="240" w:lineRule="auto"/>
        <w:ind w:left="360"/>
        <w:jc w:val="both"/>
        <w:rPr>
          <w:rFonts w:ascii="Arial" w:eastAsia="Calibri" w:hAnsi="Arial" w:cs="Arial"/>
        </w:rPr>
      </w:pPr>
      <w:r>
        <w:rPr>
          <w:rFonts w:ascii="Arial" w:eastAsia="Calibri" w:hAnsi="Arial" w:cs="Arial"/>
        </w:rPr>
        <w:t xml:space="preserve">  </w:t>
      </w:r>
      <w:r w:rsidR="00E94DF1" w:rsidRPr="00302997">
        <w:rPr>
          <w:rFonts w:ascii="Arial" w:eastAsia="Calibri" w:hAnsi="Arial" w:cs="Arial"/>
        </w:rPr>
        <w:t>Impetigo—Red oozing erosion capped with a golden yellow crust that appears stuck on.</w:t>
      </w:r>
    </w:p>
    <w:p w14:paraId="2D225899" w14:textId="77777777" w:rsidR="00302997" w:rsidRPr="00302997" w:rsidRDefault="00E67403" w:rsidP="00501F42">
      <w:pPr>
        <w:pStyle w:val="ListParagraph"/>
        <w:widowControl w:val="0"/>
        <w:numPr>
          <w:ilvl w:val="0"/>
          <w:numId w:val="44"/>
        </w:numPr>
        <w:tabs>
          <w:tab w:val="left" w:pos="43"/>
        </w:tabs>
        <w:spacing w:after="0" w:line="240" w:lineRule="auto"/>
        <w:ind w:left="360"/>
        <w:jc w:val="both"/>
        <w:rPr>
          <w:rFonts w:ascii="Arial" w:eastAsia="Calibri" w:hAnsi="Arial" w:cs="Arial"/>
        </w:rPr>
      </w:pPr>
      <w:r>
        <w:rPr>
          <w:rFonts w:ascii="Arial" w:eastAsia="Calibri" w:hAnsi="Arial" w:cs="Arial"/>
        </w:rPr>
        <w:t xml:space="preserve">  </w:t>
      </w:r>
      <w:r w:rsidR="00E94DF1" w:rsidRPr="00302997">
        <w:rPr>
          <w:rFonts w:ascii="Arial" w:eastAsia="Calibri" w:hAnsi="Arial" w:cs="Arial"/>
        </w:rPr>
        <w:t xml:space="preserve">Scabies—Crusty wavy </w:t>
      </w:r>
      <w:proofErr w:type="spellStart"/>
      <w:r w:rsidR="00E94DF1" w:rsidRPr="00302997">
        <w:rPr>
          <w:rFonts w:ascii="Arial" w:eastAsia="Calibri" w:hAnsi="Arial" w:cs="Arial"/>
        </w:rPr>
        <w:t>ridges</w:t>
      </w:r>
      <w:proofErr w:type="spellEnd"/>
      <w:r w:rsidR="00E94DF1" w:rsidRPr="00302997">
        <w:rPr>
          <w:rFonts w:ascii="Arial" w:eastAsia="Calibri" w:hAnsi="Arial" w:cs="Arial"/>
        </w:rPr>
        <w:t xml:space="preserve"> and tunnels in the webs of fingers, hand wrist and trunk.</w:t>
      </w:r>
    </w:p>
    <w:p w14:paraId="19AD9E61" w14:textId="77777777" w:rsidR="00302997" w:rsidRPr="00302997" w:rsidRDefault="00E67403" w:rsidP="00501F42">
      <w:pPr>
        <w:pStyle w:val="ListParagraph"/>
        <w:widowControl w:val="0"/>
        <w:numPr>
          <w:ilvl w:val="0"/>
          <w:numId w:val="44"/>
        </w:numPr>
        <w:tabs>
          <w:tab w:val="left" w:pos="43"/>
        </w:tabs>
        <w:spacing w:after="0" w:line="240" w:lineRule="auto"/>
        <w:ind w:left="360"/>
        <w:jc w:val="both"/>
        <w:rPr>
          <w:rFonts w:ascii="Arial" w:eastAsia="Calibri" w:hAnsi="Arial" w:cs="Arial"/>
        </w:rPr>
      </w:pPr>
      <w:r>
        <w:rPr>
          <w:rFonts w:ascii="Arial" w:eastAsia="Calibri" w:hAnsi="Arial" w:cs="Arial"/>
        </w:rPr>
        <w:t xml:space="preserve">  </w:t>
      </w:r>
      <w:r w:rsidR="00E94DF1" w:rsidRPr="00302997">
        <w:rPr>
          <w:rFonts w:ascii="Arial" w:eastAsia="Calibri" w:hAnsi="Arial" w:cs="Arial"/>
        </w:rPr>
        <w:t>Ringworm—Flat, spreading ring–shaped lesions.</w:t>
      </w:r>
    </w:p>
    <w:p w14:paraId="34A1BCF1" w14:textId="77777777" w:rsidR="00302997" w:rsidRPr="00302997" w:rsidRDefault="00E67403" w:rsidP="00501F42">
      <w:pPr>
        <w:pStyle w:val="ListParagraph"/>
        <w:widowControl w:val="0"/>
        <w:numPr>
          <w:ilvl w:val="0"/>
          <w:numId w:val="44"/>
        </w:numPr>
        <w:tabs>
          <w:tab w:val="left" w:pos="43"/>
        </w:tabs>
        <w:autoSpaceDE w:val="0"/>
        <w:autoSpaceDN w:val="0"/>
        <w:adjustRightInd w:val="0"/>
        <w:spacing w:after="0" w:line="240" w:lineRule="auto"/>
        <w:ind w:left="270" w:hanging="270"/>
        <w:jc w:val="both"/>
        <w:rPr>
          <w:rFonts w:ascii="Arial" w:eastAsia="Calibri" w:hAnsi="Arial" w:cs="Arial"/>
        </w:rPr>
      </w:pPr>
      <w:r>
        <w:rPr>
          <w:rFonts w:ascii="Arial" w:eastAsia="Calibri" w:hAnsi="Arial" w:cs="Arial"/>
        </w:rPr>
        <w:t xml:space="preserve">  </w:t>
      </w:r>
      <w:r w:rsidR="00E94DF1" w:rsidRPr="00302997">
        <w:rPr>
          <w:rFonts w:ascii="Arial" w:eastAsia="Calibri" w:hAnsi="Arial" w:cs="Arial"/>
        </w:rPr>
        <w:t>Chicken pox—Crops of small blisters on aired base that become cloudy and crusted in 2</w:t>
      </w:r>
      <w:r w:rsidR="00302997">
        <w:rPr>
          <w:rFonts w:ascii="Arial" w:eastAsia="Calibri" w:hAnsi="Arial" w:cs="Arial"/>
        </w:rPr>
        <w:t xml:space="preserve"> </w:t>
      </w:r>
      <w:r w:rsidR="00E94DF1" w:rsidRPr="00302997">
        <w:rPr>
          <w:rFonts w:ascii="Arial" w:eastAsia="Calibri" w:hAnsi="Arial" w:cs="Arial"/>
        </w:rPr>
        <w:t>to 4 days.</w:t>
      </w:r>
    </w:p>
    <w:p w14:paraId="3BDA2AE4" w14:textId="77777777" w:rsidR="00302997" w:rsidRPr="00302997" w:rsidRDefault="00E67403" w:rsidP="00501F42">
      <w:pPr>
        <w:pStyle w:val="ListParagraph"/>
        <w:numPr>
          <w:ilvl w:val="0"/>
          <w:numId w:val="44"/>
        </w:numPr>
        <w:autoSpaceDE w:val="0"/>
        <w:autoSpaceDN w:val="0"/>
        <w:adjustRightInd w:val="0"/>
        <w:spacing w:after="0" w:line="240" w:lineRule="auto"/>
        <w:ind w:left="360"/>
        <w:jc w:val="both"/>
        <w:rPr>
          <w:rFonts w:ascii="Arial" w:eastAsia="Calibri" w:hAnsi="Arial" w:cs="Arial"/>
        </w:rPr>
      </w:pPr>
      <w:r>
        <w:rPr>
          <w:rFonts w:ascii="Arial" w:eastAsia="Calibri" w:hAnsi="Arial" w:cs="Arial"/>
        </w:rPr>
        <w:t xml:space="preserve">  </w:t>
      </w:r>
      <w:r w:rsidR="00E94DF1" w:rsidRPr="00302997">
        <w:rPr>
          <w:rFonts w:ascii="Arial" w:eastAsia="Calibri" w:hAnsi="Arial" w:cs="Arial"/>
        </w:rPr>
        <w:t>Head lice–nits—Whitish–grey clot attached to hair shafts</w:t>
      </w:r>
      <w:r w:rsidR="00302997">
        <w:rPr>
          <w:rFonts w:ascii="Arial" w:eastAsia="Calibri" w:hAnsi="Arial" w:cs="Arial"/>
        </w:rPr>
        <w:t>.</w:t>
      </w:r>
    </w:p>
    <w:p w14:paraId="3BAC2F4A" w14:textId="77777777" w:rsidR="00302997" w:rsidRPr="00302997" w:rsidRDefault="00E67403" w:rsidP="00501F42">
      <w:pPr>
        <w:pStyle w:val="ListParagraph"/>
        <w:numPr>
          <w:ilvl w:val="0"/>
          <w:numId w:val="44"/>
        </w:numPr>
        <w:autoSpaceDE w:val="0"/>
        <w:autoSpaceDN w:val="0"/>
        <w:adjustRightInd w:val="0"/>
        <w:spacing w:after="0" w:line="240" w:lineRule="auto"/>
        <w:ind w:left="360"/>
        <w:jc w:val="both"/>
        <w:rPr>
          <w:rFonts w:ascii="Arial" w:eastAsia="Calibri" w:hAnsi="Arial" w:cs="Arial"/>
        </w:rPr>
      </w:pPr>
      <w:r>
        <w:rPr>
          <w:rFonts w:ascii="Arial" w:eastAsia="Calibri" w:hAnsi="Arial" w:cs="Arial"/>
        </w:rPr>
        <w:t xml:space="preserve">  </w:t>
      </w:r>
      <w:r w:rsidR="00E94DF1" w:rsidRPr="00302997">
        <w:rPr>
          <w:rFonts w:ascii="Arial" w:eastAsia="Calibri" w:hAnsi="Arial" w:cs="Arial"/>
        </w:rPr>
        <w:t>Culture–proven strep infections that have not been under treatment for at least 24 hours.</w:t>
      </w:r>
    </w:p>
    <w:p w14:paraId="579F0824" w14:textId="77777777" w:rsidR="00302997" w:rsidRPr="00302997" w:rsidRDefault="00E67403" w:rsidP="00501F42">
      <w:pPr>
        <w:pStyle w:val="ListParagraph"/>
        <w:numPr>
          <w:ilvl w:val="0"/>
          <w:numId w:val="44"/>
        </w:numPr>
        <w:autoSpaceDE w:val="0"/>
        <w:autoSpaceDN w:val="0"/>
        <w:adjustRightInd w:val="0"/>
        <w:spacing w:after="0" w:line="240" w:lineRule="auto"/>
        <w:ind w:left="360"/>
        <w:jc w:val="both"/>
        <w:rPr>
          <w:rFonts w:ascii="Arial" w:eastAsia="Calibri" w:hAnsi="Arial" w:cs="Arial"/>
        </w:rPr>
      </w:pPr>
      <w:r>
        <w:rPr>
          <w:rFonts w:ascii="Arial" w:eastAsia="Calibri" w:hAnsi="Arial" w:cs="Arial"/>
        </w:rPr>
        <w:t xml:space="preserve">  </w:t>
      </w:r>
      <w:r w:rsidR="00E94DF1" w:rsidRPr="00302997">
        <w:rPr>
          <w:rFonts w:ascii="Arial" w:eastAsia="Calibri" w:hAnsi="Arial" w:cs="Arial"/>
        </w:rPr>
        <w:t>Conjunctivitis (pink eye)—Red watery eyes with thick yellowish discharge.</w:t>
      </w:r>
    </w:p>
    <w:p w14:paraId="0B083A41" w14:textId="372E56E6" w:rsidR="00302997" w:rsidRPr="00302997" w:rsidRDefault="00E67403" w:rsidP="00501F42">
      <w:pPr>
        <w:pStyle w:val="ListParagraph"/>
        <w:numPr>
          <w:ilvl w:val="0"/>
          <w:numId w:val="44"/>
        </w:numPr>
        <w:autoSpaceDE w:val="0"/>
        <w:autoSpaceDN w:val="0"/>
        <w:adjustRightInd w:val="0"/>
        <w:spacing w:after="0" w:line="240" w:lineRule="auto"/>
        <w:ind w:left="360"/>
        <w:jc w:val="both"/>
        <w:rPr>
          <w:rFonts w:ascii="Arial" w:eastAsia="Calibri" w:hAnsi="Arial" w:cs="Arial"/>
        </w:rPr>
      </w:pPr>
      <w:r>
        <w:rPr>
          <w:rFonts w:ascii="Arial" w:eastAsia="Calibri" w:hAnsi="Arial" w:cs="Arial"/>
        </w:rPr>
        <w:t xml:space="preserve">  </w:t>
      </w:r>
      <w:r w:rsidR="00E94DF1" w:rsidRPr="00302997">
        <w:rPr>
          <w:rFonts w:ascii="Arial" w:eastAsia="Calibri" w:hAnsi="Arial" w:cs="Arial"/>
        </w:rPr>
        <w:t xml:space="preserve">Persistent cough, severe </w:t>
      </w:r>
      <w:r w:rsidR="00CE34CF" w:rsidRPr="00302997">
        <w:rPr>
          <w:rFonts w:ascii="Arial" w:eastAsia="Calibri" w:hAnsi="Arial" w:cs="Arial"/>
        </w:rPr>
        <w:t>diarrhea,</w:t>
      </w:r>
      <w:r w:rsidR="00E94DF1" w:rsidRPr="00302997">
        <w:rPr>
          <w:rFonts w:ascii="Arial" w:eastAsia="Calibri" w:hAnsi="Arial" w:cs="Arial"/>
        </w:rPr>
        <w:t xml:space="preserve"> </w:t>
      </w:r>
      <w:r w:rsidR="00CE34CF">
        <w:rPr>
          <w:rFonts w:ascii="Arial" w:eastAsia="Calibri" w:hAnsi="Arial" w:cs="Arial"/>
        </w:rPr>
        <w:t>and/</w:t>
      </w:r>
      <w:r w:rsidR="00E94DF1" w:rsidRPr="00302997">
        <w:rPr>
          <w:rFonts w:ascii="Arial" w:eastAsia="Calibri" w:hAnsi="Arial" w:cs="Arial"/>
        </w:rPr>
        <w:t>or vomiting.</w:t>
      </w:r>
    </w:p>
    <w:p w14:paraId="55AF75AD" w14:textId="77777777" w:rsidR="00E94DF1" w:rsidRPr="00302997" w:rsidRDefault="00E67403" w:rsidP="00501F42">
      <w:pPr>
        <w:pStyle w:val="ListParagraph"/>
        <w:numPr>
          <w:ilvl w:val="0"/>
          <w:numId w:val="44"/>
        </w:numPr>
        <w:autoSpaceDE w:val="0"/>
        <w:autoSpaceDN w:val="0"/>
        <w:adjustRightInd w:val="0"/>
        <w:spacing w:after="0" w:line="240" w:lineRule="auto"/>
        <w:ind w:left="360"/>
        <w:jc w:val="both"/>
        <w:rPr>
          <w:rFonts w:ascii="Arial" w:eastAsia="Calibri" w:hAnsi="Arial" w:cs="Arial"/>
        </w:rPr>
      </w:pPr>
      <w:r>
        <w:rPr>
          <w:rFonts w:ascii="Arial" w:eastAsia="Calibri" w:hAnsi="Arial" w:cs="Arial"/>
        </w:rPr>
        <w:t xml:space="preserve">  </w:t>
      </w:r>
      <w:r w:rsidR="00E94DF1" w:rsidRPr="00302997">
        <w:rPr>
          <w:rFonts w:ascii="Arial" w:eastAsia="Calibri" w:hAnsi="Arial" w:cs="Arial"/>
        </w:rPr>
        <w:t>Symptoms of other contagious diseases such as measles, mumps, hepatitis, and strep</w:t>
      </w:r>
    </w:p>
    <w:p w14:paraId="4742522D" w14:textId="77777777" w:rsidR="00302997" w:rsidRPr="00302997" w:rsidRDefault="00E67403" w:rsidP="00E67403">
      <w:pPr>
        <w:autoSpaceDE w:val="0"/>
        <w:autoSpaceDN w:val="0"/>
        <w:adjustRightInd w:val="0"/>
        <w:spacing w:after="0" w:line="240" w:lineRule="auto"/>
        <w:ind w:left="270" w:hanging="270"/>
        <w:jc w:val="both"/>
        <w:rPr>
          <w:rFonts w:ascii="Arial" w:eastAsia="Calibri" w:hAnsi="Arial" w:cs="Arial"/>
        </w:rPr>
      </w:pPr>
      <w:r>
        <w:rPr>
          <w:rFonts w:ascii="Arial" w:eastAsia="Calibri" w:hAnsi="Arial" w:cs="Arial"/>
        </w:rPr>
        <w:t xml:space="preserve">    </w:t>
      </w:r>
      <w:r w:rsidR="00E94DF1" w:rsidRPr="00302997">
        <w:rPr>
          <w:rFonts w:ascii="Arial" w:eastAsia="Calibri" w:hAnsi="Arial" w:cs="Arial"/>
        </w:rPr>
        <w:t>infections.</w:t>
      </w:r>
    </w:p>
    <w:p w14:paraId="56576A81" w14:textId="77777777" w:rsidR="00E94DF1" w:rsidRPr="00302997" w:rsidRDefault="00E67403" w:rsidP="00501F42">
      <w:pPr>
        <w:pStyle w:val="ListParagraph"/>
        <w:numPr>
          <w:ilvl w:val="0"/>
          <w:numId w:val="44"/>
        </w:numPr>
        <w:autoSpaceDE w:val="0"/>
        <w:autoSpaceDN w:val="0"/>
        <w:adjustRightInd w:val="0"/>
        <w:spacing w:after="0" w:line="240" w:lineRule="auto"/>
        <w:ind w:left="360"/>
        <w:jc w:val="both"/>
        <w:rPr>
          <w:rFonts w:ascii="Arial" w:eastAsia="Calibri" w:hAnsi="Arial" w:cs="Arial"/>
        </w:rPr>
      </w:pPr>
      <w:r>
        <w:rPr>
          <w:rFonts w:ascii="Arial" w:eastAsia="Calibri" w:hAnsi="Arial" w:cs="Arial"/>
        </w:rPr>
        <w:t xml:space="preserve">  </w:t>
      </w:r>
      <w:r w:rsidR="00E94DF1" w:rsidRPr="00302997">
        <w:rPr>
          <w:rFonts w:ascii="Arial" w:eastAsia="Calibri" w:hAnsi="Arial" w:cs="Arial"/>
        </w:rPr>
        <w:t>Pinworm infestation.</w:t>
      </w:r>
    </w:p>
    <w:p w14:paraId="729DAEC0" w14:textId="77777777" w:rsidR="00302997" w:rsidRPr="00AF55DC" w:rsidRDefault="00302997" w:rsidP="00CB40BF">
      <w:pPr>
        <w:widowControl w:val="0"/>
        <w:spacing w:after="0" w:line="240" w:lineRule="auto"/>
        <w:jc w:val="both"/>
        <w:rPr>
          <w:rFonts w:ascii="Arial" w:hAnsi="Arial" w:cs="Arial"/>
        </w:rPr>
      </w:pPr>
    </w:p>
    <w:p w14:paraId="2645FE6D" w14:textId="6CBEC57C" w:rsidR="00E94DF1" w:rsidRPr="00705B48" w:rsidRDefault="00E94DF1" w:rsidP="00CB40BF">
      <w:pPr>
        <w:spacing w:after="240" w:line="240" w:lineRule="auto"/>
        <w:jc w:val="both"/>
        <w:rPr>
          <w:rFonts w:ascii="Arial" w:hAnsi="Arial" w:cs="Arial"/>
        </w:rPr>
      </w:pPr>
      <w:r w:rsidRPr="00302997">
        <w:rPr>
          <w:rFonts w:ascii="Arial" w:hAnsi="Arial" w:cs="Arial"/>
          <w:b/>
          <w:u w:val="single"/>
        </w:rPr>
        <w:t>Re-Admission</w:t>
      </w:r>
      <w:r w:rsidR="00A440DE">
        <w:rPr>
          <w:rFonts w:ascii="Arial" w:hAnsi="Arial" w:cs="Arial"/>
          <w:b/>
          <w:u w:val="single"/>
        </w:rPr>
        <w:t xml:space="preserve"> </w:t>
      </w:r>
      <w:r w:rsidRPr="00302997">
        <w:rPr>
          <w:rFonts w:ascii="Arial" w:hAnsi="Arial" w:cs="Arial"/>
          <w:b/>
          <w:u w:val="single"/>
        </w:rPr>
        <w:t>after Illness</w:t>
      </w:r>
      <w:r w:rsidR="00A440DE">
        <w:rPr>
          <w:rFonts w:ascii="Arial" w:hAnsi="Arial" w:cs="Arial"/>
          <w:b/>
          <w:u w:val="single"/>
        </w:rPr>
        <w:t>:</w:t>
      </w:r>
      <w:r w:rsidR="00A440DE" w:rsidRPr="00D35415">
        <w:rPr>
          <w:rFonts w:ascii="Arial" w:hAnsi="Arial" w:cs="Arial"/>
          <w:b/>
        </w:rPr>
        <w:t xml:space="preserve"> </w:t>
      </w:r>
      <w:r w:rsidRPr="00302997">
        <w:rPr>
          <w:rFonts w:ascii="Arial" w:hAnsi="Arial" w:cs="Arial"/>
        </w:rPr>
        <w:t xml:space="preserve">CYS staff will provide Parent/Guardian with an illness/injury readmission form (AE Form 608-10-1B) detailing criteria for readmission. The </w:t>
      </w:r>
      <w:r w:rsidR="00F869F5">
        <w:rPr>
          <w:rFonts w:ascii="Arial" w:hAnsi="Arial" w:cs="Arial"/>
        </w:rPr>
        <w:t>c</w:t>
      </w:r>
      <w:r w:rsidRPr="00302997">
        <w:rPr>
          <w:rFonts w:ascii="Arial" w:hAnsi="Arial" w:cs="Arial"/>
        </w:rPr>
        <w:t>hild/youth’s health care provider should use the</w:t>
      </w:r>
      <w:r w:rsidRPr="00302997">
        <w:rPr>
          <w:rFonts w:ascii="Arial" w:hAnsi="Arial" w:cs="Arial"/>
          <w:b/>
          <w:bCs/>
        </w:rPr>
        <w:t xml:space="preserve"> </w:t>
      </w:r>
      <w:r w:rsidRPr="00302997">
        <w:rPr>
          <w:rFonts w:ascii="Arial" w:hAnsi="Arial" w:cs="Arial"/>
        </w:rPr>
        <w:t xml:space="preserve">form to indicate when it’s safe for the </w:t>
      </w:r>
      <w:r w:rsidR="00F869F5">
        <w:rPr>
          <w:rFonts w:ascii="Arial" w:hAnsi="Arial" w:cs="Arial"/>
        </w:rPr>
        <w:t>c</w:t>
      </w:r>
      <w:r w:rsidRPr="00302997">
        <w:rPr>
          <w:rFonts w:ascii="Arial" w:hAnsi="Arial" w:cs="Arial"/>
        </w:rPr>
        <w:t xml:space="preserve">hild/youth to return to the program. However, a note alone from the health care provider </w:t>
      </w:r>
      <w:r w:rsidRPr="00302997">
        <w:rPr>
          <w:rFonts w:ascii="Arial" w:hAnsi="Arial" w:cs="Arial"/>
          <w:b/>
          <w:bCs/>
          <w:i/>
        </w:rPr>
        <w:t>will not</w:t>
      </w:r>
      <w:r w:rsidRPr="00302997">
        <w:rPr>
          <w:rFonts w:ascii="Arial" w:hAnsi="Arial" w:cs="Arial"/>
        </w:rPr>
        <w:t xml:space="preserve"> automatically re-admit the Child/youth into the program or override Army regulations.  The child/youth may only return to the </w:t>
      </w:r>
      <w:r w:rsidRPr="00705B48">
        <w:rPr>
          <w:rFonts w:ascii="Arial" w:hAnsi="Arial" w:cs="Arial"/>
        </w:rPr>
        <w:t xml:space="preserve">CYS program when the following conditions exist: </w:t>
      </w:r>
    </w:p>
    <w:p w14:paraId="663E6D0B" w14:textId="0E2F9AA4" w:rsidR="00302997" w:rsidRPr="00705B48" w:rsidRDefault="00E67403" w:rsidP="00501F42">
      <w:pPr>
        <w:pStyle w:val="Default"/>
        <w:numPr>
          <w:ilvl w:val="0"/>
          <w:numId w:val="44"/>
        </w:numPr>
        <w:spacing w:after="19" w:line="276" w:lineRule="auto"/>
        <w:ind w:left="360"/>
        <w:jc w:val="both"/>
        <w:rPr>
          <w:rFonts w:ascii="Arial" w:hAnsi="Arial" w:cs="Arial"/>
          <w:sz w:val="22"/>
          <w:szCs w:val="22"/>
        </w:rPr>
      </w:pPr>
      <w:r w:rsidRPr="00705B48">
        <w:rPr>
          <w:rFonts w:ascii="Arial" w:hAnsi="Arial" w:cs="Arial"/>
          <w:sz w:val="22"/>
          <w:szCs w:val="22"/>
        </w:rPr>
        <w:lastRenderedPageBreak/>
        <w:t xml:space="preserve">  </w:t>
      </w:r>
      <w:r w:rsidR="00E94DF1" w:rsidRPr="00705B48">
        <w:rPr>
          <w:rFonts w:ascii="Arial" w:hAnsi="Arial" w:cs="Arial"/>
          <w:sz w:val="22"/>
          <w:szCs w:val="22"/>
        </w:rPr>
        <w:t>Feve</w:t>
      </w:r>
      <w:r w:rsidR="00302997" w:rsidRPr="00705B48">
        <w:rPr>
          <w:rFonts w:ascii="Arial" w:hAnsi="Arial" w:cs="Arial"/>
          <w:sz w:val="22"/>
          <w:szCs w:val="22"/>
        </w:rPr>
        <w:t>r has been absent for 24 hours</w:t>
      </w:r>
      <w:r w:rsidR="007D72B4" w:rsidRPr="00705B48">
        <w:rPr>
          <w:rFonts w:ascii="Arial" w:hAnsi="Arial" w:cs="Arial"/>
          <w:sz w:val="22"/>
          <w:szCs w:val="22"/>
        </w:rPr>
        <w:t xml:space="preserve"> without the use of fever reducing medication</w:t>
      </w:r>
      <w:r w:rsidR="00302997" w:rsidRPr="00705B48">
        <w:rPr>
          <w:rFonts w:ascii="Arial" w:hAnsi="Arial" w:cs="Arial"/>
          <w:sz w:val="22"/>
          <w:szCs w:val="22"/>
        </w:rPr>
        <w:t>.</w:t>
      </w:r>
    </w:p>
    <w:p w14:paraId="03EA29D9" w14:textId="77777777" w:rsidR="00302997" w:rsidRPr="00705B48" w:rsidRDefault="00E67403" w:rsidP="00501F42">
      <w:pPr>
        <w:pStyle w:val="Default"/>
        <w:numPr>
          <w:ilvl w:val="0"/>
          <w:numId w:val="44"/>
        </w:numPr>
        <w:spacing w:after="19" w:line="276" w:lineRule="auto"/>
        <w:ind w:left="360"/>
        <w:jc w:val="both"/>
        <w:rPr>
          <w:rFonts w:ascii="Arial" w:hAnsi="Arial" w:cs="Arial"/>
          <w:sz w:val="22"/>
          <w:szCs w:val="22"/>
        </w:rPr>
      </w:pPr>
      <w:r w:rsidRPr="00705B48">
        <w:rPr>
          <w:rFonts w:ascii="Arial" w:hAnsi="Arial" w:cs="Arial"/>
          <w:sz w:val="22"/>
          <w:szCs w:val="22"/>
        </w:rPr>
        <w:t xml:space="preserve">  </w:t>
      </w:r>
      <w:r w:rsidR="00E94DF1" w:rsidRPr="00705B48">
        <w:rPr>
          <w:rFonts w:ascii="Arial" w:hAnsi="Arial" w:cs="Arial"/>
          <w:sz w:val="22"/>
          <w:szCs w:val="22"/>
        </w:rPr>
        <w:t>Nausea, vomiting or diarrhea has stopped for 24 hours.</w:t>
      </w:r>
    </w:p>
    <w:p w14:paraId="49541E0F" w14:textId="10E5F73C" w:rsidR="00302997" w:rsidRPr="00705B48" w:rsidRDefault="00E67403" w:rsidP="00501F42">
      <w:pPr>
        <w:pStyle w:val="Default"/>
        <w:numPr>
          <w:ilvl w:val="0"/>
          <w:numId w:val="44"/>
        </w:numPr>
        <w:spacing w:after="19" w:line="276" w:lineRule="auto"/>
        <w:ind w:left="270" w:hanging="270"/>
        <w:jc w:val="both"/>
        <w:rPr>
          <w:rFonts w:ascii="Arial" w:hAnsi="Arial" w:cs="Arial"/>
          <w:sz w:val="22"/>
          <w:szCs w:val="22"/>
        </w:rPr>
      </w:pPr>
      <w:r w:rsidRPr="00705B48">
        <w:rPr>
          <w:rFonts w:ascii="Arial" w:hAnsi="Arial" w:cs="Arial"/>
          <w:sz w:val="22"/>
          <w:szCs w:val="22"/>
        </w:rPr>
        <w:t xml:space="preserve">  </w:t>
      </w:r>
      <w:r w:rsidR="00E94DF1" w:rsidRPr="00705B48">
        <w:rPr>
          <w:rFonts w:ascii="Arial" w:hAnsi="Arial" w:cs="Arial"/>
          <w:sz w:val="22"/>
          <w:szCs w:val="22"/>
        </w:rPr>
        <w:t xml:space="preserve">The appropriate number of doses of an antibiotic has been given over a </w:t>
      </w:r>
      <w:r w:rsidR="00CB3A25" w:rsidRPr="00705B48">
        <w:rPr>
          <w:rFonts w:ascii="Arial" w:hAnsi="Arial" w:cs="Arial"/>
          <w:sz w:val="22"/>
          <w:szCs w:val="22"/>
        </w:rPr>
        <w:t>24-hour</w:t>
      </w:r>
      <w:r w:rsidR="00E94DF1" w:rsidRPr="00705B48">
        <w:rPr>
          <w:rFonts w:ascii="Arial" w:hAnsi="Arial" w:cs="Arial"/>
          <w:sz w:val="22"/>
          <w:szCs w:val="22"/>
        </w:rPr>
        <w:t xml:space="preserve"> period </w:t>
      </w:r>
      <w:r w:rsidR="00CE3EC4" w:rsidRPr="00705B48">
        <w:rPr>
          <w:rFonts w:ascii="Arial" w:hAnsi="Arial" w:cs="Arial"/>
          <w:sz w:val="22"/>
          <w:szCs w:val="22"/>
        </w:rPr>
        <w:t>for known</w:t>
      </w:r>
      <w:r w:rsidR="00E94DF1" w:rsidRPr="00705B48">
        <w:rPr>
          <w:rFonts w:ascii="Arial" w:hAnsi="Arial" w:cs="Arial"/>
          <w:sz w:val="22"/>
          <w:szCs w:val="22"/>
        </w:rPr>
        <w:t xml:space="preserve"> stre</w:t>
      </w:r>
      <w:r w:rsidR="00302997" w:rsidRPr="00705B48">
        <w:rPr>
          <w:rFonts w:ascii="Arial" w:hAnsi="Arial" w:cs="Arial"/>
          <w:sz w:val="22"/>
          <w:szCs w:val="22"/>
        </w:rPr>
        <w:t>p or other bacterial infection.</w:t>
      </w:r>
    </w:p>
    <w:p w14:paraId="3B11F014" w14:textId="77777777" w:rsidR="00302997" w:rsidRPr="00705B48" w:rsidRDefault="00E67403" w:rsidP="00501F42">
      <w:pPr>
        <w:pStyle w:val="Default"/>
        <w:numPr>
          <w:ilvl w:val="0"/>
          <w:numId w:val="44"/>
        </w:numPr>
        <w:spacing w:after="19" w:line="276" w:lineRule="auto"/>
        <w:ind w:left="360"/>
        <w:jc w:val="both"/>
        <w:rPr>
          <w:rFonts w:ascii="Arial" w:hAnsi="Arial" w:cs="Arial"/>
          <w:sz w:val="22"/>
          <w:szCs w:val="22"/>
        </w:rPr>
      </w:pPr>
      <w:r w:rsidRPr="00705B48">
        <w:rPr>
          <w:rFonts w:ascii="Arial" w:hAnsi="Arial" w:cs="Arial"/>
          <w:sz w:val="22"/>
          <w:szCs w:val="22"/>
        </w:rPr>
        <w:t xml:space="preserve">  </w:t>
      </w:r>
      <w:r w:rsidR="00E94DF1" w:rsidRPr="00705B48">
        <w:rPr>
          <w:rFonts w:ascii="Arial" w:hAnsi="Arial" w:cs="Arial"/>
          <w:sz w:val="22"/>
          <w:szCs w:val="22"/>
        </w:rPr>
        <w:t>Chicken pox lesions have all crusted</w:t>
      </w:r>
      <w:r w:rsidR="00302997" w:rsidRPr="00705B48">
        <w:rPr>
          <w:rFonts w:ascii="Arial" w:hAnsi="Arial" w:cs="Arial"/>
          <w:sz w:val="22"/>
          <w:szCs w:val="22"/>
        </w:rPr>
        <w:t>, usually 5-6 days after onset.</w:t>
      </w:r>
    </w:p>
    <w:p w14:paraId="3A3405CF" w14:textId="77777777" w:rsidR="00302997" w:rsidRPr="00705B48" w:rsidRDefault="00E67403" w:rsidP="00501F42">
      <w:pPr>
        <w:pStyle w:val="Default"/>
        <w:numPr>
          <w:ilvl w:val="0"/>
          <w:numId w:val="44"/>
        </w:numPr>
        <w:spacing w:after="19" w:line="276" w:lineRule="auto"/>
        <w:ind w:left="360"/>
        <w:jc w:val="both"/>
        <w:rPr>
          <w:rFonts w:ascii="Arial" w:hAnsi="Arial" w:cs="Arial"/>
          <w:sz w:val="22"/>
          <w:szCs w:val="22"/>
        </w:rPr>
      </w:pPr>
      <w:r w:rsidRPr="00705B48">
        <w:rPr>
          <w:rFonts w:ascii="Arial" w:hAnsi="Arial" w:cs="Arial"/>
          <w:sz w:val="22"/>
          <w:szCs w:val="22"/>
        </w:rPr>
        <w:t xml:space="preserve">  </w:t>
      </w:r>
      <w:r w:rsidR="00E94DF1" w:rsidRPr="00705B48">
        <w:rPr>
          <w:rFonts w:ascii="Arial" w:hAnsi="Arial" w:cs="Arial"/>
          <w:sz w:val="22"/>
          <w:szCs w:val="22"/>
        </w:rPr>
        <w:t>Scabies is under tr</w:t>
      </w:r>
      <w:r w:rsidR="00302997" w:rsidRPr="00705B48">
        <w:rPr>
          <w:rFonts w:ascii="Arial" w:hAnsi="Arial" w:cs="Arial"/>
          <w:sz w:val="22"/>
          <w:szCs w:val="22"/>
        </w:rPr>
        <w:t>eatment and a physician’s note.</w:t>
      </w:r>
    </w:p>
    <w:p w14:paraId="78CFA82B" w14:textId="77777777" w:rsidR="00302997" w:rsidRPr="00705B48" w:rsidRDefault="00E67403" w:rsidP="00501F42">
      <w:pPr>
        <w:pStyle w:val="Default"/>
        <w:numPr>
          <w:ilvl w:val="0"/>
          <w:numId w:val="44"/>
        </w:numPr>
        <w:spacing w:after="19" w:line="276" w:lineRule="auto"/>
        <w:ind w:left="360"/>
        <w:jc w:val="both"/>
        <w:rPr>
          <w:rFonts w:ascii="Arial" w:hAnsi="Arial" w:cs="Arial"/>
          <w:sz w:val="22"/>
          <w:szCs w:val="22"/>
        </w:rPr>
      </w:pPr>
      <w:r w:rsidRPr="00705B48">
        <w:rPr>
          <w:rFonts w:ascii="Arial" w:hAnsi="Arial" w:cs="Arial"/>
          <w:sz w:val="22"/>
          <w:szCs w:val="22"/>
        </w:rPr>
        <w:t xml:space="preserve">  </w:t>
      </w:r>
      <w:r w:rsidR="00E94DF1" w:rsidRPr="00705B48">
        <w:rPr>
          <w:rFonts w:ascii="Arial" w:hAnsi="Arial" w:cs="Arial"/>
          <w:sz w:val="22"/>
          <w:szCs w:val="22"/>
        </w:rPr>
        <w:t xml:space="preserve">Lice are under treatment </w:t>
      </w:r>
      <w:r w:rsidR="00302997" w:rsidRPr="00705B48">
        <w:rPr>
          <w:rFonts w:ascii="Arial" w:hAnsi="Arial" w:cs="Arial"/>
          <w:sz w:val="22"/>
          <w:szCs w:val="22"/>
        </w:rPr>
        <w:t>and a physician’s note.</w:t>
      </w:r>
    </w:p>
    <w:p w14:paraId="51736EE2" w14:textId="77777777" w:rsidR="00E94DF1" w:rsidRPr="00705B48" w:rsidRDefault="00E67403" w:rsidP="00501F42">
      <w:pPr>
        <w:pStyle w:val="Default"/>
        <w:numPr>
          <w:ilvl w:val="0"/>
          <w:numId w:val="44"/>
        </w:numPr>
        <w:spacing w:after="19" w:line="276" w:lineRule="auto"/>
        <w:ind w:left="360"/>
        <w:jc w:val="both"/>
        <w:rPr>
          <w:rFonts w:ascii="Arial" w:hAnsi="Arial" w:cs="Arial"/>
          <w:sz w:val="22"/>
          <w:szCs w:val="22"/>
        </w:rPr>
      </w:pPr>
      <w:r w:rsidRPr="00705B48">
        <w:rPr>
          <w:rFonts w:ascii="Arial" w:hAnsi="Arial" w:cs="Arial"/>
          <w:sz w:val="22"/>
          <w:szCs w:val="22"/>
        </w:rPr>
        <w:t xml:space="preserve">  </w:t>
      </w:r>
      <w:r w:rsidR="00E94DF1" w:rsidRPr="00705B48">
        <w:rPr>
          <w:rFonts w:ascii="Arial" w:hAnsi="Arial" w:cs="Arial"/>
          <w:sz w:val="22"/>
          <w:szCs w:val="22"/>
        </w:rPr>
        <w:t>Pinworm treatment has occurred 24 hours before read</w:t>
      </w:r>
      <w:r w:rsidR="00302997" w:rsidRPr="00705B48">
        <w:rPr>
          <w:rFonts w:ascii="Arial" w:hAnsi="Arial" w:cs="Arial"/>
          <w:sz w:val="22"/>
          <w:szCs w:val="22"/>
        </w:rPr>
        <w:t>mission and a physician’s note.</w:t>
      </w:r>
    </w:p>
    <w:p w14:paraId="5471B848" w14:textId="77777777" w:rsidR="00E94DF1" w:rsidRPr="00705B48" w:rsidRDefault="00E67403" w:rsidP="00501F42">
      <w:pPr>
        <w:pStyle w:val="Default"/>
        <w:numPr>
          <w:ilvl w:val="0"/>
          <w:numId w:val="44"/>
        </w:numPr>
        <w:spacing w:after="19" w:line="276" w:lineRule="auto"/>
        <w:ind w:left="360"/>
        <w:jc w:val="both"/>
        <w:rPr>
          <w:rFonts w:ascii="Arial" w:hAnsi="Arial" w:cs="Arial"/>
          <w:sz w:val="22"/>
          <w:szCs w:val="22"/>
        </w:rPr>
      </w:pPr>
      <w:r w:rsidRPr="00705B48">
        <w:rPr>
          <w:rFonts w:ascii="Arial" w:hAnsi="Arial" w:cs="Arial"/>
          <w:sz w:val="22"/>
          <w:szCs w:val="22"/>
        </w:rPr>
        <w:t xml:space="preserve">  </w:t>
      </w:r>
      <w:r w:rsidR="00E94DF1" w:rsidRPr="00705B48">
        <w:rPr>
          <w:rFonts w:ascii="Arial" w:hAnsi="Arial" w:cs="Arial"/>
          <w:sz w:val="22"/>
          <w:szCs w:val="22"/>
        </w:rPr>
        <w:t xml:space="preserve">Lesions from </w:t>
      </w:r>
      <w:r w:rsidR="00302997" w:rsidRPr="00705B48">
        <w:rPr>
          <w:rFonts w:ascii="Arial" w:hAnsi="Arial" w:cs="Arial"/>
          <w:sz w:val="22"/>
          <w:szCs w:val="22"/>
        </w:rPr>
        <w:t>impetigo are no longer weeping.</w:t>
      </w:r>
    </w:p>
    <w:p w14:paraId="29B77661" w14:textId="77777777" w:rsidR="00302997" w:rsidRPr="00705B48" w:rsidRDefault="00E67403" w:rsidP="00501F42">
      <w:pPr>
        <w:pStyle w:val="Default"/>
        <w:numPr>
          <w:ilvl w:val="0"/>
          <w:numId w:val="44"/>
        </w:numPr>
        <w:spacing w:after="19" w:line="276" w:lineRule="auto"/>
        <w:ind w:left="270" w:hanging="270"/>
        <w:jc w:val="both"/>
        <w:rPr>
          <w:rFonts w:ascii="Arial" w:hAnsi="Arial" w:cs="Arial"/>
          <w:sz w:val="22"/>
          <w:szCs w:val="22"/>
        </w:rPr>
      </w:pPr>
      <w:r w:rsidRPr="00705B48">
        <w:rPr>
          <w:rFonts w:ascii="Arial" w:hAnsi="Arial" w:cs="Arial"/>
          <w:sz w:val="22"/>
          <w:szCs w:val="22"/>
        </w:rPr>
        <w:t xml:space="preserve">  </w:t>
      </w:r>
      <w:r w:rsidR="00E94DF1" w:rsidRPr="00705B48">
        <w:rPr>
          <w:rFonts w:ascii="Arial" w:hAnsi="Arial" w:cs="Arial"/>
          <w:sz w:val="22"/>
          <w:szCs w:val="22"/>
        </w:rPr>
        <w:t xml:space="preserve">Ringworm under treatment and a physician’s note. The lesions must be covered.  If </w:t>
      </w:r>
      <w:r w:rsidRPr="00705B48">
        <w:rPr>
          <w:rFonts w:ascii="Arial" w:hAnsi="Arial" w:cs="Arial"/>
          <w:sz w:val="22"/>
          <w:szCs w:val="22"/>
        </w:rPr>
        <w:t>lesions cannot</w:t>
      </w:r>
      <w:r w:rsidR="00E94DF1" w:rsidRPr="00705B48">
        <w:rPr>
          <w:rFonts w:ascii="Arial" w:hAnsi="Arial" w:cs="Arial"/>
          <w:sz w:val="22"/>
          <w:szCs w:val="22"/>
        </w:rPr>
        <w:t xml:space="preserve"> be covered, child/youth will not be admitted until lesion has shrunk.</w:t>
      </w:r>
    </w:p>
    <w:p w14:paraId="7E452101" w14:textId="77777777" w:rsidR="00302997" w:rsidRPr="00705B48" w:rsidRDefault="00E67403" w:rsidP="00501F42">
      <w:pPr>
        <w:pStyle w:val="Default"/>
        <w:numPr>
          <w:ilvl w:val="0"/>
          <w:numId w:val="44"/>
        </w:numPr>
        <w:spacing w:after="19" w:line="276" w:lineRule="auto"/>
        <w:ind w:left="360"/>
        <w:jc w:val="both"/>
        <w:rPr>
          <w:rFonts w:ascii="Arial" w:hAnsi="Arial" w:cs="Arial"/>
          <w:sz w:val="22"/>
          <w:szCs w:val="22"/>
        </w:rPr>
      </w:pPr>
      <w:r w:rsidRPr="00705B48">
        <w:rPr>
          <w:rFonts w:ascii="Arial" w:hAnsi="Arial" w:cs="Arial"/>
          <w:sz w:val="22"/>
          <w:szCs w:val="22"/>
        </w:rPr>
        <w:t xml:space="preserve">  </w:t>
      </w:r>
      <w:r w:rsidR="00E94DF1" w:rsidRPr="00705B48">
        <w:rPr>
          <w:rFonts w:ascii="Arial" w:hAnsi="Arial" w:cs="Arial"/>
          <w:sz w:val="22"/>
          <w:szCs w:val="22"/>
        </w:rPr>
        <w:t xml:space="preserve">Conjunctivitis (Pink Eye) has diminished to the point that </w:t>
      </w:r>
      <w:r w:rsidR="00302997" w:rsidRPr="00705B48">
        <w:rPr>
          <w:rFonts w:ascii="Arial" w:hAnsi="Arial" w:cs="Arial"/>
          <w:sz w:val="22"/>
          <w:szCs w:val="22"/>
        </w:rPr>
        <w:t>eyes are no longer discharging.</w:t>
      </w:r>
    </w:p>
    <w:p w14:paraId="3D10254A" w14:textId="77777777" w:rsidR="00302997" w:rsidRPr="00705B48" w:rsidRDefault="00E67403" w:rsidP="00501F42">
      <w:pPr>
        <w:pStyle w:val="Default"/>
        <w:numPr>
          <w:ilvl w:val="0"/>
          <w:numId w:val="44"/>
        </w:numPr>
        <w:spacing w:after="19" w:line="276" w:lineRule="auto"/>
        <w:ind w:left="360"/>
        <w:jc w:val="both"/>
        <w:rPr>
          <w:rFonts w:ascii="Arial" w:hAnsi="Arial" w:cs="Arial"/>
          <w:sz w:val="22"/>
          <w:szCs w:val="22"/>
        </w:rPr>
      </w:pPr>
      <w:r w:rsidRPr="00705B48">
        <w:rPr>
          <w:rFonts w:ascii="Arial" w:hAnsi="Arial" w:cs="Arial"/>
          <w:sz w:val="22"/>
          <w:szCs w:val="22"/>
        </w:rPr>
        <w:t xml:space="preserve">  </w:t>
      </w:r>
      <w:r w:rsidR="00E94DF1" w:rsidRPr="00705B48">
        <w:rPr>
          <w:rFonts w:ascii="Arial" w:hAnsi="Arial" w:cs="Arial"/>
          <w:sz w:val="22"/>
          <w:szCs w:val="22"/>
        </w:rPr>
        <w:t>The child/youth has completed the contagious stage of the illness and a physician’s note.</w:t>
      </w:r>
    </w:p>
    <w:p w14:paraId="2F736086" w14:textId="32603C51" w:rsidR="00E94DF1" w:rsidRPr="00705B48" w:rsidRDefault="00E67403" w:rsidP="00501F42">
      <w:pPr>
        <w:pStyle w:val="Default"/>
        <w:numPr>
          <w:ilvl w:val="0"/>
          <w:numId w:val="44"/>
        </w:numPr>
        <w:spacing w:after="19" w:line="276" w:lineRule="auto"/>
        <w:ind w:left="270" w:hanging="270"/>
        <w:jc w:val="both"/>
        <w:rPr>
          <w:rStyle w:val="deltaviewinsertion"/>
          <w:rFonts w:ascii="Arial" w:hAnsi="Arial" w:cs="Arial"/>
          <w:color w:val="auto"/>
          <w:sz w:val="22"/>
          <w:szCs w:val="22"/>
        </w:rPr>
      </w:pPr>
      <w:r w:rsidRPr="00705B48">
        <w:rPr>
          <w:rFonts w:ascii="Arial" w:hAnsi="Arial" w:cs="Arial"/>
          <w:sz w:val="22"/>
          <w:szCs w:val="22"/>
        </w:rPr>
        <w:t xml:space="preserve">  </w:t>
      </w:r>
      <w:r w:rsidR="00E94DF1" w:rsidRPr="00705B48">
        <w:rPr>
          <w:rFonts w:ascii="Arial" w:hAnsi="Arial" w:cs="Arial"/>
          <w:sz w:val="22"/>
          <w:szCs w:val="22"/>
        </w:rPr>
        <w:t xml:space="preserve">The child/youth </w:t>
      </w:r>
      <w:r w:rsidR="00CE34CF" w:rsidRPr="00705B48">
        <w:rPr>
          <w:rFonts w:ascii="Arial" w:hAnsi="Arial" w:cs="Arial"/>
          <w:sz w:val="22"/>
          <w:szCs w:val="22"/>
        </w:rPr>
        <w:t>can</w:t>
      </w:r>
      <w:r w:rsidR="00E94DF1" w:rsidRPr="00705B48">
        <w:rPr>
          <w:rFonts w:ascii="Arial" w:hAnsi="Arial" w:cs="Arial"/>
          <w:sz w:val="22"/>
          <w:szCs w:val="22"/>
        </w:rPr>
        <w:t xml:space="preserve"> participate in the normal daily activities.  Hand and foot mouth disease </w:t>
      </w:r>
      <w:r w:rsidR="00302997" w:rsidRPr="00705B48">
        <w:rPr>
          <w:rFonts w:ascii="Arial" w:hAnsi="Arial" w:cs="Arial"/>
          <w:sz w:val="22"/>
          <w:szCs w:val="22"/>
        </w:rPr>
        <w:t xml:space="preserve">- </w:t>
      </w:r>
      <w:r w:rsidR="00302997" w:rsidRPr="00705B48">
        <w:rPr>
          <w:rStyle w:val="deltaviewinsertion"/>
          <w:rFonts w:ascii="Arial" w:hAnsi="Arial" w:cs="Arial"/>
          <w:color w:val="auto"/>
          <w:sz w:val="22"/>
          <w:szCs w:val="22"/>
        </w:rPr>
        <w:t>fever</w:t>
      </w:r>
      <w:r w:rsidR="00E94DF1" w:rsidRPr="00705B48">
        <w:rPr>
          <w:rStyle w:val="deltaviewinsertion"/>
          <w:rFonts w:ascii="Arial" w:hAnsi="Arial" w:cs="Arial"/>
          <w:color w:val="auto"/>
          <w:sz w:val="22"/>
          <w:szCs w:val="22"/>
        </w:rPr>
        <w:t xml:space="preserve"> subsides usually 2 to 3 days; rash is not contagious</w:t>
      </w:r>
      <w:r w:rsidR="00302997" w:rsidRPr="00705B48">
        <w:rPr>
          <w:rStyle w:val="deltaviewinsertion"/>
          <w:rFonts w:ascii="Arial" w:hAnsi="Arial" w:cs="Arial"/>
          <w:color w:val="auto"/>
          <w:sz w:val="22"/>
          <w:szCs w:val="22"/>
        </w:rPr>
        <w:t>.</w:t>
      </w:r>
    </w:p>
    <w:p w14:paraId="784AC9F2" w14:textId="77777777" w:rsidR="00834CFD" w:rsidRDefault="00834CFD" w:rsidP="00CB40BF">
      <w:pPr>
        <w:spacing w:after="0" w:line="240" w:lineRule="auto"/>
        <w:rPr>
          <w:rFonts w:ascii="Arial" w:hAnsi="Arial" w:cs="Arial"/>
          <w:b/>
          <w:bCs/>
          <w:u w:val="single"/>
        </w:rPr>
      </w:pPr>
    </w:p>
    <w:p w14:paraId="68323DE0" w14:textId="6C20C95E" w:rsidR="00E94DF1" w:rsidRDefault="00CB40BF" w:rsidP="00CB40BF">
      <w:pPr>
        <w:spacing w:after="0" w:line="240" w:lineRule="auto"/>
        <w:rPr>
          <w:rFonts w:ascii="Arial" w:eastAsia="Calibri" w:hAnsi="Arial" w:cs="Arial"/>
        </w:rPr>
      </w:pPr>
      <w:r>
        <w:rPr>
          <w:rFonts w:ascii="Arial" w:hAnsi="Arial" w:cs="Arial"/>
          <w:b/>
          <w:bCs/>
          <w:u w:val="single"/>
        </w:rPr>
        <w:t>B</w:t>
      </w:r>
      <w:r w:rsidR="00E94DF1" w:rsidRPr="00663D2F">
        <w:rPr>
          <w:rFonts w:ascii="Arial" w:hAnsi="Arial" w:cs="Arial"/>
          <w:b/>
          <w:bCs/>
          <w:u w:val="single"/>
        </w:rPr>
        <w:t>asic Care Items</w:t>
      </w:r>
      <w:r w:rsidR="00E94DF1" w:rsidRPr="004C0635">
        <w:rPr>
          <w:rFonts w:ascii="Arial" w:eastAsia="Calibri" w:hAnsi="Arial" w:cs="Arial"/>
          <w:b/>
          <w:u w:val="single"/>
        </w:rPr>
        <w:t>:</w:t>
      </w:r>
      <w:r w:rsidR="00E94DF1" w:rsidRPr="00663D2F">
        <w:rPr>
          <w:rFonts w:ascii="Arial" w:eastAsia="Calibri" w:hAnsi="Arial" w:cs="Arial"/>
        </w:rPr>
        <w:t xml:space="preserve"> Acceptable basic care items are limited to topical items used for the prevention of sunburn, diaper rash, teething irritation, lip balm, insect repellants and lotions.  </w:t>
      </w:r>
      <w:r w:rsidR="00E94DF1" w:rsidRPr="00663D2F">
        <w:rPr>
          <w:rFonts w:ascii="Arial" w:hAnsi="Arial" w:cs="Arial"/>
        </w:rPr>
        <w:t>Products</w:t>
      </w:r>
      <w:r w:rsidR="00E94DF1" w:rsidRPr="00AF55DC">
        <w:rPr>
          <w:rFonts w:ascii="Arial" w:hAnsi="Arial" w:cs="Arial"/>
        </w:rPr>
        <w:t xml:space="preserve"> such as these are limited to those identified in AR 608-10 and must be approved by the Food and Drug Administration (FDA). An authorization form must be obtained from the parent/guardian </w:t>
      </w:r>
      <w:r w:rsidR="005771D0">
        <w:rPr>
          <w:rFonts w:ascii="Arial" w:hAnsi="Arial" w:cs="Arial"/>
        </w:rPr>
        <w:t>quarterly</w:t>
      </w:r>
      <w:r w:rsidR="00E94DF1" w:rsidRPr="00AF55DC">
        <w:rPr>
          <w:rFonts w:ascii="Arial" w:hAnsi="Arial" w:cs="Arial"/>
        </w:rPr>
        <w:t xml:space="preserve"> </w:t>
      </w:r>
      <w:r w:rsidR="006179C0" w:rsidRPr="00AF55DC">
        <w:rPr>
          <w:rFonts w:ascii="Arial" w:hAnsi="Arial" w:cs="Arial"/>
        </w:rPr>
        <w:t>for</w:t>
      </w:r>
      <w:r w:rsidR="00E94DF1" w:rsidRPr="00AF55DC">
        <w:rPr>
          <w:rFonts w:ascii="Arial" w:hAnsi="Arial" w:cs="Arial"/>
        </w:rPr>
        <w:t xml:space="preserve"> such items to be applied.</w:t>
      </w:r>
      <w:r w:rsidR="00DA125F" w:rsidRPr="00AF55DC">
        <w:rPr>
          <w:rFonts w:ascii="Arial" w:hAnsi="Arial" w:cs="Arial"/>
        </w:rPr>
        <w:t xml:space="preserve"> </w:t>
      </w:r>
      <w:r w:rsidR="00E94DF1" w:rsidRPr="00AF55DC">
        <w:rPr>
          <w:rFonts w:ascii="Arial" w:eastAsia="Calibri" w:hAnsi="Arial" w:cs="Arial"/>
        </w:rPr>
        <w:t xml:space="preserve"> </w:t>
      </w:r>
      <w:r w:rsidR="00E94DF1" w:rsidRPr="00AF55DC">
        <w:rPr>
          <w:rFonts w:ascii="Arial" w:hAnsi="Arial" w:cs="Arial"/>
        </w:rPr>
        <w:t xml:space="preserve">Basic care items will be in their original container and stored out of reach of children. </w:t>
      </w:r>
      <w:r w:rsidR="00DA125F" w:rsidRPr="00AF55DC">
        <w:rPr>
          <w:rFonts w:ascii="Arial" w:hAnsi="Arial" w:cs="Arial"/>
        </w:rPr>
        <w:t xml:space="preserve"> </w:t>
      </w:r>
      <w:r w:rsidR="00E94DF1" w:rsidRPr="00AF55DC">
        <w:rPr>
          <w:rFonts w:ascii="Arial" w:hAnsi="Arial" w:cs="Arial"/>
        </w:rPr>
        <w:t xml:space="preserve">Each item should have the child’s first and last name legibly written on it, as well as on the outside of the bag. </w:t>
      </w:r>
      <w:r w:rsidR="00E94DF1" w:rsidRPr="00AF55DC">
        <w:rPr>
          <w:rFonts w:ascii="Arial" w:eastAsia="Calibri" w:hAnsi="Arial" w:cs="Arial"/>
        </w:rPr>
        <w:t xml:space="preserve"> Contact your </w:t>
      </w:r>
      <w:r w:rsidR="006179C0">
        <w:rPr>
          <w:rFonts w:ascii="Arial" w:eastAsia="Calibri" w:hAnsi="Arial" w:cs="Arial"/>
        </w:rPr>
        <w:t xml:space="preserve">FCC </w:t>
      </w:r>
      <w:r w:rsidR="006179C0" w:rsidRPr="00AF55DC">
        <w:rPr>
          <w:rFonts w:ascii="Arial" w:eastAsia="Calibri" w:hAnsi="Arial" w:cs="Arial"/>
        </w:rPr>
        <w:t>Provider</w:t>
      </w:r>
      <w:r w:rsidR="00830B56">
        <w:rPr>
          <w:rFonts w:ascii="Arial" w:eastAsia="Calibri" w:hAnsi="Arial" w:cs="Arial"/>
        </w:rPr>
        <w:t xml:space="preserve"> or program director</w:t>
      </w:r>
      <w:r w:rsidR="00E94DF1" w:rsidRPr="00AF55DC">
        <w:rPr>
          <w:rFonts w:ascii="Arial" w:eastAsia="Calibri" w:hAnsi="Arial" w:cs="Arial"/>
        </w:rPr>
        <w:t xml:space="preserve"> for a listing of </w:t>
      </w:r>
      <w:r w:rsidR="00DA125F" w:rsidRPr="00AF55DC">
        <w:rPr>
          <w:rFonts w:ascii="Arial" w:eastAsia="Calibri" w:hAnsi="Arial" w:cs="Arial"/>
        </w:rPr>
        <w:t>a</w:t>
      </w:r>
      <w:r w:rsidR="00E94DF1" w:rsidRPr="00AF55DC">
        <w:rPr>
          <w:rFonts w:ascii="Arial" w:eastAsia="Calibri" w:hAnsi="Arial" w:cs="Arial"/>
        </w:rPr>
        <w:t xml:space="preserve">pproved </w:t>
      </w:r>
      <w:r w:rsidR="00DA125F" w:rsidRPr="00AF55DC">
        <w:rPr>
          <w:rFonts w:ascii="Arial" w:eastAsia="Calibri" w:hAnsi="Arial" w:cs="Arial"/>
        </w:rPr>
        <w:t>b</w:t>
      </w:r>
      <w:r w:rsidR="00E94DF1" w:rsidRPr="00AF55DC">
        <w:rPr>
          <w:rFonts w:ascii="Arial" w:eastAsia="Calibri" w:hAnsi="Arial" w:cs="Arial"/>
        </w:rPr>
        <w:t xml:space="preserve">asic </w:t>
      </w:r>
      <w:r w:rsidR="00DA125F" w:rsidRPr="00AF55DC">
        <w:rPr>
          <w:rFonts w:ascii="Arial" w:eastAsia="Calibri" w:hAnsi="Arial" w:cs="Arial"/>
        </w:rPr>
        <w:t>c</w:t>
      </w:r>
      <w:r w:rsidR="00E94DF1" w:rsidRPr="00AF55DC">
        <w:rPr>
          <w:rFonts w:ascii="Arial" w:eastAsia="Calibri" w:hAnsi="Arial" w:cs="Arial"/>
        </w:rPr>
        <w:t xml:space="preserve">are items. </w:t>
      </w:r>
    </w:p>
    <w:p w14:paraId="6A7CA90B" w14:textId="77777777" w:rsidR="00CB40BF" w:rsidRPr="00CB40BF" w:rsidRDefault="00CB40BF" w:rsidP="00CB40BF">
      <w:pPr>
        <w:spacing w:after="0" w:line="240" w:lineRule="auto"/>
        <w:rPr>
          <w:rFonts w:ascii="Arial" w:hAnsi="Arial" w:cs="Arial"/>
          <w:color w:val="000000"/>
        </w:rPr>
      </w:pPr>
    </w:p>
    <w:p w14:paraId="4B6DEFB3" w14:textId="73EC46C9" w:rsidR="00E94DF1" w:rsidRPr="00AF55DC" w:rsidRDefault="00E94DF1" w:rsidP="00663D2F">
      <w:pPr>
        <w:autoSpaceDE w:val="0"/>
        <w:autoSpaceDN w:val="0"/>
        <w:adjustRightInd w:val="0"/>
        <w:spacing w:after="0" w:line="240" w:lineRule="auto"/>
        <w:jc w:val="both"/>
        <w:rPr>
          <w:rFonts w:ascii="Arial" w:eastAsia="Calibri" w:hAnsi="Arial" w:cs="Arial"/>
        </w:rPr>
      </w:pPr>
      <w:r w:rsidRPr="00AF55DC">
        <w:rPr>
          <w:rFonts w:ascii="Arial" w:hAnsi="Arial" w:cs="Arial"/>
          <w:b/>
          <w:u w:val="single"/>
        </w:rPr>
        <w:t>Administration of Medication</w:t>
      </w:r>
      <w:r w:rsidRPr="004C0635">
        <w:rPr>
          <w:rFonts w:ascii="Arial" w:hAnsi="Arial" w:cs="Arial"/>
          <w:b/>
          <w:u w:val="single"/>
        </w:rPr>
        <w:t>:</w:t>
      </w:r>
      <w:r w:rsidRPr="00AF55DC">
        <w:rPr>
          <w:rFonts w:ascii="Arial" w:hAnsi="Arial" w:cs="Arial"/>
          <w:b/>
        </w:rPr>
        <w:t xml:space="preserve"> </w:t>
      </w:r>
      <w:r w:rsidRPr="00AF55DC">
        <w:rPr>
          <w:rFonts w:ascii="Arial" w:eastAsia="Calibri" w:hAnsi="Arial" w:cs="Arial"/>
        </w:rPr>
        <w:t xml:space="preserve">Certain medications may be administered in the CYS setting when it is not possible for Parents/Guardians to be present. Only prescribed antibiotics, antihistamines, decongestants, and topical medications from health care providers and U.S. medical treatment facilities may be administered to child/youth who are enrolled in full-day, part-day or regularly scheduled school-age programs.  Medications not on the approved medication list must have a medication Exception to </w:t>
      </w:r>
      <w:r w:rsidRPr="00EE446E">
        <w:rPr>
          <w:rFonts w:ascii="Arial" w:eastAsia="Calibri" w:hAnsi="Arial" w:cs="Arial"/>
        </w:rPr>
        <w:t xml:space="preserve">Policy </w:t>
      </w:r>
      <w:r w:rsidR="00DF5AE1" w:rsidRPr="00EE446E">
        <w:rPr>
          <w:rFonts w:ascii="Arial" w:eastAsia="Calibri" w:hAnsi="Arial" w:cs="Arial"/>
        </w:rPr>
        <w:t xml:space="preserve">signed </w:t>
      </w:r>
      <w:r w:rsidRPr="00EE446E">
        <w:rPr>
          <w:rFonts w:ascii="Arial" w:eastAsia="Calibri" w:hAnsi="Arial" w:cs="Arial"/>
        </w:rPr>
        <w:t xml:space="preserve">by </w:t>
      </w:r>
      <w:r w:rsidR="00DF5AE1" w:rsidRPr="00EE446E">
        <w:rPr>
          <w:rFonts w:ascii="Arial" w:eastAsia="Calibri" w:hAnsi="Arial" w:cs="Arial"/>
        </w:rPr>
        <w:t>the</w:t>
      </w:r>
      <w:r w:rsidR="00DF5AE1">
        <w:rPr>
          <w:rFonts w:ascii="Arial" w:eastAsia="Calibri" w:hAnsi="Arial" w:cs="Arial"/>
        </w:rPr>
        <w:t xml:space="preserve"> </w:t>
      </w:r>
      <w:r w:rsidRPr="00AF55DC">
        <w:rPr>
          <w:rFonts w:ascii="Arial" w:eastAsia="Calibri" w:hAnsi="Arial" w:cs="Arial"/>
        </w:rPr>
        <w:t xml:space="preserve">supporting APHN. Medications that are prescribed as needed (PRN) will not be given in programs, </w:t>
      </w:r>
      <w:r w:rsidR="008F12E9" w:rsidRPr="00AF55DC">
        <w:rPr>
          <w:rFonts w:ascii="Arial" w:eastAsia="Calibri" w:hAnsi="Arial" w:cs="Arial"/>
        </w:rPr>
        <w:t>except for</w:t>
      </w:r>
      <w:r w:rsidRPr="00AF55DC">
        <w:rPr>
          <w:rFonts w:ascii="Arial" w:eastAsia="Calibri" w:hAnsi="Arial" w:cs="Arial"/>
        </w:rPr>
        <w:t xml:space="preserve"> rescue medications. </w:t>
      </w:r>
      <w:r w:rsidR="00DA125F" w:rsidRPr="00AF55DC">
        <w:rPr>
          <w:rFonts w:ascii="Arial" w:eastAsia="Calibri" w:hAnsi="Arial" w:cs="Arial"/>
        </w:rPr>
        <w:t xml:space="preserve"> </w:t>
      </w:r>
      <w:r w:rsidRPr="00AF55DC">
        <w:rPr>
          <w:rFonts w:ascii="Arial" w:eastAsia="Calibri" w:hAnsi="Arial" w:cs="Arial"/>
        </w:rPr>
        <w:t>Parent/</w:t>
      </w:r>
      <w:r w:rsidR="00003A88" w:rsidRPr="00AF55DC">
        <w:rPr>
          <w:rFonts w:ascii="Arial" w:eastAsia="Calibri" w:hAnsi="Arial" w:cs="Arial"/>
        </w:rPr>
        <w:t>g</w:t>
      </w:r>
      <w:r w:rsidRPr="00AF55DC">
        <w:rPr>
          <w:rFonts w:ascii="Arial" w:eastAsia="Calibri" w:hAnsi="Arial" w:cs="Arial"/>
        </w:rPr>
        <w:t>uardians will complete and have the health care provider sign the corresponding Medical Action Plan (MAP) for the required rescue medication</w:t>
      </w:r>
      <w:r w:rsidR="00DF5AE1">
        <w:rPr>
          <w:rFonts w:ascii="Arial" w:eastAsia="Calibri" w:hAnsi="Arial" w:cs="Arial"/>
        </w:rPr>
        <w:t>(s)</w:t>
      </w:r>
      <w:r w:rsidRPr="00AF55DC">
        <w:rPr>
          <w:rFonts w:ascii="Arial" w:eastAsia="Calibri" w:hAnsi="Arial" w:cs="Arial"/>
        </w:rPr>
        <w:t xml:space="preserve">. </w:t>
      </w:r>
      <w:r w:rsidR="00003A88" w:rsidRPr="00AF55DC">
        <w:rPr>
          <w:rFonts w:ascii="Arial" w:eastAsia="Calibri" w:hAnsi="Arial" w:cs="Arial"/>
        </w:rPr>
        <w:t xml:space="preserve"> </w:t>
      </w:r>
      <w:r w:rsidRPr="00AF55DC">
        <w:rPr>
          <w:rFonts w:ascii="Arial" w:eastAsia="Calibri" w:hAnsi="Arial" w:cs="Arial"/>
        </w:rPr>
        <w:t xml:space="preserve">All medications must be in the original container, have a current prescription label </w:t>
      </w:r>
      <w:r w:rsidRPr="00705B48">
        <w:rPr>
          <w:rFonts w:ascii="Arial" w:eastAsia="Calibri" w:hAnsi="Arial" w:cs="Arial"/>
        </w:rPr>
        <w:t>and</w:t>
      </w:r>
      <w:r w:rsidR="00705B48" w:rsidRPr="00705B48">
        <w:rPr>
          <w:rFonts w:ascii="Arial" w:eastAsia="Calibri" w:hAnsi="Arial" w:cs="Arial"/>
        </w:rPr>
        <w:t xml:space="preserve"> must</w:t>
      </w:r>
      <w:r w:rsidRPr="00705B48">
        <w:rPr>
          <w:rFonts w:ascii="Arial" w:eastAsia="Calibri" w:hAnsi="Arial" w:cs="Arial"/>
        </w:rPr>
        <w:t xml:space="preserve"> be accompanied by proper dosing syringe/cup/ spoon. </w:t>
      </w:r>
      <w:r w:rsidR="00DA125F" w:rsidRPr="00705B48">
        <w:rPr>
          <w:rFonts w:ascii="Arial" w:eastAsia="Calibri" w:hAnsi="Arial" w:cs="Arial"/>
        </w:rPr>
        <w:t xml:space="preserve"> </w:t>
      </w:r>
      <w:r w:rsidRPr="00705B48">
        <w:rPr>
          <w:rFonts w:ascii="Arial" w:eastAsia="Calibri" w:hAnsi="Arial" w:cs="Arial"/>
        </w:rPr>
        <w:t xml:space="preserve">A </w:t>
      </w:r>
      <w:r w:rsidR="00F869F5" w:rsidRPr="00705B48">
        <w:rPr>
          <w:rFonts w:ascii="Arial" w:eastAsia="Calibri" w:hAnsi="Arial" w:cs="Arial"/>
        </w:rPr>
        <w:t>c</w:t>
      </w:r>
      <w:r w:rsidRPr="00705B48">
        <w:rPr>
          <w:rFonts w:ascii="Arial" w:eastAsia="Calibri" w:hAnsi="Arial" w:cs="Arial"/>
        </w:rPr>
        <w:t xml:space="preserve">hild/youth must </w:t>
      </w:r>
      <w:r w:rsidR="00F869F5" w:rsidRPr="00705B48">
        <w:rPr>
          <w:rFonts w:ascii="Arial" w:eastAsia="Calibri" w:hAnsi="Arial" w:cs="Arial"/>
        </w:rPr>
        <w:t>have taken</w:t>
      </w:r>
      <w:r w:rsidRPr="00705B48">
        <w:rPr>
          <w:rFonts w:ascii="Arial" w:eastAsia="Calibri" w:hAnsi="Arial" w:cs="Arial"/>
        </w:rPr>
        <w:t xml:space="preserve"> the medication for at</w:t>
      </w:r>
      <w:r w:rsidRPr="00AF55DC">
        <w:rPr>
          <w:rFonts w:ascii="Arial" w:eastAsia="Calibri" w:hAnsi="Arial" w:cs="Arial"/>
        </w:rPr>
        <w:t xml:space="preserve"> least 24 hours pr</w:t>
      </w:r>
      <w:r w:rsidR="00BF5605">
        <w:rPr>
          <w:rFonts w:ascii="Arial" w:eastAsia="Calibri" w:hAnsi="Arial" w:cs="Arial"/>
        </w:rPr>
        <w:t xml:space="preserve">ior to re-admission into a </w:t>
      </w:r>
      <w:r w:rsidR="008F12E9">
        <w:rPr>
          <w:rFonts w:ascii="Arial" w:eastAsia="Calibri" w:hAnsi="Arial" w:cs="Arial"/>
        </w:rPr>
        <w:t xml:space="preserve">CYS </w:t>
      </w:r>
      <w:r w:rsidR="008F12E9" w:rsidRPr="00AF55DC">
        <w:rPr>
          <w:rFonts w:ascii="Arial" w:eastAsia="Calibri" w:hAnsi="Arial" w:cs="Arial"/>
        </w:rPr>
        <w:t>program</w:t>
      </w:r>
      <w:r w:rsidRPr="00AF55DC">
        <w:rPr>
          <w:rFonts w:ascii="Arial" w:eastAsia="Calibri" w:hAnsi="Arial" w:cs="Arial"/>
        </w:rPr>
        <w:t xml:space="preserve">. Parent/Guardians will complete and sign a CYS Medical Dispensation Record, DA Form 5225-R, for each approved medication to be administered. </w:t>
      </w:r>
      <w:r w:rsidR="00DA125F" w:rsidRPr="00AF55DC">
        <w:rPr>
          <w:rFonts w:ascii="Arial" w:eastAsia="Calibri" w:hAnsi="Arial" w:cs="Arial"/>
        </w:rPr>
        <w:t xml:space="preserve"> </w:t>
      </w:r>
      <w:r w:rsidRPr="00AF55DC">
        <w:rPr>
          <w:rFonts w:ascii="Arial" w:eastAsia="Calibri" w:hAnsi="Arial" w:cs="Arial"/>
        </w:rPr>
        <w:t xml:space="preserve">A </w:t>
      </w:r>
      <w:r w:rsidR="00F869F5">
        <w:rPr>
          <w:rFonts w:ascii="Arial" w:eastAsia="Calibri" w:hAnsi="Arial" w:cs="Arial"/>
        </w:rPr>
        <w:t>p</w:t>
      </w:r>
      <w:r w:rsidRPr="00AF55DC">
        <w:rPr>
          <w:rFonts w:ascii="Arial" w:eastAsia="Calibri" w:hAnsi="Arial" w:cs="Arial"/>
        </w:rPr>
        <w:t>arent/</w:t>
      </w:r>
      <w:r w:rsidR="00F869F5">
        <w:rPr>
          <w:rFonts w:ascii="Arial" w:eastAsia="Calibri" w:hAnsi="Arial" w:cs="Arial"/>
        </w:rPr>
        <w:t>g</w:t>
      </w:r>
      <w:r w:rsidRPr="00AF55DC">
        <w:rPr>
          <w:rFonts w:ascii="Arial" w:eastAsia="Calibri" w:hAnsi="Arial" w:cs="Arial"/>
        </w:rPr>
        <w:t>uardian must complete and sign the form before medication can be administered</w:t>
      </w:r>
      <w:r w:rsidRPr="00807BA1">
        <w:rPr>
          <w:rFonts w:ascii="Arial" w:eastAsia="Calibri" w:hAnsi="Arial" w:cs="Arial"/>
        </w:rPr>
        <w:t>.</w:t>
      </w:r>
      <w:r w:rsidR="0070172B" w:rsidRPr="00807BA1">
        <w:rPr>
          <w:rFonts w:ascii="Arial" w:eastAsia="Calibri" w:hAnsi="Arial" w:cs="Arial"/>
        </w:rPr>
        <w:t xml:space="preserve">  Rescue medications will be stored in a secure backpack or bag.  All other medications will be securely stored at the front desk/medication room.</w:t>
      </w:r>
      <w:r w:rsidRPr="00AF55DC">
        <w:rPr>
          <w:rFonts w:ascii="Arial" w:eastAsia="Calibri" w:hAnsi="Arial" w:cs="Arial"/>
        </w:rPr>
        <w:t xml:space="preserve"> </w:t>
      </w:r>
      <w:r w:rsidR="00DA125F" w:rsidRPr="00AF55DC">
        <w:rPr>
          <w:rFonts w:ascii="Arial" w:eastAsia="Calibri" w:hAnsi="Arial" w:cs="Arial"/>
        </w:rPr>
        <w:t xml:space="preserve"> </w:t>
      </w:r>
      <w:r w:rsidRPr="00AF55DC">
        <w:rPr>
          <w:rFonts w:ascii="Arial" w:eastAsia="Calibri" w:hAnsi="Arial" w:cs="Arial"/>
        </w:rPr>
        <w:t>This policy will be discussed during the Parent/Guardian orientation.</w:t>
      </w:r>
      <w:r w:rsidR="00DA125F" w:rsidRPr="00AF55DC">
        <w:rPr>
          <w:rFonts w:ascii="Arial" w:eastAsia="Calibri" w:hAnsi="Arial" w:cs="Arial"/>
        </w:rPr>
        <w:t xml:space="preserve"> </w:t>
      </w:r>
      <w:r w:rsidRPr="00AF55DC">
        <w:rPr>
          <w:rFonts w:ascii="Arial" w:eastAsia="Calibri" w:hAnsi="Arial" w:cs="Arial"/>
        </w:rPr>
        <w:t xml:space="preserve"> Please contact the individual program for further information.</w:t>
      </w:r>
    </w:p>
    <w:p w14:paraId="539184A9" w14:textId="77777777" w:rsidR="005F3C8B" w:rsidRPr="00AF55DC" w:rsidRDefault="005F3C8B" w:rsidP="00663D2F">
      <w:pPr>
        <w:autoSpaceDE w:val="0"/>
        <w:autoSpaceDN w:val="0"/>
        <w:adjustRightInd w:val="0"/>
        <w:spacing w:after="0" w:line="240" w:lineRule="auto"/>
        <w:jc w:val="both"/>
        <w:rPr>
          <w:rFonts w:ascii="Arial" w:hAnsi="Arial" w:cs="Arial"/>
          <w:b/>
          <w:u w:val="single"/>
        </w:rPr>
      </w:pPr>
    </w:p>
    <w:p w14:paraId="109B310C" w14:textId="5E6E23D3" w:rsidR="00E94DF1" w:rsidRDefault="00E94DF1" w:rsidP="00663D2F">
      <w:pPr>
        <w:autoSpaceDE w:val="0"/>
        <w:autoSpaceDN w:val="0"/>
        <w:adjustRightInd w:val="0"/>
        <w:spacing w:after="0" w:line="240" w:lineRule="auto"/>
        <w:jc w:val="both"/>
        <w:rPr>
          <w:rFonts w:ascii="Arial" w:hAnsi="Arial" w:cs="Arial"/>
        </w:rPr>
      </w:pPr>
      <w:r w:rsidRPr="00AF55DC">
        <w:rPr>
          <w:rFonts w:ascii="Arial" w:hAnsi="Arial" w:cs="Arial"/>
          <w:b/>
          <w:u w:val="single"/>
        </w:rPr>
        <w:t>Self</w:t>
      </w:r>
      <w:r w:rsidR="00BD760E" w:rsidRPr="00AF55DC">
        <w:rPr>
          <w:rFonts w:ascii="Arial" w:hAnsi="Arial" w:cs="Arial"/>
          <w:b/>
          <w:u w:val="single"/>
        </w:rPr>
        <w:t>-</w:t>
      </w:r>
      <w:r w:rsidRPr="00AF55DC">
        <w:rPr>
          <w:rFonts w:ascii="Arial" w:hAnsi="Arial" w:cs="Arial"/>
          <w:b/>
          <w:u w:val="single"/>
        </w:rPr>
        <w:t>Medication</w:t>
      </w:r>
      <w:r w:rsidRPr="004C0635">
        <w:rPr>
          <w:rFonts w:ascii="Arial" w:hAnsi="Arial" w:cs="Arial"/>
          <w:b/>
          <w:u w:val="single"/>
        </w:rPr>
        <w:t>:</w:t>
      </w:r>
      <w:r w:rsidRPr="00AF55DC">
        <w:rPr>
          <w:rFonts w:ascii="Arial" w:hAnsi="Arial" w:cs="Arial"/>
          <w:b/>
        </w:rPr>
        <w:t xml:space="preserve"> </w:t>
      </w:r>
      <w:r w:rsidRPr="00AF55DC">
        <w:rPr>
          <w:rFonts w:ascii="Arial" w:hAnsi="Arial" w:cs="Arial"/>
        </w:rPr>
        <w:t xml:space="preserve">School age youth can self-medicate if the health care provider determines that it is developmentally appropriate, and the youth knows enough about the </w:t>
      </w:r>
      <w:r w:rsidR="00834CFD">
        <w:rPr>
          <w:rFonts w:ascii="Arial" w:hAnsi="Arial" w:cs="Arial"/>
        </w:rPr>
        <w:t xml:space="preserve">health condition </w:t>
      </w:r>
      <w:r w:rsidRPr="00AF55DC">
        <w:rPr>
          <w:rFonts w:ascii="Arial" w:hAnsi="Arial" w:cs="Arial"/>
        </w:rPr>
        <w:t>and the treatment procedure. Self-medication in CYS programs requires written instructions from the youth’s health care provider clearly spelling out what and when self-medication is allowed and under what circumstances</w:t>
      </w:r>
      <w:r w:rsidR="00DF5AE1">
        <w:rPr>
          <w:rFonts w:ascii="Arial" w:hAnsi="Arial" w:cs="Arial"/>
        </w:rPr>
        <w:t>, t</w:t>
      </w:r>
      <w:r w:rsidRPr="00AF55DC">
        <w:rPr>
          <w:rFonts w:ascii="Arial" w:hAnsi="Arial" w:cs="Arial"/>
        </w:rPr>
        <w:t xml:space="preserve">he youth </w:t>
      </w:r>
      <w:r w:rsidRPr="00AF55DC">
        <w:rPr>
          <w:rFonts w:ascii="Arial" w:hAnsi="Arial" w:cs="Arial"/>
          <w:u w:val="single"/>
        </w:rPr>
        <w:t>must</w:t>
      </w:r>
      <w:r w:rsidRPr="00AF55DC">
        <w:rPr>
          <w:rFonts w:ascii="Arial" w:hAnsi="Arial" w:cs="Arial"/>
        </w:rPr>
        <w:t xml:space="preserve"> refer to the parents and health care provider for assistance. Parent/Guardians and youth are responsible for notifying the program staff of any </w:t>
      </w:r>
      <w:r w:rsidRPr="00AF55DC">
        <w:rPr>
          <w:rFonts w:ascii="Arial" w:hAnsi="Arial" w:cs="Arial"/>
        </w:rPr>
        <w:lastRenderedPageBreak/>
        <w:t xml:space="preserve">medication that will be brought to CYS programs. Youth must self-administer all medications in the presence of CYS staff who will then document the incident. If a youth (6th–12th grade) cannot </w:t>
      </w:r>
      <w:r w:rsidR="008F12E9" w:rsidRPr="00AF55DC">
        <w:rPr>
          <w:rFonts w:ascii="Arial" w:hAnsi="Arial" w:cs="Arial"/>
        </w:rPr>
        <w:t>self-medicate</w:t>
      </w:r>
      <w:r w:rsidRPr="00AF55DC">
        <w:rPr>
          <w:rFonts w:ascii="Arial" w:hAnsi="Arial" w:cs="Arial"/>
        </w:rPr>
        <w:t xml:space="preserve">, then a </w:t>
      </w:r>
      <w:r w:rsidR="00DF5AE1" w:rsidRPr="00EE446E">
        <w:rPr>
          <w:rFonts w:ascii="Arial" w:hAnsi="Arial" w:cs="Arial"/>
        </w:rPr>
        <w:t>MIAT</w:t>
      </w:r>
      <w:r w:rsidRPr="00AF55DC">
        <w:rPr>
          <w:rFonts w:ascii="Arial" w:hAnsi="Arial" w:cs="Arial"/>
        </w:rPr>
        <w:t xml:space="preserve"> review is required.</w:t>
      </w:r>
    </w:p>
    <w:p w14:paraId="2CB5512F" w14:textId="77777777" w:rsidR="00663D2F" w:rsidRPr="00AF55DC" w:rsidRDefault="00663D2F" w:rsidP="00663D2F">
      <w:pPr>
        <w:autoSpaceDE w:val="0"/>
        <w:autoSpaceDN w:val="0"/>
        <w:adjustRightInd w:val="0"/>
        <w:spacing w:after="0" w:line="240" w:lineRule="auto"/>
        <w:jc w:val="both"/>
        <w:rPr>
          <w:rFonts w:ascii="Arial" w:hAnsi="Arial" w:cs="Arial"/>
          <w:b/>
        </w:rPr>
      </w:pPr>
    </w:p>
    <w:p w14:paraId="42F837EA" w14:textId="46333EC4" w:rsidR="003E06E0" w:rsidRPr="00AF55DC" w:rsidRDefault="003E06E0" w:rsidP="00AF55DC">
      <w:pPr>
        <w:jc w:val="both"/>
        <w:rPr>
          <w:rFonts w:ascii="Arial" w:hAnsi="Arial" w:cs="Arial"/>
        </w:rPr>
      </w:pPr>
      <w:r w:rsidRPr="00AF55DC">
        <w:rPr>
          <w:rFonts w:ascii="Arial" w:hAnsi="Arial" w:cs="Arial"/>
          <w:b/>
          <w:u w:val="single"/>
        </w:rPr>
        <w:t>Rest and Nap Periods:</w:t>
      </w:r>
      <w:r w:rsidRPr="00AF55DC">
        <w:rPr>
          <w:rFonts w:ascii="Arial" w:hAnsi="Arial" w:cs="Arial"/>
          <w:b/>
        </w:rPr>
        <w:t xml:space="preserve"> </w:t>
      </w:r>
      <w:r w:rsidRPr="00AF55DC">
        <w:rPr>
          <w:rFonts w:ascii="Arial" w:hAnsi="Arial" w:cs="Arial"/>
        </w:rPr>
        <w:t xml:space="preserve">Child/youth enrolled in CDC and FCC full-day programs or hourly care will have a rest period, usually following lunch. Child/youth wishing to nap can do so, while other </w:t>
      </w:r>
      <w:r w:rsidR="00834CFD">
        <w:rPr>
          <w:rFonts w:ascii="Arial" w:hAnsi="Arial" w:cs="Arial"/>
        </w:rPr>
        <w:t>c</w:t>
      </w:r>
      <w:r w:rsidRPr="00AF55DC">
        <w:rPr>
          <w:rFonts w:ascii="Arial" w:hAnsi="Arial" w:cs="Arial"/>
        </w:rPr>
        <w:t>hild/youths engage in some other quiet activity (</w:t>
      </w:r>
      <w:r w:rsidR="008F12E9" w:rsidRPr="00AF55DC">
        <w:rPr>
          <w:rFonts w:ascii="Arial" w:hAnsi="Arial" w:cs="Arial"/>
        </w:rPr>
        <w:t>e.g.,</w:t>
      </w:r>
      <w:r w:rsidRPr="00AF55DC">
        <w:rPr>
          <w:rFonts w:ascii="Arial" w:hAnsi="Arial" w:cs="Arial"/>
        </w:rPr>
        <w:t xml:space="preserve"> read a book, coloring, </w:t>
      </w:r>
      <w:r w:rsidR="008F12E9" w:rsidRPr="00AF55DC">
        <w:rPr>
          <w:rFonts w:ascii="Arial" w:hAnsi="Arial" w:cs="Arial"/>
        </w:rPr>
        <w:t>etc.</w:t>
      </w:r>
      <w:r w:rsidRPr="00AF55DC">
        <w:rPr>
          <w:rFonts w:ascii="Arial" w:hAnsi="Arial" w:cs="Arial"/>
        </w:rPr>
        <w:t>).</w:t>
      </w:r>
      <w:r w:rsidR="00003A88" w:rsidRPr="00AF55DC">
        <w:rPr>
          <w:rFonts w:ascii="Arial" w:hAnsi="Arial" w:cs="Arial"/>
        </w:rPr>
        <w:t xml:space="preserve"> </w:t>
      </w:r>
      <w:r w:rsidRPr="00AF55DC">
        <w:rPr>
          <w:rFonts w:ascii="Arial" w:hAnsi="Arial" w:cs="Arial"/>
        </w:rPr>
        <w:t xml:space="preserve"> Infants are allowed to follow their own resting/napping patterns</w:t>
      </w:r>
      <w:r w:rsidRPr="00AF55DC">
        <w:rPr>
          <w:rFonts w:ascii="Arial" w:hAnsi="Arial" w:cs="Arial"/>
          <w:b/>
        </w:rPr>
        <w:t>.</w:t>
      </w:r>
    </w:p>
    <w:p w14:paraId="4785DC8E" w14:textId="77777777" w:rsidR="00174A29" w:rsidRDefault="00174A29" w:rsidP="00A440DE">
      <w:pPr>
        <w:jc w:val="both"/>
        <w:rPr>
          <w:rFonts w:ascii="Arial" w:hAnsi="Arial" w:cs="Arial"/>
          <w:b/>
          <w:u w:val="single"/>
        </w:rPr>
      </w:pPr>
      <w:r w:rsidRPr="00AF55DC">
        <w:rPr>
          <w:rFonts w:ascii="Arial" w:hAnsi="Arial" w:cs="Arial"/>
          <w:b/>
          <w:u w:val="single"/>
        </w:rPr>
        <w:t>Personal Items from Home:</w:t>
      </w:r>
    </w:p>
    <w:p w14:paraId="756B178A" w14:textId="1E60CF9C" w:rsidR="003E06E0" w:rsidRPr="00A440DE" w:rsidRDefault="00A440DE" w:rsidP="00501F42">
      <w:pPr>
        <w:numPr>
          <w:ilvl w:val="0"/>
          <w:numId w:val="73"/>
        </w:numPr>
        <w:tabs>
          <w:tab w:val="left" w:pos="270"/>
          <w:tab w:val="left" w:pos="360"/>
        </w:tabs>
        <w:ind w:left="360"/>
        <w:jc w:val="both"/>
        <w:rPr>
          <w:rFonts w:ascii="Arial" w:hAnsi="Arial" w:cs="Arial"/>
        </w:rPr>
      </w:pPr>
      <w:r w:rsidRPr="00A440DE">
        <w:rPr>
          <w:rFonts w:ascii="Arial" w:hAnsi="Arial" w:cs="Arial"/>
          <w:b/>
        </w:rPr>
        <w:t xml:space="preserve"> </w:t>
      </w:r>
      <w:r w:rsidR="00E67403">
        <w:rPr>
          <w:rFonts w:ascii="Arial" w:hAnsi="Arial" w:cs="Arial"/>
          <w:b/>
        </w:rPr>
        <w:t xml:space="preserve"> </w:t>
      </w:r>
      <w:r w:rsidRPr="00A440DE">
        <w:rPr>
          <w:rFonts w:ascii="Arial" w:hAnsi="Arial" w:cs="Arial"/>
          <w:b/>
        </w:rPr>
        <w:t>C</w:t>
      </w:r>
      <w:r w:rsidR="003E06E0" w:rsidRPr="00A440DE">
        <w:rPr>
          <w:rFonts w:ascii="Arial" w:hAnsi="Arial" w:cs="Arial"/>
          <w:b/>
        </w:rPr>
        <w:t>lothing:</w:t>
      </w:r>
      <w:r w:rsidR="003E06E0" w:rsidRPr="00A440DE">
        <w:rPr>
          <w:rFonts w:ascii="Arial" w:hAnsi="Arial" w:cs="Arial"/>
        </w:rPr>
        <w:t xml:space="preserve"> Children should come to the center dressed </w:t>
      </w:r>
      <w:r w:rsidR="00663D2F" w:rsidRPr="00A440DE">
        <w:rPr>
          <w:rFonts w:ascii="Arial" w:hAnsi="Arial" w:cs="Arial"/>
        </w:rPr>
        <w:t xml:space="preserve">appropriately </w:t>
      </w:r>
      <w:r w:rsidRPr="00A440DE">
        <w:rPr>
          <w:rFonts w:ascii="Arial" w:hAnsi="Arial" w:cs="Arial"/>
        </w:rPr>
        <w:t>for the weather (</w:t>
      </w:r>
      <w:r w:rsidR="008F12E9" w:rsidRPr="00A440DE">
        <w:rPr>
          <w:rFonts w:ascii="Arial" w:hAnsi="Arial" w:cs="Arial"/>
        </w:rPr>
        <w:t>e.</w:t>
      </w:r>
      <w:r w:rsidR="008F12E9">
        <w:rPr>
          <w:rFonts w:ascii="Arial" w:hAnsi="Arial" w:cs="Arial"/>
        </w:rPr>
        <w:t>g.</w:t>
      </w:r>
      <w:r>
        <w:rPr>
          <w:rFonts w:ascii="Arial" w:hAnsi="Arial" w:cs="Arial"/>
        </w:rPr>
        <w:t xml:space="preserve">)    </w:t>
      </w:r>
      <w:r w:rsidR="003E06E0" w:rsidRPr="00A440DE">
        <w:rPr>
          <w:rFonts w:ascii="Arial" w:hAnsi="Arial" w:cs="Arial"/>
        </w:rPr>
        <w:t>jackets and hats</w:t>
      </w:r>
      <w:r w:rsidR="00174A29" w:rsidRPr="00A440DE">
        <w:rPr>
          <w:rFonts w:ascii="Arial" w:hAnsi="Arial" w:cs="Arial"/>
        </w:rPr>
        <w:t xml:space="preserve"> </w:t>
      </w:r>
      <w:r w:rsidR="003E06E0" w:rsidRPr="00A440DE">
        <w:rPr>
          <w:rFonts w:ascii="Arial" w:hAnsi="Arial" w:cs="Arial"/>
        </w:rPr>
        <w:t xml:space="preserve">for fall and spring; coats, boots and snow pants, gloves/mitten for winter). </w:t>
      </w:r>
      <w:r w:rsidR="00003A88" w:rsidRPr="00A440DE">
        <w:rPr>
          <w:rFonts w:ascii="Arial" w:hAnsi="Arial" w:cs="Arial"/>
        </w:rPr>
        <w:t xml:space="preserve"> </w:t>
      </w:r>
      <w:r w:rsidR="003E06E0" w:rsidRPr="00A440DE">
        <w:rPr>
          <w:rFonts w:ascii="Arial" w:hAnsi="Arial" w:cs="Arial"/>
        </w:rPr>
        <w:t xml:space="preserve">Children should come in "play clothes" so that </w:t>
      </w:r>
      <w:r w:rsidR="00663D2F" w:rsidRPr="00A440DE">
        <w:rPr>
          <w:rFonts w:ascii="Arial" w:hAnsi="Arial" w:cs="Arial"/>
        </w:rPr>
        <w:t xml:space="preserve">they </w:t>
      </w:r>
      <w:r w:rsidR="003E06E0" w:rsidRPr="00A440DE">
        <w:rPr>
          <w:rFonts w:ascii="Arial" w:hAnsi="Arial" w:cs="Arial"/>
        </w:rPr>
        <w:t xml:space="preserve">feel free to participate in indoor and outdoor activities. </w:t>
      </w:r>
      <w:r w:rsidR="00003A88" w:rsidRPr="00A440DE">
        <w:rPr>
          <w:rFonts w:ascii="Arial" w:hAnsi="Arial" w:cs="Arial"/>
        </w:rPr>
        <w:t xml:space="preserve"> </w:t>
      </w:r>
      <w:r w:rsidR="003E06E0" w:rsidRPr="00A440DE">
        <w:rPr>
          <w:rFonts w:ascii="Arial" w:hAnsi="Arial" w:cs="Arial"/>
        </w:rPr>
        <w:t>Long dresses are not permitted for safety reasons.  Washable clothing is recommended as children may be involved in messy developmental activities (</w:t>
      </w:r>
      <w:r w:rsidR="008F12E9" w:rsidRPr="00A440DE">
        <w:rPr>
          <w:rFonts w:ascii="Arial" w:hAnsi="Arial" w:cs="Arial"/>
        </w:rPr>
        <w:t>e.g.,</w:t>
      </w:r>
      <w:r w:rsidR="003E06E0" w:rsidRPr="00A440DE">
        <w:rPr>
          <w:rFonts w:ascii="Arial" w:hAnsi="Arial" w:cs="Arial"/>
        </w:rPr>
        <w:t xml:space="preserve"> art, cooking, and water and sand play).  Two changes of clothing for all children under school-age are recommended.  All clothing and accessories should be labeled with your child’s </w:t>
      </w:r>
      <w:r w:rsidR="008F12E9" w:rsidRPr="00A440DE">
        <w:rPr>
          <w:rFonts w:ascii="Arial" w:hAnsi="Arial" w:cs="Arial"/>
        </w:rPr>
        <w:t>full</w:t>
      </w:r>
      <w:r w:rsidR="00834CFD" w:rsidRPr="00A440DE">
        <w:rPr>
          <w:rFonts w:ascii="Arial" w:hAnsi="Arial" w:cs="Arial"/>
        </w:rPr>
        <w:t xml:space="preserve"> </w:t>
      </w:r>
      <w:r w:rsidR="003E06E0" w:rsidRPr="00A440DE">
        <w:rPr>
          <w:rFonts w:ascii="Arial" w:hAnsi="Arial" w:cs="Arial"/>
        </w:rPr>
        <w:t>name</w:t>
      </w:r>
      <w:r w:rsidR="00834CFD" w:rsidRPr="00A440DE">
        <w:rPr>
          <w:rFonts w:ascii="Arial" w:hAnsi="Arial" w:cs="Arial"/>
        </w:rPr>
        <w:t>.</w:t>
      </w:r>
      <w:r w:rsidR="003E06E0" w:rsidRPr="00A440DE">
        <w:rPr>
          <w:rFonts w:ascii="Arial" w:hAnsi="Arial" w:cs="Arial"/>
        </w:rPr>
        <w:t xml:space="preserve"> </w:t>
      </w:r>
    </w:p>
    <w:p w14:paraId="2872EED0" w14:textId="516BBB80" w:rsidR="003E06E0" w:rsidRPr="00AF55DC" w:rsidRDefault="003E06E0" w:rsidP="00501F42">
      <w:pPr>
        <w:numPr>
          <w:ilvl w:val="0"/>
          <w:numId w:val="32"/>
        </w:numPr>
        <w:tabs>
          <w:tab w:val="left" w:pos="360"/>
        </w:tabs>
        <w:ind w:left="360" w:hanging="270"/>
        <w:jc w:val="both"/>
        <w:rPr>
          <w:rFonts w:ascii="Arial" w:hAnsi="Arial" w:cs="Arial"/>
        </w:rPr>
      </w:pPr>
      <w:r w:rsidRPr="00AF55DC">
        <w:rPr>
          <w:rFonts w:ascii="Arial" w:hAnsi="Arial" w:cs="Arial"/>
          <w:b/>
        </w:rPr>
        <w:t>Shoes:</w:t>
      </w:r>
      <w:r w:rsidRPr="00AF55DC">
        <w:rPr>
          <w:rFonts w:ascii="Arial" w:hAnsi="Arial" w:cs="Arial"/>
        </w:rPr>
        <w:t xml:space="preserve"> Children</w:t>
      </w:r>
      <w:r w:rsidR="00AB56DD">
        <w:rPr>
          <w:rFonts w:ascii="Arial" w:hAnsi="Arial" w:cs="Arial"/>
        </w:rPr>
        <w:t>’s</w:t>
      </w:r>
      <w:r w:rsidRPr="00AF55DC">
        <w:rPr>
          <w:rFonts w:ascii="Arial" w:hAnsi="Arial" w:cs="Arial"/>
        </w:rPr>
        <w:t xml:space="preserve"> footwear should have rubber soles and be suitable for running, </w:t>
      </w:r>
      <w:r w:rsidR="008F12E9" w:rsidRPr="00AF55DC">
        <w:rPr>
          <w:rFonts w:ascii="Arial" w:hAnsi="Arial" w:cs="Arial"/>
        </w:rPr>
        <w:t>climbing,</w:t>
      </w:r>
      <w:r w:rsidRPr="00AF55DC">
        <w:rPr>
          <w:rFonts w:ascii="Arial" w:hAnsi="Arial" w:cs="Arial"/>
        </w:rPr>
        <w:t xml:space="preserve"> and jumping.</w:t>
      </w:r>
      <w:r w:rsidR="00003A88" w:rsidRPr="00AF55DC">
        <w:rPr>
          <w:rFonts w:ascii="Arial" w:hAnsi="Arial" w:cs="Arial"/>
        </w:rPr>
        <w:t xml:space="preserve"> </w:t>
      </w:r>
      <w:r w:rsidRPr="00AF55DC">
        <w:rPr>
          <w:rFonts w:ascii="Arial" w:hAnsi="Arial" w:cs="Arial"/>
        </w:rPr>
        <w:t xml:space="preserve"> For safety reasons, flip-flops, thongs, heels without straps</w:t>
      </w:r>
      <w:r w:rsidR="00003A88" w:rsidRPr="00AF55DC">
        <w:rPr>
          <w:rFonts w:ascii="Arial" w:hAnsi="Arial" w:cs="Arial"/>
        </w:rPr>
        <w:t xml:space="preserve"> </w:t>
      </w:r>
      <w:r w:rsidRPr="00AF55DC">
        <w:rPr>
          <w:rFonts w:ascii="Arial" w:hAnsi="Arial" w:cs="Arial"/>
        </w:rPr>
        <w:t xml:space="preserve">or wedged heels are not recommended. </w:t>
      </w:r>
    </w:p>
    <w:p w14:paraId="2DD9D1FA" w14:textId="4968EDD0" w:rsidR="003E06E0" w:rsidRPr="00AB56DD" w:rsidRDefault="003E06E0" w:rsidP="00AB56DD">
      <w:pPr>
        <w:widowControl w:val="0"/>
        <w:numPr>
          <w:ilvl w:val="0"/>
          <w:numId w:val="32"/>
        </w:numPr>
        <w:tabs>
          <w:tab w:val="left" w:pos="360"/>
        </w:tabs>
        <w:spacing w:after="0" w:line="240" w:lineRule="auto"/>
        <w:ind w:left="360" w:hanging="270"/>
        <w:jc w:val="both"/>
        <w:rPr>
          <w:rFonts w:ascii="Arial" w:hAnsi="Arial" w:cs="Arial"/>
        </w:rPr>
      </w:pPr>
      <w:r w:rsidRPr="00AF55DC">
        <w:rPr>
          <w:rFonts w:ascii="Arial" w:hAnsi="Arial" w:cs="Arial"/>
          <w:b/>
          <w:bCs/>
        </w:rPr>
        <w:t>Jewelry</w:t>
      </w:r>
      <w:r w:rsidRPr="00AF55DC">
        <w:rPr>
          <w:rFonts w:ascii="Arial" w:hAnsi="Arial" w:cs="Arial"/>
          <w:bCs/>
        </w:rPr>
        <w:t>: accessories such as e</w:t>
      </w:r>
      <w:r w:rsidRPr="00AF55DC">
        <w:rPr>
          <w:rFonts w:ascii="Arial" w:hAnsi="Arial" w:cs="Arial"/>
        </w:rPr>
        <w:t>arrings, rings, bracelets, necklaces, and barrettes are not permitted for</w:t>
      </w:r>
      <w:r w:rsidR="00AB56DD">
        <w:rPr>
          <w:rFonts w:ascii="Arial" w:hAnsi="Arial" w:cs="Arial"/>
        </w:rPr>
        <w:t xml:space="preserve"> </w:t>
      </w:r>
      <w:r w:rsidRPr="00AB56DD">
        <w:rPr>
          <w:rFonts w:ascii="Arial" w:hAnsi="Arial" w:cs="Arial"/>
        </w:rPr>
        <w:t xml:space="preserve">children under </w:t>
      </w:r>
      <w:r w:rsidR="00AB56DD">
        <w:rPr>
          <w:rFonts w:ascii="Arial" w:hAnsi="Arial" w:cs="Arial"/>
        </w:rPr>
        <w:t xml:space="preserve">age </w:t>
      </w:r>
      <w:r w:rsidRPr="00AB56DD">
        <w:rPr>
          <w:rFonts w:ascii="Arial" w:hAnsi="Arial" w:cs="Arial"/>
        </w:rPr>
        <w:t xml:space="preserve">three or </w:t>
      </w:r>
      <w:r w:rsidR="00003A88" w:rsidRPr="00AB56DD">
        <w:rPr>
          <w:rFonts w:ascii="Arial" w:hAnsi="Arial" w:cs="Arial"/>
        </w:rPr>
        <w:t xml:space="preserve">children </w:t>
      </w:r>
      <w:r w:rsidRPr="00AB56DD">
        <w:rPr>
          <w:rFonts w:ascii="Arial" w:hAnsi="Arial" w:cs="Arial"/>
        </w:rPr>
        <w:t>who are in multi</w:t>
      </w:r>
      <w:r w:rsidR="00AB56DD">
        <w:rPr>
          <w:rFonts w:ascii="Arial" w:hAnsi="Arial" w:cs="Arial"/>
        </w:rPr>
        <w:t>-</w:t>
      </w:r>
      <w:r w:rsidRPr="00AB56DD">
        <w:rPr>
          <w:rFonts w:ascii="Arial" w:hAnsi="Arial" w:cs="Arial"/>
        </w:rPr>
        <w:t xml:space="preserve">age rooms with children under three.  </w:t>
      </w:r>
    </w:p>
    <w:p w14:paraId="18591C65" w14:textId="77777777" w:rsidR="002D2B9D" w:rsidRPr="00AF55DC" w:rsidRDefault="002D2B9D" w:rsidP="00AF55DC">
      <w:pPr>
        <w:widowControl w:val="0"/>
        <w:tabs>
          <w:tab w:val="left" w:pos="360"/>
        </w:tabs>
        <w:spacing w:after="0" w:line="240" w:lineRule="auto"/>
        <w:ind w:left="360" w:hanging="270"/>
        <w:jc w:val="both"/>
        <w:rPr>
          <w:rFonts w:ascii="Arial" w:hAnsi="Arial" w:cs="Arial"/>
        </w:rPr>
      </w:pPr>
    </w:p>
    <w:p w14:paraId="2DA3077D" w14:textId="77777777" w:rsidR="00174A29" w:rsidRPr="00AF55DC" w:rsidRDefault="003E06E0" w:rsidP="00501F42">
      <w:pPr>
        <w:numPr>
          <w:ilvl w:val="0"/>
          <w:numId w:val="32"/>
        </w:numPr>
        <w:tabs>
          <w:tab w:val="left" w:pos="360"/>
        </w:tabs>
        <w:autoSpaceDE w:val="0"/>
        <w:autoSpaceDN w:val="0"/>
        <w:adjustRightInd w:val="0"/>
        <w:spacing w:after="0"/>
        <w:ind w:left="360" w:hanging="270"/>
        <w:jc w:val="both"/>
        <w:rPr>
          <w:rFonts w:ascii="Arial" w:hAnsi="Arial" w:cs="Arial"/>
        </w:rPr>
      </w:pPr>
      <w:r w:rsidRPr="00AF55DC">
        <w:rPr>
          <w:rFonts w:ascii="Arial" w:hAnsi="Arial" w:cs="Arial"/>
          <w:b/>
          <w:bCs/>
        </w:rPr>
        <w:t>Sleep</w:t>
      </w:r>
      <w:r w:rsidR="00174A29" w:rsidRPr="00AF55DC">
        <w:rPr>
          <w:rFonts w:ascii="Arial" w:hAnsi="Arial" w:cs="Arial"/>
          <w:b/>
          <w:bCs/>
        </w:rPr>
        <w:t xml:space="preserve"> </w:t>
      </w:r>
      <w:r w:rsidRPr="00AF55DC">
        <w:rPr>
          <w:rFonts w:ascii="Arial" w:hAnsi="Arial" w:cs="Arial"/>
          <w:b/>
          <w:bCs/>
        </w:rPr>
        <w:t xml:space="preserve">Aids: </w:t>
      </w:r>
      <w:r w:rsidRPr="00AF55DC">
        <w:rPr>
          <w:rFonts w:ascii="Arial" w:hAnsi="Arial" w:cs="Arial"/>
        </w:rPr>
        <w:t xml:space="preserve">If your child is over 12 months of age and has a special soft toy or blanket that he/she naps with, it may be brought to the program. </w:t>
      </w:r>
      <w:r w:rsidR="00003A88" w:rsidRPr="00AF55DC">
        <w:rPr>
          <w:rFonts w:ascii="Arial" w:hAnsi="Arial" w:cs="Arial"/>
        </w:rPr>
        <w:t xml:space="preserve"> </w:t>
      </w:r>
      <w:r w:rsidRPr="00AF55DC">
        <w:rPr>
          <w:rFonts w:ascii="Arial" w:hAnsi="Arial" w:cs="Arial"/>
        </w:rPr>
        <w:t>It is not recommended that children younger than 12 months sleep with soft toys.</w:t>
      </w:r>
      <w:r w:rsidR="00003A88" w:rsidRPr="00AF55DC">
        <w:rPr>
          <w:rFonts w:ascii="Arial" w:hAnsi="Arial" w:cs="Arial"/>
        </w:rPr>
        <w:t xml:space="preserve"> </w:t>
      </w:r>
      <w:r w:rsidRPr="00AF55DC">
        <w:rPr>
          <w:rFonts w:ascii="Arial" w:hAnsi="Arial" w:cs="Arial"/>
        </w:rPr>
        <w:t xml:space="preserve"> The naptime toy or blanket will be put in the child’s cubby and be made available for use during naptime.  These items will need to be taken home for weekly laundering.  Please ensure all personal items (i.e., book bags, books, school supplies, clothing, and blankets) are labeled with your child’s full name.</w:t>
      </w:r>
    </w:p>
    <w:p w14:paraId="6263141C" w14:textId="77777777" w:rsidR="003E06E0" w:rsidRPr="00AF55DC" w:rsidRDefault="003E06E0" w:rsidP="00AF55DC">
      <w:pPr>
        <w:autoSpaceDE w:val="0"/>
        <w:autoSpaceDN w:val="0"/>
        <w:adjustRightInd w:val="0"/>
        <w:spacing w:after="0"/>
        <w:jc w:val="both"/>
        <w:rPr>
          <w:rFonts w:ascii="Arial" w:eastAsia="Calibri" w:hAnsi="Arial" w:cs="Arial"/>
          <w:b/>
          <w:i/>
          <w:color w:val="FF0000"/>
        </w:rPr>
      </w:pPr>
      <w:r w:rsidRPr="00AF55DC">
        <w:rPr>
          <w:rFonts w:ascii="Arial" w:hAnsi="Arial" w:cs="Arial"/>
        </w:rPr>
        <w:t xml:space="preserve"> </w:t>
      </w:r>
    </w:p>
    <w:p w14:paraId="0E075DE0" w14:textId="77777777" w:rsidR="0009013E" w:rsidRPr="00AF55DC" w:rsidRDefault="003E06E0" w:rsidP="00663D2F">
      <w:pPr>
        <w:tabs>
          <w:tab w:val="left" w:pos="360"/>
        </w:tabs>
        <w:jc w:val="both"/>
        <w:rPr>
          <w:rFonts w:ascii="Arial" w:hAnsi="Arial" w:cs="Arial"/>
          <w:b/>
          <w:u w:val="single"/>
        </w:rPr>
      </w:pPr>
      <w:r w:rsidRPr="00AF55DC">
        <w:rPr>
          <w:rFonts w:ascii="Arial" w:hAnsi="Arial" w:cs="Arial"/>
          <w:b/>
          <w:u w:val="single"/>
        </w:rPr>
        <w:t>Diapering</w:t>
      </w:r>
      <w:r w:rsidR="0009013E" w:rsidRPr="00AF55DC">
        <w:rPr>
          <w:rFonts w:ascii="Arial" w:hAnsi="Arial" w:cs="Arial"/>
          <w:b/>
          <w:u w:val="single"/>
        </w:rPr>
        <w:t>/</w:t>
      </w:r>
      <w:r w:rsidR="002D2B9D" w:rsidRPr="00AF55DC">
        <w:rPr>
          <w:rFonts w:ascii="Arial" w:hAnsi="Arial" w:cs="Arial"/>
          <w:b/>
          <w:u w:val="single"/>
        </w:rPr>
        <w:t>Toileting Training</w:t>
      </w:r>
      <w:r w:rsidR="00985E6A">
        <w:rPr>
          <w:rFonts w:ascii="Arial" w:hAnsi="Arial" w:cs="Arial"/>
          <w:b/>
          <w:u w:val="single"/>
        </w:rPr>
        <w:t>:</w:t>
      </w:r>
    </w:p>
    <w:p w14:paraId="4BA91CD6" w14:textId="77777777" w:rsidR="003E06E0" w:rsidRPr="00AF55DC" w:rsidRDefault="0009013E" w:rsidP="00501F42">
      <w:pPr>
        <w:numPr>
          <w:ilvl w:val="0"/>
          <w:numId w:val="35"/>
        </w:numPr>
        <w:tabs>
          <w:tab w:val="left" w:pos="360"/>
        </w:tabs>
        <w:ind w:left="360"/>
        <w:jc w:val="both"/>
        <w:rPr>
          <w:rFonts w:ascii="Arial" w:hAnsi="Arial" w:cs="Arial"/>
        </w:rPr>
      </w:pPr>
      <w:r w:rsidRPr="00AF55DC">
        <w:rPr>
          <w:rFonts w:ascii="Arial" w:hAnsi="Arial" w:cs="Arial"/>
          <w:b/>
        </w:rPr>
        <w:t>Diapers</w:t>
      </w:r>
      <w:r w:rsidRPr="00AF55DC">
        <w:rPr>
          <w:rFonts w:ascii="Arial" w:hAnsi="Arial" w:cs="Arial"/>
        </w:rPr>
        <w:t xml:space="preserve">: </w:t>
      </w:r>
      <w:r w:rsidR="003E06E0" w:rsidRPr="00AF55DC">
        <w:rPr>
          <w:rFonts w:ascii="Arial" w:hAnsi="Arial" w:cs="Arial"/>
        </w:rPr>
        <w:t>For health and sanitation reasons, only disposable diapers are permitted in our programs.  Cloth diapers are only allowed when the use of disposable diapers creates a health risk for the child and the parent/guardian submits a health care provider’s statement to that effect.  Diapers are checked and changed promptly if they are wet or soiled.  Diapers and baby wipes should be labeled with the child first and last name.</w:t>
      </w:r>
    </w:p>
    <w:p w14:paraId="31C41C01" w14:textId="111E5BEC" w:rsidR="0009013E" w:rsidRPr="00AF55DC" w:rsidRDefault="0009013E" w:rsidP="00501F42">
      <w:pPr>
        <w:widowControl w:val="0"/>
        <w:numPr>
          <w:ilvl w:val="0"/>
          <w:numId w:val="35"/>
        </w:numPr>
        <w:tabs>
          <w:tab w:val="left" w:pos="360"/>
        </w:tabs>
        <w:spacing w:after="240" w:line="276" w:lineRule="auto"/>
        <w:ind w:left="360"/>
        <w:jc w:val="both"/>
        <w:rPr>
          <w:rFonts w:ascii="Arial" w:hAnsi="Arial" w:cs="Arial"/>
        </w:rPr>
      </w:pPr>
      <w:r w:rsidRPr="00AF55DC">
        <w:rPr>
          <w:rFonts w:ascii="Arial" w:hAnsi="Arial" w:cs="Arial"/>
          <w:b/>
          <w:bCs/>
        </w:rPr>
        <w:t xml:space="preserve">Toilet Training: </w:t>
      </w:r>
      <w:r w:rsidRPr="00AF55DC">
        <w:rPr>
          <w:rFonts w:ascii="Arial" w:hAnsi="Arial" w:cs="Arial"/>
        </w:rPr>
        <w:t xml:space="preserve">Toilet training is a natural developmental process.  Peak readiness is typically at 2 ½ </w:t>
      </w:r>
      <w:r w:rsidR="008F12E9" w:rsidRPr="00AF55DC">
        <w:rPr>
          <w:rFonts w:ascii="Arial" w:hAnsi="Arial" w:cs="Arial"/>
        </w:rPr>
        <w:t>years but</w:t>
      </w:r>
      <w:r w:rsidRPr="00AF55DC">
        <w:rPr>
          <w:rFonts w:ascii="Arial" w:hAnsi="Arial" w:cs="Arial"/>
        </w:rPr>
        <w:t xml:space="preserve"> will vary with each child.  We will not force children to use the toilet, nor will we punish a child for lapses in toilet training.  Planning a consistent toilet routine for home and </w:t>
      </w:r>
      <w:r w:rsidR="00AB56DD">
        <w:rPr>
          <w:rFonts w:ascii="Arial" w:hAnsi="Arial" w:cs="Arial"/>
        </w:rPr>
        <w:t xml:space="preserve">at the </w:t>
      </w:r>
      <w:r w:rsidRPr="00AF55DC">
        <w:rPr>
          <w:rFonts w:ascii="Arial" w:hAnsi="Arial" w:cs="Arial"/>
        </w:rPr>
        <w:t xml:space="preserve">center will go a long way in helping your child accomplish this developmental milestone.  You must provide sufficient changes of clothing and training pants.  </w:t>
      </w:r>
    </w:p>
    <w:p w14:paraId="4B73192C" w14:textId="016056E0" w:rsidR="004965F4" w:rsidRPr="00AF55DC" w:rsidRDefault="004965F4" w:rsidP="0016728F">
      <w:pPr>
        <w:pStyle w:val="PlainText"/>
        <w:spacing w:line="240" w:lineRule="auto"/>
        <w:jc w:val="both"/>
        <w:rPr>
          <w:sz w:val="22"/>
          <w:szCs w:val="22"/>
        </w:rPr>
      </w:pPr>
      <w:r w:rsidRPr="00AF55DC">
        <w:rPr>
          <w:b/>
          <w:sz w:val="22"/>
          <w:szCs w:val="22"/>
          <w:u w:val="single"/>
        </w:rPr>
        <w:t>Transitions:</w:t>
      </w:r>
      <w:r w:rsidR="00756FDF" w:rsidRPr="00AF55DC">
        <w:rPr>
          <w:b/>
          <w:color w:val="FF0000"/>
          <w:sz w:val="22"/>
          <w:szCs w:val="22"/>
        </w:rPr>
        <w:t xml:space="preserve"> </w:t>
      </w:r>
      <w:r w:rsidRPr="00AF55DC">
        <w:rPr>
          <w:sz w:val="22"/>
          <w:szCs w:val="22"/>
        </w:rPr>
        <w:t xml:space="preserve">Children are supervised closely at all times and </w:t>
      </w:r>
      <w:r w:rsidR="00DF5AE1" w:rsidRPr="00EE446E">
        <w:rPr>
          <w:sz w:val="22"/>
          <w:szCs w:val="22"/>
        </w:rPr>
        <w:t>the</w:t>
      </w:r>
      <w:r w:rsidR="00DF5AE1">
        <w:rPr>
          <w:sz w:val="22"/>
          <w:szCs w:val="22"/>
        </w:rPr>
        <w:t xml:space="preserve"> </w:t>
      </w:r>
      <w:r w:rsidRPr="00AF55DC">
        <w:rPr>
          <w:sz w:val="22"/>
          <w:szCs w:val="22"/>
        </w:rPr>
        <w:t>environment facilitates staff visibility and access to children.</w:t>
      </w:r>
      <w:r w:rsidR="00003A88" w:rsidRPr="00AF55DC">
        <w:rPr>
          <w:sz w:val="22"/>
          <w:szCs w:val="22"/>
        </w:rPr>
        <w:t xml:space="preserve"> </w:t>
      </w:r>
      <w:r w:rsidRPr="00AF55DC">
        <w:rPr>
          <w:sz w:val="22"/>
          <w:szCs w:val="22"/>
        </w:rPr>
        <w:t xml:space="preserve"> Extra vigilance is given during transition periods, i.e., arrival, departure, employees shift changes</w:t>
      </w:r>
      <w:r w:rsidR="00993B1A" w:rsidRPr="00AF55DC">
        <w:rPr>
          <w:sz w:val="22"/>
          <w:szCs w:val="22"/>
        </w:rPr>
        <w:t>.</w:t>
      </w:r>
    </w:p>
    <w:p w14:paraId="1999796A" w14:textId="77777777" w:rsidR="00663D2F" w:rsidRDefault="00663D2F" w:rsidP="0016728F">
      <w:pPr>
        <w:widowControl w:val="0"/>
        <w:spacing w:after="0" w:line="240" w:lineRule="auto"/>
        <w:jc w:val="both"/>
        <w:rPr>
          <w:rFonts w:ascii="Arial" w:hAnsi="Arial" w:cs="Arial"/>
          <w:b/>
          <w:u w:val="single"/>
        </w:rPr>
      </w:pPr>
    </w:p>
    <w:p w14:paraId="2FD3957A" w14:textId="77777777" w:rsidR="0009013E" w:rsidRDefault="0009013E" w:rsidP="0016728F">
      <w:pPr>
        <w:widowControl w:val="0"/>
        <w:spacing w:after="0" w:line="240" w:lineRule="auto"/>
        <w:jc w:val="both"/>
        <w:rPr>
          <w:rFonts w:ascii="Arial" w:hAnsi="Arial" w:cs="Arial"/>
          <w:b/>
        </w:rPr>
      </w:pPr>
      <w:r w:rsidRPr="00AF55DC">
        <w:rPr>
          <w:rFonts w:ascii="Arial" w:hAnsi="Arial" w:cs="Arial"/>
          <w:b/>
          <w:u w:val="single"/>
        </w:rPr>
        <w:t>Celebrations</w:t>
      </w:r>
      <w:r w:rsidRPr="004C0635">
        <w:rPr>
          <w:rFonts w:ascii="Arial" w:hAnsi="Arial" w:cs="Arial"/>
          <w:b/>
          <w:u w:val="single"/>
        </w:rPr>
        <w:t>:</w:t>
      </w:r>
    </w:p>
    <w:p w14:paraId="631A251C" w14:textId="77777777" w:rsidR="0016728F" w:rsidRPr="00AF55DC" w:rsidRDefault="0016728F" w:rsidP="0016728F">
      <w:pPr>
        <w:widowControl w:val="0"/>
        <w:spacing w:after="0" w:line="240" w:lineRule="auto"/>
        <w:jc w:val="both"/>
        <w:rPr>
          <w:rFonts w:ascii="Arial" w:hAnsi="Arial" w:cs="Arial"/>
          <w:b/>
        </w:rPr>
      </w:pPr>
    </w:p>
    <w:p w14:paraId="7D0EA16C" w14:textId="42ECBACC" w:rsidR="00CB40BF" w:rsidRDefault="009059BE" w:rsidP="00501F42">
      <w:pPr>
        <w:pStyle w:val="ListParagraph"/>
        <w:widowControl w:val="0"/>
        <w:numPr>
          <w:ilvl w:val="0"/>
          <w:numId w:val="45"/>
        </w:numPr>
        <w:spacing w:after="0" w:line="240" w:lineRule="auto"/>
        <w:ind w:left="360"/>
        <w:jc w:val="both"/>
        <w:rPr>
          <w:rFonts w:ascii="Arial" w:hAnsi="Arial" w:cs="Arial"/>
        </w:rPr>
      </w:pPr>
      <w:r>
        <w:rPr>
          <w:rFonts w:ascii="Arial" w:hAnsi="Arial" w:cs="Arial"/>
          <w:b/>
        </w:rPr>
        <w:t xml:space="preserve">    </w:t>
      </w:r>
      <w:r w:rsidR="003E06E0" w:rsidRPr="00CB40BF">
        <w:rPr>
          <w:rFonts w:ascii="Arial" w:hAnsi="Arial" w:cs="Arial"/>
          <w:b/>
        </w:rPr>
        <w:t>Birthday and Holidays:</w:t>
      </w:r>
      <w:r w:rsidR="003E06E0" w:rsidRPr="00CB40BF">
        <w:rPr>
          <w:rFonts w:ascii="Arial" w:hAnsi="Arial" w:cs="Arial"/>
        </w:rPr>
        <w:t xml:space="preserve"> CYS recognizes that religious, </w:t>
      </w:r>
      <w:r w:rsidR="00FD059C" w:rsidRPr="00CB40BF">
        <w:rPr>
          <w:rFonts w:ascii="Arial" w:hAnsi="Arial" w:cs="Arial"/>
        </w:rPr>
        <w:t>ethnic,</w:t>
      </w:r>
      <w:r w:rsidR="003E06E0" w:rsidRPr="00CB40BF">
        <w:rPr>
          <w:rFonts w:ascii="Arial" w:hAnsi="Arial" w:cs="Arial"/>
        </w:rPr>
        <w:t xml:space="preserve"> and seasonal celebrations are a part of valuable traditions.</w:t>
      </w:r>
      <w:r w:rsidR="00003A88" w:rsidRPr="00CB40BF">
        <w:rPr>
          <w:rFonts w:ascii="Arial" w:hAnsi="Arial" w:cs="Arial"/>
        </w:rPr>
        <w:t xml:space="preserve"> </w:t>
      </w:r>
      <w:r w:rsidR="003E06E0" w:rsidRPr="00CB40BF">
        <w:rPr>
          <w:rFonts w:ascii="Arial" w:hAnsi="Arial" w:cs="Arial"/>
        </w:rPr>
        <w:t xml:space="preserve"> Parents/guardians are encouraged to coordinate plans with the program director and staff in advance of the event. </w:t>
      </w:r>
      <w:r w:rsidR="00003A88" w:rsidRPr="00CB40BF">
        <w:rPr>
          <w:rFonts w:ascii="Arial" w:hAnsi="Arial" w:cs="Arial"/>
        </w:rPr>
        <w:t xml:space="preserve"> </w:t>
      </w:r>
      <w:r w:rsidR="0009013E" w:rsidRPr="00CB40BF">
        <w:rPr>
          <w:rFonts w:ascii="Arial" w:hAnsi="Arial" w:cs="Arial"/>
        </w:rPr>
        <w:t>Coordination is necessary as appropriate items for celebration vary based on age and developmental stages of children/youth.</w:t>
      </w:r>
      <w:r w:rsidR="00003A88" w:rsidRPr="00CB40BF">
        <w:rPr>
          <w:rFonts w:ascii="Arial" w:hAnsi="Arial" w:cs="Arial"/>
        </w:rPr>
        <w:t xml:space="preserve"> </w:t>
      </w:r>
      <w:r w:rsidR="003E06E0" w:rsidRPr="00CB40BF">
        <w:rPr>
          <w:rFonts w:ascii="Arial" w:hAnsi="Arial" w:cs="Arial"/>
        </w:rPr>
        <w:t xml:space="preserve"> All food items must be store bought </w:t>
      </w:r>
      <w:r w:rsidR="003E06E0" w:rsidRPr="00C61703">
        <w:rPr>
          <w:rFonts w:ascii="Arial" w:hAnsi="Arial" w:cs="Arial"/>
        </w:rPr>
        <w:t>(</w:t>
      </w:r>
      <w:r w:rsidR="00FD059C" w:rsidRPr="00C61703">
        <w:rPr>
          <w:rFonts w:ascii="Arial" w:hAnsi="Arial" w:cs="Arial"/>
        </w:rPr>
        <w:t>e.g.,</w:t>
      </w:r>
      <w:r w:rsidR="003E06E0" w:rsidRPr="00C61703">
        <w:rPr>
          <w:rFonts w:ascii="Arial" w:hAnsi="Arial" w:cs="Arial"/>
        </w:rPr>
        <w:t xml:space="preserve"> cake or cake mix in </w:t>
      </w:r>
      <w:r w:rsidR="00530D6F" w:rsidRPr="00C61703">
        <w:rPr>
          <w:rFonts w:ascii="Arial" w:hAnsi="Arial" w:cs="Arial"/>
        </w:rPr>
        <w:t xml:space="preserve">its </w:t>
      </w:r>
      <w:r w:rsidR="003E06E0" w:rsidRPr="00C61703">
        <w:rPr>
          <w:rFonts w:ascii="Arial" w:hAnsi="Arial" w:cs="Arial"/>
        </w:rPr>
        <w:t>original sealed package)</w:t>
      </w:r>
      <w:r w:rsidR="003E06E0" w:rsidRPr="00530D6F">
        <w:rPr>
          <w:rFonts w:ascii="Arial" w:hAnsi="Arial" w:cs="Arial"/>
        </w:rPr>
        <w:t xml:space="preserve"> and</w:t>
      </w:r>
      <w:r w:rsidR="003E06E0" w:rsidRPr="00CB40BF">
        <w:rPr>
          <w:rFonts w:ascii="Arial" w:hAnsi="Arial" w:cs="Arial"/>
        </w:rPr>
        <w:t xml:space="preserve"> approved in advance by the director and/or dietician prior to </w:t>
      </w:r>
      <w:r w:rsidR="00CB40BF">
        <w:rPr>
          <w:rFonts w:ascii="Arial" w:hAnsi="Arial" w:cs="Arial"/>
        </w:rPr>
        <w:t>s</w:t>
      </w:r>
      <w:r w:rsidR="003E06E0" w:rsidRPr="00CB40BF">
        <w:rPr>
          <w:rFonts w:ascii="Arial" w:hAnsi="Arial" w:cs="Arial"/>
        </w:rPr>
        <w:t xml:space="preserve">erving to children. </w:t>
      </w:r>
      <w:r w:rsidR="00003A88" w:rsidRPr="00CB40BF">
        <w:rPr>
          <w:rFonts w:ascii="Arial" w:hAnsi="Arial" w:cs="Arial"/>
        </w:rPr>
        <w:t xml:space="preserve"> </w:t>
      </w:r>
      <w:r w:rsidR="003E06E0" w:rsidRPr="00CB40BF">
        <w:rPr>
          <w:rFonts w:ascii="Arial" w:hAnsi="Arial" w:cs="Arial"/>
        </w:rPr>
        <w:t>Food items may not be prepared at home or in unapproved facilities.</w:t>
      </w:r>
    </w:p>
    <w:p w14:paraId="3553AEE9" w14:textId="77777777" w:rsidR="00CB40BF" w:rsidRPr="00CB40BF" w:rsidRDefault="00CB40BF" w:rsidP="00CB40BF">
      <w:pPr>
        <w:widowControl w:val="0"/>
        <w:spacing w:after="0" w:line="240" w:lineRule="auto"/>
        <w:jc w:val="both"/>
        <w:rPr>
          <w:rFonts w:ascii="Arial" w:hAnsi="Arial" w:cs="Arial"/>
        </w:rPr>
      </w:pPr>
    </w:p>
    <w:p w14:paraId="6669F217" w14:textId="1520F6B5" w:rsidR="002B4C61" w:rsidRDefault="009059BE" w:rsidP="00501F42">
      <w:pPr>
        <w:pStyle w:val="ListParagraph"/>
        <w:widowControl w:val="0"/>
        <w:numPr>
          <w:ilvl w:val="0"/>
          <w:numId w:val="45"/>
        </w:numPr>
        <w:spacing w:after="0" w:line="240" w:lineRule="auto"/>
        <w:ind w:left="360"/>
        <w:jc w:val="both"/>
        <w:rPr>
          <w:rFonts w:ascii="Arial" w:hAnsi="Arial" w:cs="Arial"/>
        </w:rPr>
      </w:pPr>
      <w:r>
        <w:rPr>
          <w:rFonts w:ascii="Arial" w:hAnsi="Arial" w:cs="Arial"/>
          <w:b/>
          <w:bCs/>
        </w:rPr>
        <w:t xml:space="preserve">    </w:t>
      </w:r>
      <w:r w:rsidR="003E06E0" w:rsidRPr="00CB40BF">
        <w:rPr>
          <w:rFonts w:ascii="Arial" w:hAnsi="Arial" w:cs="Arial"/>
          <w:b/>
          <w:bCs/>
        </w:rPr>
        <w:t xml:space="preserve">Special Events: </w:t>
      </w:r>
      <w:r w:rsidR="003E06E0" w:rsidRPr="00CB40BF">
        <w:rPr>
          <w:rFonts w:ascii="Arial" w:hAnsi="Arial" w:cs="Arial"/>
          <w:bCs/>
        </w:rPr>
        <w:t xml:space="preserve">Throughout the year, CYS sponsors special events and awareness campaigns such as Month of the Military Child and </w:t>
      </w:r>
      <w:r w:rsidR="00AB56DD">
        <w:rPr>
          <w:rFonts w:ascii="Arial" w:hAnsi="Arial" w:cs="Arial"/>
          <w:bCs/>
        </w:rPr>
        <w:t xml:space="preserve">the </w:t>
      </w:r>
      <w:r w:rsidR="003E06E0" w:rsidRPr="00CB40BF">
        <w:rPr>
          <w:rFonts w:ascii="Arial" w:hAnsi="Arial" w:cs="Arial"/>
          <w:bCs/>
        </w:rPr>
        <w:t>Army</w:t>
      </w:r>
      <w:r w:rsidR="00AB56DD">
        <w:rPr>
          <w:rFonts w:ascii="Arial" w:hAnsi="Arial" w:cs="Arial"/>
          <w:bCs/>
        </w:rPr>
        <w:t>’s</w:t>
      </w:r>
      <w:r w:rsidR="003E06E0" w:rsidRPr="00CB40BF">
        <w:rPr>
          <w:rFonts w:ascii="Arial" w:hAnsi="Arial" w:cs="Arial"/>
          <w:bCs/>
        </w:rPr>
        <w:t xml:space="preserve"> Birthday. </w:t>
      </w:r>
      <w:r w:rsidR="00003A88" w:rsidRPr="00CB40BF">
        <w:rPr>
          <w:rFonts w:ascii="Arial" w:hAnsi="Arial" w:cs="Arial"/>
          <w:bCs/>
        </w:rPr>
        <w:t xml:space="preserve"> </w:t>
      </w:r>
      <w:r w:rsidR="003E06E0" w:rsidRPr="00CB40BF">
        <w:rPr>
          <w:rFonts w:ascii="Arial" w:hAnsi="Arial" w:cs="Arial"/>
        </w:rPr>
        <w:t>Senior Commanders from Active Army, Guard, and Reserve and other branches of service; congressional delegates, local district offic</w:t>
      </w:r>
      <w:r w:rsidR="00AE5667" w:rsidRPr="00CB40BF">
        <w:rPr>
          <w:rFonts w:ascii="Arial" w:hAnsi="Arial" w:cs="Arial"/>
        </w:rPr>
        <w:t>ial</w:t>
      </w:r>
      <w:r w:rsidR="003E06E0" w:rsidRPr="00CB40BF">
        <w:rPr>
          <w:rFonts w:ascii="Arial" w:hAnsi="Arial" w:cs="Arial"/>
        </w:rPr>
        <w:t xml:space="preserve">s and other key stakeholders plan and engage in observance of these events. Openings for </w:t>
      </w:r>
      <w:r w:rsidR="00FD059C" w:rsidRPr="00CB40BF">
        <w:rPr>
          <w:rFonts w:ascii="Arial" w:hAnsi="Arial" w:cs="Arial"/>
        </w:rPr>
        <w:t>childcare</w:t>
      </w:r>
      <w:r w:rsidR="003E06E0" w:rsidRPr="00CB40BF">
        <w:rPr>
          <w:rFonts w:ascii="Arial" w:hAnsi="Arial" w:cs="Arial"/>
        </w:rPr>
        <w:t xml:space="preserve"> are available during other special events such as balls and meetings that occur after normal operating hours. This type of care must be coordinated </w:t>
      </w:r>
      <w:r w:rsidR="002B4C61" w:rsidRPr="00CB40BF">
        <w:rPr>
          <w:rFonts w:ascii="Arial" w:hAnsi="Arial" w:cs="Arial"/>
        </w:rPr>
        <w:t xml:space="preserve">in advance </w:t>
      </w:r>
      <w:r w:rsidR="003E06E0" w:rsidRPr="00CB40BF">
        <w:rPr>
          <w:rFonts w:ascii="Arial" w:hAnsi="Arial" w:cs="Arial"/>
        </w:rPr>
        <w:t xml:space="preserve">through </w:t>
      </w:r>
      <w:r w:rsidR="002B4C61" w:rsidRPr="00CB40BF">
        <w:rPr>
          <w:rFonts w:ascii="Arial" w:hAnsi="Arial" w:cs="Arial"/>
        </w:rPr>
        <w:t>Parent Central Se</w:t>
      </w:r>
      <w:r w:rsidR="003E06E0" w:rsidRPr="00CB40BF">
        <w:rPr>
          <w:rFonts w:ascii="Arial" w:hAnsi="Arial" w:cs="Arial"/>
        </w:rPr>
        <w:t>rvices</w:t>
      </w:r>
      <w:r w:rsidR="00DF5AE1">
        <w:rPr>
          <w:rFonts w:ascii="Arial" w:hAnsi="Arial" w:cs="Arial"/>
        </w:rPr>
        <w:t xml:space="preserve"> </w:t>
      </w:r>
      <w:r w:rsidR="00DF5AE1" w:rsidRPr="00EE446E">
        <w:rPr>
          <w:rFonts w:ascii="Arial" w:hAnsi="Arial" w:cs="Arial"/>
        </w:rPr>
        <w:t xml:space="preserve">by the command group </w:t>
      </w:r>
      <w:r w:rsidR="00EE446E" w:rsidRPr="00EE446E">
        <w:rPr>
          <w:rFonts w:ascii="Arial" w:hAnsi="Arial" w:cs="Arial"/>
        </w:rPr>
        <w:t xml:space="preserve">or designee </w:t>
      </w:r>
      <w:r w:rsidR="00DF5AE1" w:rsidRPr="00EE446E">
        <w:rPr>
          <w:rFonts w:ascii="Arial" w:hAnsi="Arial" w:cs="Arial"/>
        </w:rPr>
        <w:t>in charge</w:t>
      </w:r>
      <w:r w:rsidR="002B4C61" w:rsidRPr="00CB40BF">
        <w:rPr>
          <w:rFonts w:ascii="Arial" w:hAnsi="Arial" w:cs="Arial"/>
        </w:rPr>
        <w:t xml:space="preserve">. </w:t>
      </w:r>
    </w:p>
    <w:p w14:paraId="09794735" w14:textId="77777777" w:rsidR="00CB40BF" w:rsidRPr="00CB40BF" w:rsidRDefault="00CB40BF" w:rsidP="00CB40BF">
      <w:pPr>
        <w:pStyle w:val="ListParagraph"/>
        <w:spacing w:after="0" w:line="240" w:lineRule="auto"/>
        <w:rPr>
          <w:rFonts w:ascii="Arial" w:hAnsi="Arial" w:cs="Arial"/>
        </w:rPr>
      </w:pPr>
    </w:p>
    <w:p w14:paraId="0CAD707B" w14:textId="58EB5E70" w:rsidR="003E06E0" w:rsidRPr="00AF55DC" w:rsidRDefault="003E06E0" w:rsidP="00CB40BF">
      <w:pPr>
        <w:widowControl w:val="0"/>
        <w:spacing w:after="0" w:line="240" w:lineRule="auto"/>
        <w:jc w:val="both"/>
        <w:rPr>
          <w:rFonts w:ascii="Arial" w:hAnsi="Arial" w:cs="Arial"/>
        </w:rPr>
      </w:pPr>
      <w:r w:rsidRPr="00AF55DC">
        <w:rPr>
          <w:rFonts w:ascii="Arial" w:hAnsi="Arial" w:cs="Arial"/>
          <w:b/>
          <w:u w:val="single"/>
        </w:rPr>
        <w:t>Emergenc</w:t>
      </w:r>
      <w:r w:rsidR="00BD760E" w:rsidRPr="00AF55DC">
        <w:rPr>
          <w:rFonts w:ascii="Arial" w:hAnsi="Arial" w:cs="Arial"/>
          <w:b/>
          <w:u w:val="single"/>
        </w:rPr>
        <w:t>ies</w:t>
      </w:r>
      <w:r w:rsidRPr="00AF55DC">
        <w:rPr>
          <w:rFonts w:ascii="Arial" w:hAnsi="Arial" w:cs="Arial"/>
          <w:b/>
          <w:u w:val="single"/>
        </w:rPr>
        <w:t xml:space="preserve"> Closures/Evacuation/Mobilization</w:t>
      </w:r>
      <w:r w:rsidRPr="004C0635">
        <w:rPr>
          <w:rFonts w:ascii="Arial" w:hAnsi="Arial" w:cs="Arial"/>
          <w:b/>
          <w:u w:val="single"/>
        </w:rPr>
        <w:t>:</w:t>
      </w:r>
      <w:r w:rsidRPr="00CB40BF">
        <w:rPr>
          <w:rFonts w:ascii="Arial" w:hAnsi="Arial" w:cs="Arial"/>
          <w:b/>
        </w:rPr>
        <w:t xml:space="preserve"> </w:t>
      </w:r>
      <w:r w:rsidR="00663D2F" w:rsidRPr="00CB40BF">
        <w:rPr>
          <w:rFonts w:ascii="Arial" w:hAnsi="Arial" w:cs="Arial"/>
          <w:b/>
        </w:rPr>
        <w:t xml:space="preserve"> </w:t>
      </w:r>
      <w:r w:rsidRPr="00AF55DC">
        <w:rPr>
          <w:rFonts w:ascii="Arial" w:hAnsi="Arial" w:cs="Arial"/>
        </w:rPr>
        <w:t xml:space="preserve">In the event of emergency, </w:t>
      </w:r>
      <w:r w:rsidR="00FD059C" w:rsidRPr="00AF55DC">
        <w:rPr>
          <w:rFonts w:ascii="Arial" w:hAnsi="Arial" w:cs="Arial"/>
        </w:rPr>
        <w:t>mobilization,</w:t>
      </w:r>
      <w:r w:rsidRPr="00AF55DC">
        <w:rPr>
          <w:rFonts w:ascii="Arial" w:hAnsi="Arial" w:cs="Arial"/>
        </w:rPr>
        <w:t xml:space="preserve"> or other contingency in which the facility needs to be evacuated, CYS staff will follow a written </w:t>
      </w:r>
      <w:r w:rsidR="00636F4C">
        <w:rPr>
          <w:rFonts w:ascii="Arial" w:hAnsi="Arial" w:cs="Arial"/>
        </w:rPr>
        <w:t>Emergency Action Plan (EAP)</w:t>
      </w:r>
      <w:r w:rsidRPr="00AF55DC">
        <w:rPr>
          <w:rFonts w:ascii="Arial" w:hAnsi="Arial" w:cs="Arial"/>
        </w:rPr>
        <w:t xml:space="preserve">. </w:t>
      </w:r>
      <w:r w:rsidR="00DD2ED9" w:rsidRPr="00AF55DC">
        <w:rPr>
          <w:rFonts w:ascii="Arial" w:hAnsi="Arial" w:cs="Arial"/>
        </w:rPr>
        <w:t xml:space="preserve"> </w:t>
      </w:r>
      <w:r w:rsidRPr="00AF55DC">
        <w:rPr>
          <w:rFonts w:ascii="Arial" w:hAnsi="Arial" w:cs="Arial"/>
        </w:rPr>
        <w:t>Child</w:t>
      </w:r>
      <w:r w:rsidR="00DD2ED9" w:rsidRPr="00AF55DC">
        <w:rPr>
          <w:rFonts w:ascii="Arial" w:hAnsi="Arial" w:cs="Arial"/>
        </w:rPr>
        <w:t>ren</w:t>
      </w:r>
      <w:r w:rsidRPr="00AF55DC">
        <w:rPr>
          <w:rFonts w:ascii="Arial" w:hAnsi="Arial" w:cs="Arial"/>
        </w:rPr>
        <w:t xml:space="preserve">/youth may be moved </w:t>
      </w:r>
      <w:r w:rsidR="00DD2ED9" w:rsidRPr="00AF55DC">
        <w:rPr>
          <w:rFonts w:ascii="Arial" w:hAnsi="Arial" w:cs="Arial"/>
        </w:rPr>
        <w:t xml:space="preserve">to </w:t>
      </w:r>
      <w:r w:rsidR="005F3C8B" w:rsidRPr="00AF55DC">
        <w:rPr>
          <w:rFonts w:ascii="Arial" w:hAnsi="Arial" w:cs="Arial"/>
        </w:rPr>
        <w:t>t</w:t>
      </w:r>
      <w:r w:rsidRPr="00AF55DC">
        <w:rPr>
          <w:rFonts w:ascii="Arial" w:hAnsi="Arial" w:cs="Arial"/>
        </w:rPr>
        <w:t>he designated evacuation sites for safety and supervision if the emergency is not post-wide and only affects one facility.  Parent</w:t>
      </w:r>
      <w:r w:rsidR="00DD2ED9" w:rsidRPr="00AF55DC">
        <w:rPr>
          <w:rFonts w:ascii="Arial" w:hAnsi="Arial" w:cs="Arial"/>
        </w:rPr>
        <w:t>s</w:t>
      </w:r>
      <w:r w:rsidRPr="00AF55DC">
        <w:rPr>
          <w:rFonts w:ascii="Arial" w:hAnsi="Arial" w:cs="Arial"/>
        </w:rPr>
        <w:t>/</w:t>
      </w:r>
      <w:r w:rsidR="00DD2ED9" w:rsidRPr="00AF55DC">
        <w:rPr>
          <w:rFonts w:ascii="Arial" w:hAnsi="Arial" w:cs="Arial"/>
        </w:rPr>
        <w:t>g</w:t>
      </w:r>
      <w:r w:rsidRPr="00AF55DC">
        <w:rPr>
          <w:rFonts w:ascii="Arial" w:hAnsi="Arial" w:cs="Arial"/>
        </w:rPr>
        <w:t>uardians and military police will be notified.</w:t>
      </w:r>
      <w:r w:rsidR="00DD2ED9" w:rsidRPr="00AF55DC">
        <w:rPr>
          <w:rFonts w:ascii="Arial" w:hAnsi="Arial" w:cs="Arial"/>
        </w:rPr>
        <w:t xml:space="preserve"> </w:t>
      </w:r>
      <w:r w:rsidRPr="00AF55DC">
        <w:rPr>
          <w:rFonts w:ascii="Arial" w:hAnsi="Arial" w:cs="Arial"/>
        </w:rPr>
        <w:t xml:space="preserve"> Specific information can be obtained from your local CYS program</w:t>
      </w:r>
      <w:r w:rsidR="00DD2ED9" w:rsidRPr="00AF55DC">
        <w:rPr>
          <w:rFonts w:ascii="Arial" w:hAnsi="Arial" w:cs="Arial"/>
        </w:rPr>
        <w:t>.</w:t>
      </w:r>
    </w:p>
    <w:p w14:paraId="27C3789B" w14:textId="28975931" w:rsidR="003E06E0" w:rsidRDefault="003E06E0" w:rsidP="00CB40BF">
      <w:pPr>
        <w:widowControl w:val="0"/>
        <w:spacing w:after="0" w:line="240" w:lineRule="auto"/>
        <w:jc w:val="both"/>
        <w:rPr>
          <w:rFonts w:ascii="Arial" w:hAnsi="Arial" w:cs="Arial"/>
        </w:rPr>
      </w:pPr>
      <w:r w:rsidRPr="00AF55DC">
        <w:rPr>
          <w:rFonts w:ascii="Arial" w:hAnsi="Arial" w:cs="Arial"/>
        </w:rPr>
        <w:t xml:space="preserve">In the event of illness, </w:t>
      </w:r>
      <w:r w:rsidR="00FD059C" w:rsidRPr="00AF55DC">
        <w:rPr>
          <w:rFonts w:ascii="Arial" w:hAnsi="Arial" w:cs="Arial"/>
        </w:rPr>
        <w:t>emergency,</w:t>
      </w:r>
      <w:r w:rsidRPr="00AF55DC">
        <w:rPr>
          <w:rFonts w:ascii="Arial" w:hAnsi="Arial" w:cs="Arial"/>
        </w:rPr>
        <w:t xml:space="preserve"> or facility closure, CYS will make every attempt to contact the </w:t>
      </w:r>
      <w:r w:rsidR="00DD2ED9" w:rsidRPr="00AF55DC">
        <w:rPr>
          <w:rFonts w:ascii="Arial" w:hAnsi="Arial" w:cs="Arial"/>
        </w:rPr>
        <w:t>p</w:t>
      </w:r>
      <w:r w:rsidRPr="00AF55DC">
        <w:rPr>
          <w:rFonts w:ascii="Arial" w:hAnsi="Arial" w:cs="Arial"/>
        </w:rPr>
        <w:t>arent/</w:t>
      </w:r>
      <w:r w:rsidR="00DD2ED9" w:rsidRPr="00AF55DC">
        <w:rPr>
          <w:rFonts w:ascii="Arial" w:hAnsi="Arial" w:cs="Arial"/>
        </w:rPr>
        <w:t>g</w:t>
      </w:r>
      <w:r w:rsidRPr="00AF55DC">
        <w:rPr>
          <w:rFonts w:ascii="Arial" w:hAnsi="Arial" w:cs="Arial"/>
        </w:rPr>
        <w:t xml:space="preserve">uardian. If the </w:t>
      </w:r>
      <w:r w:rsidR="00DD2ED9" w:rsidRPr="00AF55DC">
        <w:rPr>
          <w:rFonts w:ascii="Arial" w:hAnsi="Arial" w:cs="Arial"/>
        </w:rPr>
        <w:t>p</w:t>
      </w:r>
      <w:r w:rsidRPr="00AF55DC">
        <w:rPr>
          <w:rFonts w:ascii="Arial" w:hAnsi="Arial" w:cs="Arial"/>
        </w:rPr>
        <w:t>arent/</w:t>
      </w:r>
      <w:r w:rsidR="00DD2ED9" w:rsidRPr="00AF55DC">
        <w:rPr>
          <w:rFonts w:ascii="Arial" w:hAnsi="Arial" w:cs="Arial"/>
        </w:rPr>
        <w:t>g</w:t>
      </w:r>
      <w:r w:rsidRPr="00AF55DC">
        <w:rPr>
          <w:rFonts w:ascii="Arial" w:hAnsi="Arial" w:cs="Arial"/>
        </w:rPr>
        <w:t xml:space="preserve">uardian cannot be located to pick up the </w:t>
      </w:r>
      <w:r w:rsidR="00DD2ED9" w:rsidRPr="00AF55DC">
        <w:rPr>
          <w:rFonts w:ascii="Arial" w:hAnsi="Arial" w:cs="Arial"/>
        </w:rPr>
        <w:t>c</w:t>
      </w:r>
      <w:r w:rsidRPr="00AF55DC">
        <w:rPr>
          <w:rFonts w:ascii="Arial" w:hAnsi="Arial" w:cs="Arial"/>
        </w:rPr>
        <w:t>hild/youth, the following procedure will be put into action:</w:t>
      </w:r>
    </w:p>
    <w:p w14:paraId="10F6A45C" w14:textId="77777777" w:rsidR="00CB40BF" w:rsidRPr="00AF55DC" w:rsidRDefault="00CB40BF" w:rsidP="00CB40BF">
      <w:pPr>
        <w:widowControl w:val="0"/>
        <w:spacing w:after="0" w:line="240" w:lineRule="auto"/>
        <w:jc w:val="both"/>
        <w:rPr>
          <w:rFonts w:ascii="Arial" w:hAnsi="Arial" w:cs="Arial"/>
        </w:rPr>
      </w:pPr>
    </w:p>
    <w:p w14:paraId="610C0CED" w14:textId="77777777" w:rsidR="003E06E0" w:rsidRDefault="009059BE" w:rsidP="00CB40BF">
      <w:pPr>
        <w:widowControl w:val="0"/>
        <w:numPr>
          <w:ilvl w:val="0"/>
          <w:numId w:val="1"/>
        </w:numPr>
        <w:spacing w:after="0" w:line="240" w:lineRule="auto"/>
        <w:ind w:left="360"/>
        <w:jc w:val="both"/>
        <w:rPr>
          <w:rFonts w:ascii="Arial" w:hAnsi="Arial" w:cs="Arial"/>
        </w:rPr>
      </w:pPr>
      <w:r>
        <w:rPr>
          <w:rFonts w:ascii="Arial" w:hAnsi="Arial" w:cs="Arial"/>
        </w:rPr>
        <w:t xml:space="preserve">    </w:t>
      </w:r>
      <w:r w:rsidR="003E06E0" w:rsidRPr="00AF55DC">
        <w:rPr>
          <w:rFonts w:ascii="Arial" w:hAnsi="Arial" w:cs="Arial"/>
        </w:rPr>
        <w:t>The emergency notification child release designee on record will be called.</w:t>
      </w:r>
      <w:r w:rsidR="00DD2ED9" w:rsidRPr="00AF55DC">
        <w:rPr>
          <w:rFonts w:ascii="Arial" w:hAnsi="Arial" w:cs="Arial"/>
        </w:rPr>
        <w:t xml:space="preserve"> </w:t>
      </w:r>
      <w:r w:rsidR="003E06E0" w:rsidRPr="00AF55DC">
        <w:rPr>
          <w:rFonts w:ascii="Arial" w:hAnsi="Arial" w:cs="Arial"/>
        </w:rPr>
        <w:t xml:space="preserve"> If the center is unable to contact him/her, the next designee listed will be called.</w:t>
      </w:r>
    </w:p>
    <w:p w14:paraId="2658C015" w14:textId="77777777" w:rsidR="00CB40BF" w:rsidRPr="00AF55DC" w:rsidRDefault="00CB40BF" w:rsidP="00CB40BF">
      <w:pPr>
        <w:widowControl w:val="0"/>
        <w:spacing w:after="0" w:line="240" w:lineRule="auto"/>
        <w:jc w:val="both"/>
        <w:rPr>
          <w:rFonts w:ascii="Arial" w:hAnsi="Arial" w:cs="Arial"/>
        </w:rPr>
      </w:pPr>
    </w:p>
    <w:p w14:paraId="35CDB341" w14:textId="486233AC" w:rsidR="003E06E0" w:rsidRDefault="009059BE" w:rsidP="00CB40BF">
      <w:pPr>
        <w:widowControl w:val="0"/>
        <w:numPr>
          <w:ilvl w:val="0"/>
          <w:numId w:val="1"/>
        </w:numPr>
        <w:spacing w:after="0" w:line="240" w:lineRule="auto"/>
        <w:ind w:left="360"/>
        <w:jc w:val="both"/>
        <w:rPr>
          <w:rFonts w:ascii="Arial" w:hAnsi="Arial" w:cs="Arial"/>
        </w:rPr>
      </w:pPr>
      <w:r>
        <w:rPr>
          <w:rFonts w:ascii="Arial" w:hAnsi="Arial" w:cs="Arial"/>
        </w:rPr>
        <w:t xml:space="preserve">    </w:t>
      </w:r>
      <w:r w:rsidR="003E06E0" w:rsidRPr="00AF55DC">
        <w:rPr>
          <w:rFonts w:ascii="Arial" w:hAnsi="Arial" w:cs="Arial"/>
        </w:rPr>
        <w:t>If none of the designee</w:t>
      </w:r>
      <w:r w:rsidR="00DD2ED9" w:rsidRPr="00AF55DC">
        <w:rPr>
          <w:rFonts w:ascii="Arial" w:hAnsi="Arial" w:cs="Arial"/>
        </w:rPr>
        <w:t>s</w:t>
      </w:r>
      <w:r w:rsidR="003E06E0" w:rsidRPr="00AF55DC">
        <w:rPr>
          <w:rFonts w:ascii="Arial" w:hAnsi="Arial" w:cs="Arial"/>
        </w:rPr>
        <w:t xml:space="preserve"> can be contacted, the military police will be </w:t>
      </w:r>
      <w:r w:rsidR="00FD059C" w:rsidRPr="00AF55DC">
        <w:rPr>
          <w:rFonts w:ascii="Arial" w:hAnsi="Arial" w:cs="Arial"/>
        </w:rPr>
        <w:t>notified,</w:t>
      </w:r>
      <w:r w:rsidR="003E06E0" w:rsidRPr="00AF55DC">
        <w:rPr>
          <w:rFonts w:ascii="Arial" w:hAnsi="Arial" w:cs="Arial"/>
        </w:rPr>
        <w:t xml:space="preserve"> and their procedure will be followed in reference to locating the </w:t>
      </w:r>
      <w:r w:rsidR="00DD2ED9" w:rsidRPr="00AF55DC">
        <w:rPr>
          <w:rFonts w:ascii="Arial" w:hAnsi="Arial" w:cs="Arial"/>
        </w:rPr>
        <w:t>p</w:t>
      </w:r>
      <w:r w:rsidR="003E06E0" w:rsidRPr="00AF55DC">
        <w:rPr>
          <w:rFonts w:ascii="Arial" w:hAnsi="Arial" w:cs="Arial"/>
        </w:rPr>
        <w:t xml:space="preserve">arent and custody of the </w:t>
      </w:r>
      <w:r w:rsidR="00DD2ED9" w:rsidRPr="00AF55DC">
        <w:rPr>
          <w:rFonts w:ascii="Arial" w:hAnsi="Arial" w:cs="Arial"/>
        </w:rPr>
        <w:t>c</w:t>
      </w:r>
      <w:r w:rsidR="003E06E0" w:rsidRPr="00AF55DC">
        <w:rPr>
          <w:rFonts w:ascii="Arial" w:hAnsi="Arial" w:cs="Arial"/>
        </w:rPr>
        <w:t>hild/youth.</w:t>
      </w:r>
    </w:p>
    <w:p w14:paraId="2F62A559" w14:textId="77777777" w:rsidR="00CB40BF" w:rsidRDefault="00CB40BF" w:rsidP="00CB40BF">
      <w:pPr>
        <w:pStyle w:val="ListParagraph"/>
        <w:spacing w:after="0" w:line="240" w:lineRule="auto"/>
        <w:rPr>
          <w:rFonts w:ascii="Arial" w:hAnsi="Arial" w:cs="Arial"/>
        </w:rPr>
      </w:pPr>
    </w:p>
    <w:p w14:paraId="766E0DE9" w14:textId="77777777" w:rsidR="003E06E0" w:rsidRPr="00AF55DC" w:rsidRDefault="003E06E0" w:rsidP="00CB40BF">
      <w:pPr>
        <w:autoSpaceDE w:val="0"/>
        <w:autoSpaceDN w:val="0"/>
        <w:adjustRightInd w:val="0"/>
        <w:spacing w:after="0" w:line="240" w:lineRule="auto"/>
        <w:jc w:val="both"/>
        <w:rPr>
          <w:rFonts w:ascii="Arial" w:eastAsia="Calibri" w:hAnsi="Arial" w:cs="Arial"/>
        </w:rPr>
      </w:pPr>
      <w:r w:rsidRPr="00AF55DC">
        <w:rPr>
          <w:rFonts w:ascii="Arial" w:hAnsi="Arial" w:cs="Arial"/>
          <w:b/>
          <w:u w:val="single"/>
        </w:rPr>
        <w:t>Minor Accident /Emergencies</w:t>
      </w:r>
      <w:r w:rsidRPr="004C0635">
        <w:rPr>
          <w:rFonts w:ascii="Arial" w:hAnsi="Arial" w:cs="Arial"/>
          <w:b/>
          <w:u w:val="single"/>
        </w:rPr>
        <w:t>:</w:t>
      </w:r>
      <w:r w:rsidRPr="00AF55DC">
        <w:rPr>
          <w:rFonts w:ascii="Arial" w:hAnsi="Arial" w:cs="Arial"/>
          <w:b/>
        </w:rPr>
        <w:t xml:space="preserve"> </w:t>
      </w:r>
      <w:r w:rsidRPr="00AF55DC">
        <w:rPr>
          <w:rFonts w:ascii="Arial" w:hAnsi="Arial" w:cs="Arial"/>
        </w:rPr>
        <w:t xml:space="preserve">In the event </w:t>
      </w:r>
      <w:r w:rsidRPr="00AF55DC">
        <w:rPr>
          <w:rFonts w:ascii="Arial" w:eastAsia="Calibri" w:hAnsi="Arial" w:cs="Arial"/>
        </w:rPr>
        <w:t xml:space="preserve">of a minor accident resulting in injury to a </w:t>
      </w:r>
      <w:r w:rsidR="00DD2ED9" w:rsidRPr="00AF55DC">
        <w:rPr>
          <w:rFonts w:ascii="Arial" w:eastAsia="Calibri" w:hAnsi="Arial" w:cs="Arial"/>
        </w:rPr>
        <w:t>c</w:t>
      </w:r>
      <w:r w:rsidRPr="00AF55DC">
        <w:rPr>
          <w:rFonts w:ascii="Arial" w:eastAsia="Calibri" w:hAnsi="Arial" w:cs="Arial"/>
        </w:rPr>
        <w:t xml:space="preserve">hild/youth requiring medical treatment, the CYS staff will immediately contact emergency services followed </w:t>
      </w:r>
      <w:r w:rsidR="00DD2ED9" w:rsidRPr="00AF55DC">
        <w:rPr>
          <w:rFonts w:ascii="Arial" w:eastAsia="Calibri" w:hAnsi="Arial" w:cs="Arial"/>
        </w:rPr>
        <w:t>by</w:t>
      </w:r>
      <w:r w:rsidRPr="00AF55DC">
        <w:rPr>
          <w:rFonts w:ascii="Arial" w:eastAsia="Calibri" w:hAnsi="Arial" w:cs="Arial"/>
        </w:rPr>
        <w:t xml:space="preserve"> notification of the Parents/Guardian.</w:t>
      </w:r>
      <w:r w:rsidR="00DD2ED9" w:rsidRPr="00AF55DC">
        <w:rPr>
          <w:rFonts w:ascii="Arial" w:eastAsia="Calibri" w:hAnsi="Arial" w:cs="Arial"/>
        </w:rPr>
        <w:t xml:space="preserve"> </w:t>
      </w:r>
      <w:r w:rsidRPr="00AF55DC">
        <w:rPr>
          <w:rFonts w:ascii="Arial" w:eastAsia="Calibri" w:hAnsi="Arial" w:cs="Arial"/>
        </w:rPr>
        <w:t xml:space="preserve"> CYS personnel or FCC Providers will accompany the </w:t>
      </w:r>
      <w:r w:rsidR="00DD2ED9" w:rsidRPr="00AF55DC">
        <w:rPr>
          <w:rFonts w:ascii="Arial" w:eastAsia="Calibri" w:hAnsi="Arial" w:cs="Arial"/>
        </w:rPr>
        <w:t>c</w:t>
      </w:r>
      <w:r w:rsidRPr="00AF55DC">
        <w:rPr>
          <w:rFonts w:ascii="Arial" w:eastAsia="Calibri" w:hAnsi="Arial" w:cs="Arial"/>
        </w:rPr>
        <w:t xml:space="preserve">hild/youth immediately to the nearest emergency room by ambulance.  The staff or provider will remain with the </w:t>
      </w:r>
      <w:r w:rsidR="00DD2ED9" w:rsidRPr="00AF55DC">
        <w:rPr>
          <w:rFonts w:ascii="Arial" w:eastAsia="Calibri" w:hAnsi="Arial" w:cs="Arial"/>
        </w:rPr>
        <w:t>c</w:t>
      </w:r>
      <w:r w:rsidRPr="00AF55DC">
        <w:rPr>
          <w:rFonts w:ascii="Arial" w:eastAsia="Calibri" w:hAnsi="Arial" w:cs="Arial"/>
        </w:rPr>
        <w:t xml:space="preserve">hild/youth until </w:t>
      </w:r>
      <w:r w:rsidR="00DD2ED9" w:rsidRPr="00AF55DC">
        <w:rPr>
          <w:rFonts w:ascii="Arial" w:eastAsia="Calibri" w:hAnsi="Arial" w:cs="Arial"/>
        </w:rPr>
        <w:t>the p</w:t>
      </w:r>
      <w:r w:rsidRPr="00AF55DC">
        <w:rPr>
          <w:rFonts w:ascii="Arial" w:eastAsia="Calibri" w:hAnsi="Arial" w:cs="Arial"/>
        </w:rPr>
        <w:t xml:space="preserve">arent/Guardian arrives at the emergency room.     </w:t>
      </w:r>
    </w:p>
    <w:p w14:paraId="7718A7E4" w14:textId="77777777" w:rsidR="003E06E0" w:rsidRPr="00AF55DC" w:rsidRDefault="003E06E0" w:rsidP="00CB40BF">
      <w:pPr>
        <w:autoSpaceDE w:val="0"/>
        <w:autoSpaceDN w:val="0"/>
        <w:adjustRightInd w:val="0"/>
        <w:spacing w:after="0" w:line="240" w:lineRule="auto"/>
        <w:jc w:val="both"/>
        <w:rPr>
          <w:rFonts w:ascii="Arial" w:eastAsia="Calibri" w:hAnsi="Arial" w:cs="Arial"/>
        </w:rPr>
      </w:pPr>
      <w:r w:rsidRPr="00AF55DC">
        <w:rPr>
          <w:rFonts w:ascii="Arial" w:eastAsia="Calibri" w:hAnsi="Arial" w:cs="Arial"/>
        </w:rPr>
        <w:t xml:space="preserve"> </w:t>
      </w:r>
    </w:p>
    <w:p w14:paraId="07EDC699" w14:textId="77777777" w:rsidR="003E06E0" w:rsidRPr="00AF55DC" w:rsidRDefault="003E06E0" w:rsidP="00CB40BF">
      <w:pPr>
        <w:autoSpaceDE w:val="0"/>
        <w:autoSpaceDN w:val="0"/>
        <w:adjustRightInd w:val="0"/>
        <w:spacing w:after="0" w:line="240" w:lineRule="auto"/>
        <w:jc w:val="both"/>
        <w:rPr>
          <w:rFonts w:ascii="Arial" w:eastAsia="Calibri" w:hAnsi="Arial" w:cs="Arial"/>
        </w:rPr>
      </w:pPr>
      <w:r w:rsidRPr="00AF55DC">
        <w:rPr>
          <w:rFonts w:ascii="Arial" w:eastAsia="Calibri" w:hAnsi="Arial" w:cs="Arial"/>
        </w:rPr>
        <w:t xml:space="preserve">CYS policy requires written incident/accident reports for falls, scratches, bruises, bites and scrapes that occur while your </w:t>
      </w:r>
      <w:r w:rsidR="00DD2ED9" w:rsidRPr="00AF55DC">
        <w:rPr>
          <w:rFonts w:ascii="Arial" w:eastAsia="Calibri" w:hAnsi="Arial" w:cs="Arial"/>
        </w:rPr>
        <w:t>c</w:t>
      </w:r>
      <w:r w:rsidRPr="00AF55DC">
        <w:rPr>
          <w:rFonts w:ascii="Arial" w:eastAsia="Calibri" w:hAnsi="Arial" w:cs="Arial"/>
        </w:rPr>
        <w:t>hild/youth is in our care to include emergency situations.  Parent</w:t>
      </w:r>
      <w:r w:rsidR="00DD2ED9" w:rsidRPr="00AF55DC">
        <w:rPr>
          <w:rFonts w:ascii="Arial" w:eastAsia="Calibri" w:hAnsi="Arial" w:cs="Arial"/>
        </w:rPr>
        <w:t>s</w:t>
      </w:r>
      <w:r w:rsidRPr="00AF55DC">
        <w:rPr>
          <w:rFonts w:ascii="Arial" w:eastAsia="Calibri" w:hAnsi="Arial" w:cs="Arial"/>
        </w:rPr>
        <w:t>/</w:t>
      </w:r>
      <w:r w:rsidR="00DD2ED9" w:rsidRPr="00AF55DC">
        <w:rPr>
          <w:rFonts w:ascii="Arial" w:eastAsia="Calibri" w:hAnsi="Arial" w:cs="Arial"/>
        </w:rPr>
        <w:t>g</w:t>
      </w:r>
      <w:r w:rsidRPr="00AF55DC">
        <w:rPr>
          <w:rFonts w:ascii="Arial" w:eastAsia="Calibri" w:hAnsi="Arial" w:cs="Arial"/>
        </w:rPr>
        <w:t xml:space="preserve">uardians will be informed of the incident/accident and </w:t>
      </w:r>
      <w:r w:rsidR="00DD2ED9" w:rsidRPr="00AF55DC">
        <w:rPr>
          <w:rFonts w:ascii="Arial" w:eastAsia="Calibri" w:hAnsi="Arial" w:cs="Arial"/>
        </w:rPr>
        <w:t xml:space="preserve">will </w:t>
      </w:r>
      <w:r w:rsidRPr="00AF55DC">
        <w:rPr>
          <w:rFonts w:ascii="Arial" w:eastAsia="Calibri" w:hAnsi="Arial" w:cs="Arial"/>
        </w:rPr>
        <w:t xml:space="preserve">be asked to sign the report.  All reports are kept in the </w:t>
      </w:r>
      <w:r w:rsidR="00DD2ED9" w:rsidRPr="00AF55DC">
        <w:rPr>
          <w:rFonts w:ascii="Arial" w:eastAsia="Calibri" w:hAnsi="Arial" w:cs="Arial"/>
        </w:rPr>
        <w:t>c</w:t>
      </w:r>
      <w:r w:rsidRPr="00AF55DC">
        <w:rPr>
          <w:rFonts w:ascii="Arial" w:eastAsia="Calibri" w:hAnsi="Arial" w:cs="Arial"/>
        </w:rPr>
        <w:t>hild</w:t>
      </w:r>
      <w:r w:rsidR="00DD2ED9" w:rsidRPr="00AF55DC">
        <w:rPr>
          <w:rFonts w:ascii="Arial" w:eastAsia="Calibri" w:hAnsi="Arial" w:cs="Arial"/>
        </w:rPr>
        <w:t>’s</w:t>
      </w:r>
      <w:r w:rsidRPr="00AF55DC">
        <w:rPr>
          <w:rFonts w:ascii="Arial" w:eastAsia="Calibri" w:hAnsi="Arial" w:cs="Arial"/>
        </w:rPr>
        <w:t xml:space="preserve">/youth's folder and child abuse allegations are reported to higher headquarters.     </w:t>
      </w:r>
    </w:p>
    <w:p w14:paraId="47E89D4B" w14:textId="77777777" w:rsidR="003E06E0" w:rsidRPr="00AF55DC" w:rsidRDefault="003E06E0" w:rsidP="00CB40BF">
      <w:pPr>
        <w:autoSpaceDE w:val="0"/>
        <w:autoSpaceDN w:val="0"/>
        <w:adjustRightInd w:val="0"/>
        <w:spacing w:after="0" w:line="240" w:lineRule="auto"/>
        <w:jc w:val="both"/>
        <w:rPr>
          <w:rFonts w:ascii="Arial" w:eastAsia="Calibri" w:hAnsi="Arial" w:cs="Arial"/>
        </w:rPr>
      </w:pPr>
    </w:p>
    <w:p w14:paraId="41E72B8D" w14:textId="2CA53773" w:rsidR="003E06E0" w:rsidRDefault="003E06E0" w:rsidP="00CB40BF">
      <w:pPr>
        <w:spacing w:after="0" w:line="240" w:lineRule="auto"/>
        <w:jc w:val="both"/>
        <w:rPr>
          <w:rFonts w:ascii="Arial" w:hAnsi="Arial" w:cs="Arial"/>
          <w:color w:val="FF0000"/>
        </w:rPr>
      </w:pPr>
      <w:r w:rsidRPr="00AF55DC">
        <w:rPr>
          <w:rFonts w:ascii="Arial" w:hAnsi="Arial" w:cs="Arial"/>
          <w:b/>
          <w:u w:val="single"/>
        </w:rPr>
        <w:t>Transportation Policy</w:t>
      </w:r>
      <w:r w:rsidRPr="00AF55DC">
        <w:rPr>
          <w:rFonts w:ascii="Arial" w:hAnsi="Arial" w:cs="Arial"/>
          <w:u w:val="single"/>
        </w:rPr>
        <w:t>:</w:t>
      </w:r>
      <w:r w:rsidRPr="00AF55DC">
        <w:rPr>
          <w:rFonts w:ascii="Arial" w:hAnsi="Arial" w:cs="Arial"/>
        </w:rPr>
        <w:t xml:space="preserve"> CYS staff is trained to operate government vehicles to safely transport </w:t>
      </w:r>
      <w:r w:rsidR="00DD2ED9" w:rsidRPr="00AF55DC">
        <w:rPr>
          <w:rFonts w:ascii="Arial" w:hAnsi="Arial" w:cs="Arial"/>
        </w:rPr>
        <w:t>c</w:t>
      </w:r>
      <w:r w:rsidRPr="00AF55DC">
        <w:rPr>
          <w:rFonts w:ascii="Arial" w:hAnsi="Arial" w:cs="Arial"/>
        </w:rPr>
        <w:t>hild</w:t>
      </w:r>
      <w:r w:rsidR="00DD2ED9" w:rsidRPr="00AF55DC">
        <w:rPr>
          <w:rFonts w:ascii="Arial" w:hAnsi="Arial" w:cs="Arial"/>
        </w:rPr>
        <w:t>ren</w:t>
      </w:r>
      <w:r w:rsidRPr="00AF55DC">
        <w:rPr>
          <w:rFonts w:ascii="Arial" w:hAnsi="Arial" w:cs="Arial"/>
        </w:rPr>
        <w:t xml:space="preserve">/youth on and off post.  Our safe passenger rules must be adhered to at all </w:t>
      </w:r>
      <w:r w:rsidR="00AB56DD" w:rsidRPr="00AF55DC">
        <w:rPr>
          <w:rFonts w:ascii="Arial" w:hAnsi="Arial" w:cs="Arial"/>
        </w:rPr>
        <w:t>times,</w:t>
      </w:r>
      <w:r w:rsidR="00AB56DD">
        <w:rPr>
          <w:rFonts w:ascii="Arial" w:hAnsi="Arial" w:cs="Arial"/>
        </w:rPr>
        <w:t xml:space="preserve"> so </w:t>
      </w:r>
      <w:r w:rsidRPr="00AF55DC">
        <w:rPr>
          <w:rFonts w:ascii="Arial" w:hAnsi="Arial" w:cs="Arial"/>
        </w:rPr>
        <w:t xml:space="preserve"> please review them with your child/youth.  Failure to follow these safety rules may result in the suspension of a child</w:t>
      </w:r>
      <w:r w:rsidR="00DD2ED9" w:rsidRPr="00AF55DC">
        <w:rPr>
          <w:rFonts w:ascii="Arial" w:hAnsi="Arial" w:cs="Arial"/>
        </w:rPr>
        <w:t>’s</w:t>
      </w:r>
      <w:r w:rsidRPr="00AF55DC">
        <w:rPr>
          <w:rFonts w:ascii="Arial" w:hAnsi="Arial" w:cs="Arial"/>
        </w:rPr>
        <w:t>/youth’s transportation privileges.</w:t>
      </w:r>
      <w:r w:rsidR="00DD2ED9" w:rsidRPr="00AF55DC">
        <w:rPr>
          <w:rFonts w:ascii="Arial" w:hAnsi="Arial" w:cs="Arial"/>
        </w:rPr>
        <w:t xml:space="preserve"> </w:t>
      </w:r>
    </w:p>
    <w:p w14:paraId="5C7E89E0" w14:textId="77777777" w:rsidR="00CB40BF" w:rsidRPr="00AF55DC" w:rsidRDefault="00CB40BF" w:rsidP="00CB40BF">
      <w:pPr>
        <w:spacing w:after="0" w:line="240" w:lineRule="auto"/>
        <w:jc w:val="both"/>
        <w:rPr>
          <w:rFonts w:ascii="Arial" w:hAnsi="Arial" w:cs="Arial"/>
          <w:color w:val="FF0000"/>
        </w:rPr>
      </w:pPr>
    </w:p>
    <w:p w14:paraId="7D7C456A" w14:textId="7C843492" w:rsidR="003E06E0" w:rsidRPr="00CB40BF" w:rsidRDefault="003E06E0" w:rsidP="00CB40BF">
      <w:pPr>
        <w:numPr>
          <w:ilvl w:val="0"/>
          <w:numId w:val="5"/>
        </w:numPr>
        <w:shd w:val="clear" w:color="auto" w:fill="FFFFFF"/>
        <w:tabs>
          <w:tab w:val="clear" w:pos="720"/>
          <w:tab w:val="num" w:pos="360"/>
        </w:tabs>
        <w:spacing w:after="0" w:line="240" w:lineRule="auto"/>
        <w:ind w:left="360"/>
        <w:jc w:val="both"/>
        <w:rPr>
          <w:rFonts w:ascii="Arial" w:hAnsi="Arial" w:cs="Arial"/>
        </w:rPr>
      </w:pPr>
      <w:r w:rsidRPr="00CB40BF">
        <w:rPr>
          <w:rFonts w:ascii="Arial" w:hAnsi="Arial" w:cs="Arial"/>
        </w:rPr>
        <w:lastRenderedPageBreak/>
        <w:t xml:space="preserve">Seat belts must be worn at all times in </w:t>
      </w:r>
      <w:r w:rsidR="008355E3">
        <w:rPr>
          <w:rFonts w:ascii="Arial" w:hAnsi="Arial" w:cs="Arial"/>
        </w:rPr>
        <w:t xml:space="preserve">the CYS </w:t>
      </w:r>
      <w:r w:rsidR="00FD059C" w:rsidRPr="00CB40BF">
        <w:rPr>
          <w:rFonts w:ascii="Arial" w:hAnsi="Arial" w:cs="Arial"/>
        </w:rPr>
        <w:t>buses</w:t>
      </w:r>
      <w:r w:rsidRPr="00CB40BF">
        <w:rPr>
          <w:rFonts w:ascii="Arial" w:hAnsi="Arial" w:cs="Arial"/>
        </w:rPr>
        <w:t>.  Buses will not move until everyone is buckled up.</w:t>
      </w:r>
    </w:p>
    <w:p w14:paraId="237FFB0E" w14:textId="77777777" w:rsidR="003E06E0" w:rsidRPr="00CB40BF" w:rsidRDefault="003E06E0" w:rsidP="00CB40BF">
      <w:pPr>
        <w:numPr>
          <w:ilvl w:val="0"/>
          <w:numId w:val="5"/>
        </w:numPr>
        <w:shd w:val="clear" w:color="auto" w:fill="FFFFFF"/>
        <w:tabs>
          <w:tab w:val="clear" w:pos="720"/>
          <w:tab w:val="num" w:pos="360"/>
        </w:tabs>
        <w:spacing w:after="0" w:line="240" w:lineRule="auto"/>
        <w:ind w:left="360"/>
        <w:jc w:val="both"/>
        <w:rPr>
          <w:rFonts w:ascii="Arial" w:hAnsi="Arial" w:cs="Arial"/>
        </w:rPr>
      </w:pPr>
      <w:r w:rsidRPr="00CB40BF">
        <w:rPr>
          <w:rFonts w:ascii="Arial" w:hAnsi="Arial" w:cs="Arial"/>
        </w:rPr>
        <w:t>Everyone must remain seated and facing forward on buses.  Buses will not move until everyone is properly seated.</w:t>
      </w:r>
    </w:p>
    <w:p w14:paraId="7FCF1230" w14:textId="77777777" w:rsidR="003E06E0" w:rsidRPr="00CB40BF" w:rsidRDefault="003E06E0" w:rsidP="00CB40BF">
      <w:pPr>
        <w:numPr>
          <w:ilvl w:val="0"/>
          <w:numId w:val="5"/>
        </w:numPr>
        <w:shd w:val="clear" w:color="auto" w:fill="FFFFFF"/>
        <w:tabs>
          <w:tab w:val="clear" w:pos="720"/>
          <w:tab w:val="num" w:pos="360"/>
        </w:tabs>
        <w:spacing w:after="0" w:line="240" w:lineRule="auto"/>
        <w:ind w:hanging="720"/>
        <w:jc w:val="both"/>
        <w:rPr>
          <w:rFonts w:ascii="Arial" w:hAnsi="Arial" w:cs="Arial"/>
        </w:rPr>
      </w:pPr>
      <w:r w:rsidRPr="00CB40BF">
        <w:rPr>
          <w:rFonts w:ascii="Arial" w:hAnsi="Arial" w:cs="Arial"/>
        </w:rPr>
        <w:t xml:space="preserve">Inside voice is to be used at all times in vehicles. </w:t>
      </w:r>
    </w:p>
    <w:p w14:paraId="45F9ADEE" w14:textId="248FEA64" w:rsidR="003E06E0" w:rsidRPr="00CB40BF" w:rsidRDefault="003E06E0" w:rsidP="00CB40BF">
      <w:pPr>
        <w:numPr>
          <w:ilvl w:val="0"/>
          <w:numId w:val="5"/>
        </w:numPr>
        <w:shd w:val="clear" w:color="auto" w:fill="FFFFFF"/>
        <w:tabs>
          <w:tab w:val="clear" w:pos="720"/>
          <w:tab w:val="num" w:pos="360"/>
        </w:tabs>
        <w:spacing w:after="0" w:line="240" w:lineRule="auto"/>
        <w:ind w:hanging="720"/>
        <w:jc w:val="both"/>
        <w:rPr>
          <w:rFonts w:ascii="Arial" w:hAnsi="Arial" w:cs="Arial"/>
        </w:rPr>
      </w:pPr>
      <w:r w:rsidRPr="00CB40BF">
        <w:rPr>
          <w:rFonts w:ascii="Arial" w:hAnsi="Arial" w:cs="Arial"/>
        </w:rPr>
        <w:t xml:space="preserve">Eating, </w:t>
      </w:r>
      <w:r w:rsidR="00FD059C" w:rsidRPr="00CB40BF">
        <w:rPr>
          <w:rFonts w:ascii="Arial" w:hAnsi="Arial" w:cs="Arial"/>
        </w:rPr>
        <w:t>chewing,</w:t>
      </w:r>
      <w:r w:rsidRPr="00CB40BF">
        <w:rPr>
          <w:rFonts w:ascii="Arial" w:hAnsi="Arial" w:cs="Arial"/>
        </w:rPr>
        <w:t xml:space="preserve"> and drinking are prohibited in vehicles.</w:t>
      </w:r>
    </w:p>
    <w:p w14:paraId="16924BEB" w14:textId="524B35B1" w:rsidR="003E06E0" w:rsidRPr="00CB40BF" w:rsidRDefault="003E06E0" w:rsidP="00CB40BF">
      <w:pPr>
        <w:numPr>
          <w:ilvl w:val="0"/>
          <w:numId w:val="5"/>
        </w:numPr>
        <w:shd w:val="clear" w:color="auto" w:fill="FFFFFF"/>
        <w:tabs>
          <w:tab w:val="clear" w:pos="720"/>
          <w:tab w:val="num" w:pos="360"/>
        </w:tabs>
        <w:spacing w:after="0" w:line="240" w:lineRule="auto"/>
        <w:ind w:hanging="720"/>
        <w:jc w:val="both"/>
        <w:rPr>
          <w:rFonts w:ascii="Arial" w:hAnsi="Arial" w:cs="Arial"/>
        </w:rPr>
      </w:pPr>
      <w:r w:rsidRPr="00CB40BF">
        <w:rPr>
          <w:rFonts w:ascii="Arial" w:hAnsi="Arial" w:cs="Arial"/>
        </w:rPr>
        <w:t xml:space="preserve">No objects (including body limbs) shall be extended out </w:t>
      </w:r>
      <w:r w:rsidR="008355E3">
        <w:rPr>
          <w:rFonts w:ascii="Arial" w:hAnsi="Arial" w:cs="Arial"/>
        </w:rPr>
        <w:t xml:space="preserve">of </w:t>
      </w:r>
      <w:r w:rsidRPr="00CB40BF">
        <w:rPr>
          <w:rFonts w:ascii="Arial" w:hAnsi="Arial" w:cs="Arial"/>
        </w:rPr>
        <w:t>a window.</w:t>
      </w:r>
    </w:p>
    <w:p w14:paraId="057742A7" w14:textId="77777777" w:rsidR="003E06E0" w:rsidRDefault="003E06E0" w:rsidP="00CB40BF">
      <w:pPr>
        <w:numPr>
          <w:ilvl w:val="0"/>
          <w:numId w:val="5"/>
        </w:numPr>
        <w:shd w:val="clear" w:color="auto" w:fill="FFFFFF"/>
        <w:tabs>
          <w:tab w:val="clear" w:pos="720"/>
          <w:tab w:val="num" w:pos="360"/>
        </w:tabs>
        <w:spacing w:after="0" w:line="240" w:lineRule="auto"/>
        <w:ind w:hanging="720"/>
        <w:jc w:val="both"/>
        <w:rPr>
          <w:rFonts w:ascii="Arial" w:hAnsi="Arial" w:cs="Arial"/>
        </w:rPr>
      </w:pPr>
      <w:r w:rsidRPr="00CB40BF">
        <w:rPr>
          <w:rFonts w:ascii="Arial" w:hAnsi="Arial" w:cs="Arial"/>
        </w:rPr>
        <w:t>Littering is prohibited</w:t>
      </w:r>
      <w:r w:rsidR="00DD2ED9" w:rsidRPr="00CB40BF">
        <w:rPr>
          <w:rFonts w:ascii="Arial" w:hAnsi="Arial" w:cs="Arial"/>
        </w:rPr>
        <w:t>.</w:t>
      </w:r>
      <w:r w:rsidRPr="00CB40BF">
        <w:rPr>
          <w:rFonts w:ascii="Arial" w:hAnsi="Arial" w:cs="Arial"/>
        </w:rPr>
        <w:t xml:space="preserve"> Trash should be placed in designated trash containers. </w:t>
      </w:r>
    </w:p>
    <w:p w14:paraId="4B44B0B2" w14:textId="77777777" w:rsidR="00CB40BF" w:rsidRPr="00CB40BF" w:rsidRDefault="00CB40BF" w:rsidP="00CB40BF">
      <w:pPr>
        <w:shd w:val="clear" w:color="auto" w:fill="FFFFFF"/>
        <w:spacing w:after="0" w:line="240" w:lineRule="auto"/>
        <w:jc w:val="both"/>
        <w:rPr>
          <w:rFonts w:ascii="Arial" w:hAnsi="Arial" w:cs="Arial"/>
        </w:rPr>
      </w:pPr>
    </w:p>
    <w:p w14:paraId="253B8710" w14:textId="2A57B273" w:rsidR="003E06E0" w:rsidRPr="00AF55DC" w:rsidRDefault="003E06E0" w:rsidP="00CB40BF">
      <w:pPr>
        <w:pStyle w:val="Default"/>
        <w:spacing w:line="240" w:lineRule="auto"/>
        <w:jc w:val="both"/>
        <w:rPr>
          <w:rFonts w:ascii="Arial" w:hAnsi="Arial" w:cs="Arial"/>
          <w:b/>
          <w:color w:val="FF0000"/>
          <w:sz w:val="22"/>
          <w:szCs w:val="22"/>
          <w:u w:val="single"/>
        </w:rPr>
      </w:pPr>
      <w:r w:rsidRPr="00CB40BF">
        <w:rPr>
          <w:rFonts w:ascii="Arial" w:hAnsi="Arial" w:cs="Arial"/>
          <w:b/>
          <w:color w:val="auto"/>
          <w:sz w:val="22"/>
          <w:szCs w:val="22"/>
          <w:u w:val="single"/>
        </w:rPr>
        <w:t>Field Trips</w:t>
      </w:r>
      <w:r w:rsidR="002D2B9D" w:rsidRPr="00AF55DC">
        <w:rPr>
          <w:rFonts w:ascii="Arial" w:hAnsi="Arial" w:cs="Arial"/>
          <w:b/>
          <w:color w:val="auto"/>
          <w:sz w:val="22"/>
          <w:szCs w:val="22"/>
          <w:u w:val="single"/>
        </w:rPr>
        <w:t>:</w:t>
      </w:r>
      <w:r w:rsidRPr="00AF55DC">
        <w:rPr>
          <w:rFonts w:ascii="Arial" w:hAnsi="Arial" w:cs="Arial"/>
          <w:b/>
          <w:color w:val="auto"/>
          <w:sz w:val="22"/>
          <w:szCs w:val="22"/>
        </w:rPr>
        <w:t xml:space="preserve">  </w:t>
      </w:r>
      <w:r w:rsidRPr="00AF55DC">
        <w:rPr>
          <w:rFonts w:ascii="Arial" w:eastAsia="Calibri" w:hAnsi="Arial" w:cs="Arial"/>
          <w:sz w:val="22"/>
          <w:szCs w:val="22"/>
        </w:rPr>
        <w:t xml:space="preserve">As part of the curriculum, field trips and nature walks are scheduled to Family and Morale, Welfare and Recreation (FMWR) sites and other local sites to augment the developmental program. </w:t>
      </w:r>
      <w:r w:rsidR="00DD2ED9" w:rsidRPr="00AF55DC">
        <w:rPr>
          <w:rFonts w:ascii="Arial" w:eastAsia="Calibri" w:hAnsi="Arial" w:cs="Arial"/>
          <w:sz w:val="22"/>
          <w:szCs w:val="22"/>
        </w:rPr>
        <w:t xml:space="preserve"> </w:t>
      </w:r>
      <w:r w:rsidRPr="00AF55DC">
        <w:rPr>
          <w:rFonts w:ascii="Arial" w:eastAsia="Calibri" w:hAnsi="Arial" w:cs="Arial"/>
          <w:sz w:val="22"/>
          <w:szCs w:val="22"/>
        </w:rPr>
        <w:t>All field trips receive input from Families, child/</w:t>
      </w:r>
      <w:r w:rsidR="00FD059C" w:rsidRPr="00AF55DC">
        <w:rPr>
          <w:rFonts w:ascii="Arial" w:eastAsia="Calibri" w:hAnsi="Arial" w:cs="Arial"/>
          <w:sz w:val="22"/>
          <w:szCs w:val="22"/>
        </w:rPr>
        <w:t>youth,</w:t>
      </w:r>
      <w:r w:rsidRPr="00AF55DC">
        <w:rPr>
          <w:rFonts w:ascii="Arial" w:eastAsia="Calibri" w:hAnsi="Arial" w:cs="Arial"/>
          <w:sz w:val="22"/>
          <w:szCs w:val="22"/>
        </w:rPr>
        <w:t xml:space="preserve"> and staff to offer planned activities in conjunction with community service projects. </w:t>
      </w:r>
      <w:r w:rsidR="00DD2ED9" w:rsidRPr="00AF55DC">
        <w:rPr>
          <w:rFonts w:ascii="Arial" w:eastAsia="Calibri" w:hAnsi="Arial" w:cs="Arial"/>
          <w:sz w:val="22"/>
          <w:szCs w:val="22"/>
        </w:rPr>
        <w:t xml:space="preserve"> </w:t>
      </w:r>
      <w:r w:rsidRPr="00AF55DC">
        <w:rPr>
          <w:rFonts w:ascii="Arial" w:eastAsia="Calibri" w:hAnsi="Arial" w:cs="Arial"/>
          <w:sz w:val="22"/>
          <w:szCs w:val="22"/>
        </w:rPr>
        <w:t>Field trip sites are visited by staff prior to the scheduled trip</w:t>
      </w:r>
      <w:r w:rsidR="008355E3">
        <w:rPr>
          <w:rFonts w:ascii="Arial" w:eastAsia="Calibri" w:hAnsi="Arial" w:cs="Arial"/>
          <w:sz w:val="22"/>
          <w:szCs w:val="22"/>
        </w:rPr>
        <w:t>.</w:t>
      </w:r>
      <w:r w:rsidRPr="00AF55DC">
        <w:rPr>
          <w:rFonts w:ascii="Arial" w:eastAsia="Calibri" w:hAnsi="Arial" w:cs="Arial"/>
          <w:sz w:val="22"/>
          <w:szCs w:val="22"/>
        </w:rPr>
        <w:t xml:space="preserve"> Parent</w:t>
      </w:r>
      <w:r w:rsidR="00DD2ED9" w:rsidRPr="00AF55DC">
        <w:rPr>
          <w:rFonts w:ascii="Arial" w:eastAsia="Calibri" w:hAnsi="Arial" w:cs="Arial"/>
          <w:sz w:val="22"/>
          <w:szCs w:val="22"/>
        </w:rPr>
        <w:t>s</w:t>
      </w:r>
      <w:r w:rsidRPr="00AF55DC">
        <w:rPr>
          <w:rFonts w:ascii="Arial" w:eastAsia="Calibri" w:hAnsi="Arial" w:cs="Arial"/>
          <w:sz w:val="22"/>
          <w:szCs w:val="22"/>
        </w:rPr>
        <w:t>/</w:t>
      </w:r>
      <w:r w:rsidR="00DD2ED9" w:rsidRPr="00AF55DC">
        <w:rPr>
          <w:rFonts w:ascii="Arial" w:eastAsia="Calibri" w:hAnsi="Arial" w:cs="Arial"/>
          <w:sz w:val="22"/>
          <w:szCs w:val="22"/>
        </w:rPr>
        <w:t>g</w:t>
      </w:r>
      <w:r w:rsidRPr="00AF55DC">
        <w:rPr>
          <w:rFonts w:ascii="Arial" w:eastAsia="Calibri" w:hAnsi="Arial" w:cs="Arial"/>
          <w:sz w:val="22"/>
          <w:szCs w:val="22"/>
        </w:rPr>
        <w:t>uardians will be informed in advance of the date and destination of each trip and will be required to sign a permission form for each child/youth participating in the trip</w:t>
      </w:r>
      <w:r w:rsidRPr="00AF55DC">
        <w:rPr>
          <w:rFonts w:ascii="Arial" w:eastAsia="Calibri" w:hAnsi="Arial" w:cs="Arial"/>
          <w:color w:val="auto"/>
          <w:sz w:val="22"/>
          <w:szCs w:val="22"/>
        </w:rPr>
        <w:t>.</w:t>
      </w:r>
      <w:r w:rsidR="00106CDF" w:rsidRPr="00AF55DC">
        <w:rPr>
          <w:rFonts w:ascii="Arial" w:eastAsia="Calibri" w:hAnsi="Arial" w:cs="Arial"/>
          <w:color w:val="auto"/>
          <w:sz w:val="22"/>
          <w:szCs w:val="22"/>
        </w:rPr>
        <w:t xml:space="preserve"> </w:t>
      </w:r>
      <w:r w:rsidR="00DD2ED9" w:rsidRPr="00AF55DC">
        <w:rPr>
          <w:rFonts w:ascii="Arial" w:eastAsia="Calibri" w:hAnsi="Arial" w:cs="Arial"/>
          <w:color w:val="auto"/>
          <w:sz w:val="22"/>
          <w:szCs w:val="22"/>
        </w:rPr>
        <w:t xml:space="preserve"> </w:t>
      </w:r>
      <w:r w:rsidR="00106CDF" w:rsidRPr="00AF55DC">
        <w:rPr>
          <w:rFonts w:ascii="Arial" w:eastAsia="Calibri" w:hAnsi="Arial" w:cs="Arial"/>
          <w:color w:val="auto"/>
          <w:sz w:val="22"/>
          <w:szCs w:val="22"/>
        </w:rPr>
        <w:t xml:space="preserve">Ratios must be maintained by paid staff supplemented with adults such as parents or volunteers.  Ratios for </w:t>
      </w:r>
      <w:r w:rsidR="00FD059C" w:rsidRPr="00AF55DC">
        <w:rPr>
          <w:rFonts w:ascii="Arial" w:eastAsia="Calibri" w:hAnsi="Arial" w:cs="Arial"/>
          <w:color w:val="auto"/>
          <w:sz w:val="22"/>
          <w:szCs w:val="22"/>
        </w:rPr>
        <w:t>high-risk</w:t>
      </w:r>
      <w:r w:rsidR="00106CDF" w:rsidRPr="00AF55DC">
        <w:rPr>
          <w:rFonts w:ascii="Arial" w:eastAsia="Calibri" w:hAnsi="Arial" w:cs="Arial"/>
          <w:color w:val="auto"/>
          <w:sz w:val="22"/>
          <w:szCs w:val="22"/>
        </w:rPr>
        <w:t xml:space="preserve"> activities must follow guidance.</w:t>
      </w:r>
      <w:r w:rsidR="00DD2ED9" w:rsidRPr="00AF55DC">
        <w:rPr>
          <w:rFonts w:ascii="Arial" w:eastAsia="Calibri" w:hAnsi="Arial" w:cs="Arial"/>
          <w:color w:val="auto"/>
          <w:sz w:val="22"/>
          <w:szCs w:val="22"/>
        </w:rPr>
        <w:t xml:space="preserve"> </w:t>
      </w:r>
      <w:r w:rsidR="00106CDF" w:rsidRPr="00AF55DC">
        <w:rPr>
          <w:rFonts w:ascii="Arial" w:eastAsia="Calibri" w:hAnsi="Arial" w:cs="Arial"/>
          <w:color w:val="auto"/>
          <w:sz w:val="22"/>
          <w:szCs w:val="22"/>
        </w:rPr>
        <w:t xml:space="preserve"> Please consult the program director for additional information on </w:t>
      </w:r>
      <w:r w:rsidR="00FD059C" w:rsidRPr="00AF55DC">
        <w:rPr>
          <w:rFonts w:ascii="Arial" w:eastAsia="Calibri" w:hAnsi="Arial" w:cs="Arial"/>
          <w:color w:val="auto"/>
          <w:sz w:val="22"/>
          <w:szCs w:val="22"/>
        </w:rPr>
        <w:t>high-risk</w:t>
      </w:r>
      <w:r w:rsidR="00106CDF" w:rsidRPr="00AF55DC">
        <w:rPr>
          <w:rFonts w:ascii="Arial" w:eastAsia="Calibri" w:hAnsi="Arial" w:cs="Arial"/>
          <w:color w:val="auto"/>
          <w:sz w:val="22"/>
          <w:szCs w:val="22"/>
        </w:rPr>
        <w:t xml:space="preserve"> activities.</w:t>
      </w:r>
      <w:r w:rsidR="00106CDF" w:rsidRPr="00AF55DC">
        <w:rPr>
          <w:rFonts w:ascii="Arial" w:eastAsia="Calibri" w:hAnsi="Arial" w:cs="Arial"/>
          <w:color w:val="FF0000"/>
          <w:sz w:val="22"/>
          <w:szCs w:val="22"/>
        </w:rPr>
        <w:t xml:space="preserve"> </w:t>
      </w:r>
    </w:p>
    <w:p w14:paraId="77B947F3" w14:textId="1E4AA930" w:rsidR="003E06E0" w:rsidRPr="00AF55DC" w:rsidRDefault="00CB40BF" w:rsidP="00CB40BF">
      <w:pPr>
        <w:widowControl w:val="0"/>
        <w:spacing w:after="240" w:line="240" w:lineRule="auto"/>
        <w:jc w:val="both"/>
        <w:rPr>
          <w:rFonts w:ascii="Arial" w:hAnsi="Arial" w:cs="Arial"/>
        </w:rPr>
      </w:pPr>
      <w:r>
        <w:rPr>
          <w:rFonts w:ascii="Arial" w:hAnsi="Arial" w:cs="Arial"/>
          <w:b/>
          <w:bCs/>
          <w:u w:val="single"/>
        </w:rPr>
        <w:t>Food and Nutrition:</w:t>
      </w:r>
      <w:r w:rsidRPr="004C0635">
        <w:rPr>
          <w:rFonts w:ascii="Arial" w:hAnsi="Arial" w:cs="Arial"/>
          <w:b/>
          <w:bCs/>
        </w:rPr>
        <w:t xml:space="preserve"> </w:t>
      </w:r>
      <w:r w:rsidR="003E06E0" w:rsidRPr="00AF55DC">
        <w:rPr>
          <w:rFonts w:ascii="Arial" w:hAnsi="Arial" w:cs="Arial"/>
        </w:rPr>
        <w:t>FCC homes and CDC programs provide all infant jar food</w:t>
      </w:r>
      <w:r w:rsidR="00EE446E">
        <w:rPr>
          <w:rFonts w:ascii="Arial" w:hAnsi="Arial" w:cs="Arial"/>
        </w:rPr>
        <w:t xml:space="preserve"> and</w:t>
      </w:r>
      <w:r w:rsidR="003E06E0" w:rsidRPr="00AF55DC">
        <w:rPr>
          <w:rFonts w:ascii="Arial" w:hAnsi="Arial" w:cs="Arial"/>
        </w:rPr>
        <w:t xml:space="preserve"> </w:t>
      </w:r>
      <w:r w:rsidR="00FD059C" w:rsidRPr="00AF55DC">
        <w:rPr>
          <w:rFonts w:ascii="Arial" w:hAnsi="Arial" w:cs="Arial"/>
        </w:rPr>
        <w:t>cereal</w:t>
      </w:r>
      <w:r w:rsidR="003E06E0" w:rsidRPr="00AF55DC">
        <w:rPr>
          <w:rFonts w:ascii="Arial" w:hAnsi="Arial" w:cs="Arial"/>
        </w:rPr>
        <w:t>.</w:t>
      </w:r>
      <w:r w:rsidR="00110EA9" w:rsidRPr="00AF55DC">
        <w:rPr>
          <w:rFonts w:ascii="Arial" w:hAnsi="Arial" w:cs="Arial"/>
        </w:rPr>
        <w:t xml:space="preserve"> </w:t>
      </w:r>
      <w:r w:rsidR="003E06E0" w:rsidRPr="00AF55DC">
        <w:rPr>
          <w:rFonts w:ascii="Arial" w:hAnsi="Arial" w:cs="Arial"/>
        </w:rPr>
        <w:t xml:space="preserve"> FCC homes and CDC programs offer on-site iron-fortified formula </w:t>
      </w:r>
      <w:r w:rsidR="001425AB">
        <w:rPr>
          <w:rFonts w:ascii="Arial" w:hAnsi="Arial" w:cs="Arial"/>
        </w:rPr>
        <w:t xml:space="preserve">(powder form) </w:t>
      </w:r>
      <w:r w:rsidR="003E06E0" w:rsidRPr="00AF55DC">
        <w:rPr>
          <w:rFonts w:ascii="Arial" w:hAnsi="Arial" w:cs="Arial"/>
        </w:rPr>
        <w:t>for infants</w:t>
      </w:r>
      <w:r w:rsidR="001425AB">
        <w:rPr>
          <w:rFonts w:ascii="Arial" w:hAnsi="Arial" w:cs="Arial"/>
        </w:rPr>
        <w:t xml:space="preserve"> enrolled</w:t>
      </w:r>
      <w:r w:rsidR="003E06E0" w:rsidRPr="00AF55DC">
        <w:rPr>
          <w:rFonts w:ascii="Arial" w:hAnsi="Arial" w:cs="Arial"/>
        </w:rPr>
        <w:t xml:space="preserve"> in </w:t>
      </w:r>
      <w:r w:rsidR="001425AB" w:rsidRPr="00EE446E">
        <w:rPr>
          <w:rFonts w:ascii="Arial" w:hAnsi="Arial" w:cs="Arial"/>
        </w:rPr>
        <w:t xml:space="preserve">the full day </w:t>
      </w:r>
      <w:r w:rsidR="003E06E0" w:rsidRPr="00EE446E">
        <w:rPr>
          <w:rFonts w:ascii="Arial" w:hAnsi="Arial" w:cs="Arial"/>
        </w:rPr>
        <w:t xml:space="preserve">program. These specific USDA CACFP approved formulas </w:t>
      </w:r>
      <w:r w:rsidR="001425AB" w:rsidRPr="00EE446E">
        <w:rPr>
          <w:rFonts w:ascii="Arial" w:hAnsi="Arial" w:cs="Arial"/>
        </w:rPr>
        <w:t xml:space="preserve">are available for pick-up twice a month and consists of 2 containers that </w:t>
      </w:r>
      <w:r w:rsidR="003E06E0" w:rsidRPr="00EE446E">
        <w:rPr>
          <w:rFonts w:ascii="Arial" w:hAnsi="Arial" w:cs="Arial"/>
        </w:rPr>
        <w:t>are free of cost</w:t>
      </w:r>
      <w:r w:rsidR="003E06E0" w:rsidRPr="00AF55DC">
        <w:rPr>
          <w:rFonts w:ascii="Arial" w:hAnsi="Arial" w:cs="Arial"/>
        </w:rPr>
        <w:t xml:space="preserve"> and parents/guardians have the option to decline.</w:t>
      </w:r>
      <w:r w:rsidR="00110EA9" w:rsidRPr="00AF55DC">
        <w:rPr>
          <w:rFonts w:ascii="Arial" w:hAnsi="Arial" w:cs="Arial"/>
        </w:rPr>
        <w:t xml:space="preserve"> </w:t>
      </w:r>
      <w:r w:rsidR="003E06E0" w:rsidRPr="00AF55DC">
        <w:rPr>
          <w:rFonts w:ascii="Arial" w:hAnsi="Arial" w:cs="Arial"/>
        </w:rPr>
        <w:t xml:space="preserve"> Parents/guardians are responsible for preparing bottles and providing an adequate number of bottles labeled with the date and child’s first and last name.</w:t>
      </w:r>
    </w:p>
    <w:p w14:paraId="1A0A3F00" w14:textId="6B48BEEE" w:rsidR="003E06E0" w:rsidRPr="00AF55DC" w:rsidRDefault="003E06E0" w:rsidP="00CB40BF">
      <w:pPr>
        <w:widowControl w:val="0"/>
        <w:spacing w:after="240" w:line="240" w:lineRule="auto"/>
        <w:jc w:val="both"/>
        <w:rPr>
          <w:rFonts w:ascii="Arial" w:hAnsi="Arial" w:cs="Arial"/>
        </w:rPr>
      </w:pPr>
      <w:r w:rsidRPr="00AF55DC">
        <w:rPr>
          <w:rFonts w:ascii="Arial" w:hAnsi="Arial" w:cs="Arial"/>
        </w:rPr>
        <w:t xml:space="preserve">Glass bottles are not </w:t>
      </w:r>
      <w:r w:rsidR="00FD059C" w:rsidRPr="00AF55DC">
        <w:rPr>
          <w:rFonts w:ascii="Arial" w:hAnsi="Arial" w:cs="Arial"/>
        </w:rPr>
        <w:t>allowed,</w:t>
      </w:r>
      <w:r w:rsidRPr="00AF55DC">
        <w:rPr>
          <w:rFonts w:ascii="Arial" w:hAnsi="Arial" w:cs="Arial"/>
        </w:rPr>
        <w:t xml:space="preserve"> and all bottles must have caps.  Medications or cereal may not be mixed with formula, unless otherwise indicated in the </w:t>
      </w:r>
      <w:r w:rsidR="008355E3" w:rsidRPr="00EE446E">
        <w:rPr>
          <w:rFonts w:ascii="Arial" w:hAnsi="Arial" w:cs="Arial"/>
        </w:rPr>
        <w:t>MIAT</w:t>
      </w:r>
      <w:r w:rsidRPr="00AF55DC">
        <w:rPr>
          <w:rFonts w:ascii="Arial" w:hAnsi="Arial" w:cs="Arial"/>
        </w:rPr>
        <w:t xml:space="preserve"> care plan due to medical reason.   Bottles for infants (under 12 months) may only contain formula or breast milk. </w:t>
      </w:r>
      <w:r w:rsidR="00110EA9" w:rsidRPr="00AF55DC">
        <w:rPr>
          <w:rFonts w:ascii="Arial" w:hAnsi="Arial" w:cs="Arial"/>
        </w:rPr>
        <w:t xml:space="preserve"> </w:t>
      </w:r>
      <w:r w:rsidRPr="00AF55DC">
        <w:rPr>
          <w:rFonts w:ascii="Arial" w:hAnsi="Arial" w:cs="Arial"/>
        </w:rPr>
        <w:t xml:space="preserve">Whole milk is allowed for children over 12 months. </w:t>
      </w:r>
    </w:p>
    <w:p w14:paraId="161F9115" w14:textId="77777777" w:rsidR="003E06E0" w:rsidRPr="00AF55DC" w:rsidRDefault="003E06E0" w:rsidP="00CB40BF">
      <w:pPr>
        <w:spacing w:after="240" w:line="240" w:lineRule="auto"/>
        <w:jc w:val="both"/>
        <w:rPr>
          <w:rFonts w:ascii="Arial" w:hAnsi="Arial" w:cs="Arial"/>
        </w:rPr>
      </w:pPr>
      <w:r w:rsidRPr="00AF55DC">
        <w:rPr>
          <w:rFonts w:ascii="Arial" w:hAnsi="Arial" w:cs="Arial"/>
        </w:rPr>
        <w:t>Infants (under 12 months) will be fed individually and according to the infant’s feeding plan.</w:t>
      </w:r>
      <w:r w:rsidR="00110EA9" w:rsidRPr="00AF55DC">
        <w:rPr>
          <w:rFonts w:ascii="Arial" w:hAnsi="Arial" w:cs="Arial"/>
        </w:rPr>
        <w:t xml:space="preserve"> </w:t>
      </w:r>
      <w:r w:rsidRPr="00AF55DC">
        <w:rPr>
          <w:rFonts w:ascii="Arial" w:hAnsi="Arial" w:cs="Arial"/>
        </w:rPr>
        <w:t xml:space="preserve"> Infant Feeding Plans are based on USDA CACFP guidelines and are established by the parent and recommendations of the child's physician or other qualified health professional.  </w:t>
      </w:r>
    </w:p>
    <w:p w14:paraId="540DA14D" w14:textId="51DC720F" w:rsidR="003E06E0" w:rsidRPr="00AF55DC" w:rsidRDefault="003E06E0" w:rsidP="00CB40BF">
      <w:pPr>
        <w:widowControl w:val="0"/>
        <w:spacing w:after="240" w:line="240" w:lineRule="auto"/>
        <w:jc w:val="both"/>
        <w:rPr>
          <w:rFonts w:ascii="Arial" w:hAnsi="Arial" w:cs="Arial"/>
        </w:rPr>
      </w:pPr>
      <w:r w:rsidRPr="00AF55DC">
        <w:rPr>
          <w:rFonts w:ascii="Arial" w:hAnsi="Arial" w:cs="Arial"/>
          <w:b/>
          <w:bCs/>
          <w:u w:val="single"/>
        </w:rPr>
        <w:t>Family Style Dining</w:t>
      </w:r>
      <w:r w:rsidRPr="004C0635">
        <w:rPr>
          <w:rFonts w:ascii="Arial" w:hAnsi="Arial" w:cs="Arial"/>
          <w:b/>
          <w:bCs/>
          <w:u w:val="single"/>
        </w:rPr>
        <w:t>:</w:t>
      </w:r>
      <w:r w:rsidRPr="00AF55DC">
        <w:rPr>
          <w:rFonts w:ascii="Arial" w:hAnsi="Arial" w:cs="Arial"/>
          <w:b/>
          <w:bCs/>
        </w:rPr>
        <w:t xml:space="preserve"> </w:t>
      </w:r>
      <w:r w:rsidRPr="00AF55DC">
        <w:rPr>
          <w:rFonts w:ascii="Arial" w:hAnsi="Arial" w:cs="Arial"/>
          <w:bCs/>
        </w:rPr>
        <w:t>With the exception of SAC and YC programs that serve buffet-style meals,</w:t>
      </w:r>
      <w:r w:rsidRPr="00AF55DC">
        <w:rPr>
          <w:rFonts w:ascii="Arial" w:hAnsi="Arial" w:cs="Arial"/>
          <w:b/>
          <w:bCs/>
        </w:rPr>
        <w:t xml:space="preserve"> </w:t>
      </w:r>
      <w:r w:rsidRPr="00AF55DC">
        <w:rPr>
          <w:rFonts w:ascii="Arial" w:hAnsi="Arial" w:cs="Arial"/>
        </w:rPr>
        <w:t>CYS Services programs sit and dine “family style” with child</w:t>
      </w:r>
      <w:r w:rsidR="00110EA9" w:rsidRPr="00AF55DC">
        <w:rPr>
          <w:rFonts w:ascii="Arial" w:hAnsi="Arial" w:cs="Arial"/>
        </w:rPr>
        <w:t>ren</w:t>
      </w:r>
      <w:r w:rsidRPr="00AF55DC">
        <w:rPr>
          <w:rFonts w:ascii="Arial" w:hAnsi="Arial" w:cs="Arial"/>
        </w:rPr>
        <w:t xml:space="preserve">/youth in FCC homes and centers. </w:t>
      </w:r>
      <w:r w:rsidR="00110EA9" w:rsidRPr="00AF55DC">
        <w:rPr>
          <w:rFonts w:ascii="Arial" w:hAnsi="Arial" w:cs="Arial"/>
        </w:rPr>
        <w:t xml:space="preserve"> </w:t>
      </w:r>
      <w:r w:rsidRPr="00AF55DC">
        <w:rPr>
          <w:rFonts w:ascii="Arial" w:eastAsia="Calibri" w:hAnsi="Arial" w:cs="Arial"/>
        </w:rPr>
        <w:t xml:space="preserve">Family style dining promotes expanded language and cognition skills, builds fine motor skills and models appropriate eating habits while fostering social interactions. </w:t>
      </w:r>
      <w:r w:rsidR="00110EA9" w:rsidRPr="00AF55DC">
        <w:rPr>
          <w:rFonts w:ascii="Arial" w:eastAsia="Calibri" w:hAnsi="Arial" w:cs="Arial"/>
        </w:rPr>
        <w:t xml:space="preserve"> </w:t>
      </w:r>
      <w:r w:rsidRPr="00AF55DC">
        <w:rPr>
          <w:rFonts w:ascii="Arial" w:hAnsi="Arial" w:cs="Arial"/>
        </w:rPr>
        <w:t xml:space="preserve">Most importantly, family style dining promotes a feeling of unity and acceptance that is essential to emotional development. </w:t>
      </w:r>
      <w:r w:rsidR="00110EA9" w:rsidRPr="00AF55DC">
        <w:rPr>
          <w:rFonts w:ascii="Arial" w:hAnsi="Arial" w:cs="Arial"/>
        </w:rPr>
        <w:t xml:space="preserve"> </w:t>
      </w:r>
      <w:r w:rsidRPr="00AF55DC">
        <w:rPr>
          <w:rFonts w:ascii="Arial" w:hAnsi="Arial" w:cs="Arial"/>
        </w:rPr>
        <w:t>It is developmentally age appropriate for child</w:t>
      </w:r>
      <w:r w:rsidR="00110EA9" w:rsidRPr="00AF55DC">
        <w:rPr>
          <w:rFonts w:ascii="Arial" w:hAnsi="Arial" w:cs="Arial"/>
        </w:rPr>
        <w:t>ren</w:t>
      </w:r>
      <w:r w:rsidRPr="00AF55DC">
        <w:rPr>
          <w:rFonts w:ascii="Arial" w:hAnsi="Arial" w:cs="Arial"/>
        </w:rPr>
        <w:t xml:space="preserve">/youth </w:t>
      </w:r>
      <w:r w:rsidR="00FD059C" w:rsidRPr="00AF55DC">
        <w:rPr>
          <w:rFonts w:ascii="Arial" w:hAnsi="Arial" w:cs="Arial"/>
        </w:rPr>
        <w:t>to participate</w:t>
      </w:r>
      <w:r w:rsidRPr="00AF55DC">
        <w:rPr>
          <w:rFonts w:ascii="Arial" w:hAnsi="Arial" w:cs="Arial"/>
        </w:rPr>
        <w:t xml:space="preserve"> in cleaning and setting tables, preparing meals, serving themselves (with staff assistance if needed) and assist</w:t>
      </w:r>
      <w:r w:rsidR="00110EA9" w:rsidRPr="00AF55DC">
        <w:rPr>
          <w:rFonts w:ascii="Arial" w:hAnsi="Arial" w:cs="Arial"/>
        </w:rPr>
        <w:t>ing</w:t>
      </w:r>
      <w:r w:rsidRPr="00AF55DC">
        <w:rPr>
          <w:rFonts w:ascii="Arial" w:hAnsi="Arial" w:cs="Arial"/>
        </w:rPr>
        <w:t xml:space="preserve"> with clean-up after meals. </w:t>
      </w:r>
    </w:p>
    <w:p w14:paraId="29F1FC89" w14:textId="77777777" w:rsidR="007D19B3" w:rsidRDefault="005F3C8B" w:rsidP="00CB40BF">
      <w:pPr>
        <w:autoSpaceDE w:val="0"/>
        <w:autoSpaceDN w:val="0"/>
        <w:adjustRightInd w:val="0"/>
        <w:spacing w:after="0" w:line="240" w:lineRule="auto"/>
        <w:jc w:val="both"/>
        <w:rPr>
          <w:rFonts w:ascii="Arial" w:hAnsi="Arial" w:cs="Arial"/>
        </w:rPr>
      </w:pPr>
      <w:r w:rsidRPr="00AF55DC">
        <w:rPr>
          <w:rFonts w:ascii="Arial" w:hAnsi="Arial" w:cs="Arial"/>
          <w:b/>
          <w:u w:val="single"/>
        </w:rPr>
        <w:t>Parent Participation Program</w:t>
      </w:r>
      <w:r w:rsidRPr="004C0635">
        <w:rPr>
          <w:rFonts w:ascii="Arial" w:hAnsi="Arial" w:cs="Arial"/>
          <w:b/>
          <w:u w:val="single"/>
        </w:rPr>
        <w:t>:</w:t>
      </w:r>
      <w:r w:rsidRPr="00AF55DC">
        <w:rPr>
          <w:rFonts w:ascii="Arial" w:hAnsi="Arial" w:cs="Arial"/>
          <w:b/>
        </w:rPr>
        <w:t xml:space="preserve"> </w:t>
      </w:r>
      <w:r w:rsidRPr="00AF55DC">
        <w:rPr>
          <w:rFonts w:ascii="Arial" w:hAnsi="Arial" w:cs="Arial"/>
        </w:rPr>
        <w:t>The Military Child Care Act requires</w:t>
      </w:r>
      <w:r w:rsidRPr="00AF55DC">
        <w:rPr>
          <w:rFonts w:ascii="Arial" w:hAnsi="Arial" w:cs="Arial"/>
          <w:b/>
        </w:rPr>
        <w:t xml:space="preserve"> </w:t>
      </w:r>
      <w:r w:rsidR="007D19B3" w:rsidRPr="00AF55DC">
        <w:rPr>
          <w:rFonts w:ascii="Arial" w:hAnsi="Arial" w:cs="Arial"/>
        </w:rPr>
        <w:t>the establishment of a parent participation program at each DoD installation.</w:t>
      </w:r>
      <w:r w:rsidR="00110EA9" w:rsidRPr="00AF55DC">
        <w:rPr>
          <w:rFonts w:ascii="Arial" w:hAnsi="Arial" w:cs="Arial"/>
        </w:rPr>
        <w:t xml:space="preserve"> </w:t>
      </w:r>
      <w:r w:rsidR="007D19B3" w:rsidRPr="00AF55DC">
        <w:rPr>
          <w:rFonts w:ascii="Arial" w:hAnsi="Arial" w:cs="Arial"/>
        </w:rPr>
        <w:t xml:space="preserve"> The program allows </w:t>
      </w:r>
      <w:r w:rsidR="00110EA9" w:rsidRPr="00AF55DC">
        <w:rPr>
          <w:rFonts w:ascii="Arial" w:hAnsi="Arial" w:cs="Arial"/>
        </w:rPr>
        <w:t>p</w:t>
      </w:r>
      <w:r w:rsidR="007D19B3" w:rsidRPr="00AF55DC">
        <w:rPr>
          <w:rFonts w:ascii="Arial" w:hAnsi="Arial" w:cs="Arial"/>
        </w:rPr>
        <w:t>arent</w:t>
      </w:r>
      <w:r w:rsidR="00110EA9" w:rsidRPr="00AF55DC">
        <w:rPr>
          <w:rFonts w:ascii="Arial" w:hAnsi="Arial" w:cs="Arial"/>
        </w:rPr>
        <w:t>s</w:t>
      </w:r>
      <w:r w:rsidR="007D19B3" w:rsidRPr="00AF55DC">
        <w:rPr>
          <w:rFonts w:ascii="Arial" w:hAnsi="Arial" w:cs="Arial"/>
        </w:rPr>
        <w:t>/</w:t>
      </w:r>
      <w:r w:rsidR="00110EA9" w:rsidRPr="00AF55DC">
        <w:rPr>
          <w:rFonts w:ascii="Arial" w:hAnsi="Arial" w:cs="Arial"/>
        </w:rPr>
        <w:t>g</w:t>
      </w:r>
      <w:r w:rsidR="007D19B3" w:rsidRPr="00AF55DC">
        <w:rPr>
          <w:rFonts w:ascii="Arial" w:hAnsi="Arial" w:cs="Arial"/>
        </w:rPr>
        <w:t xml:space="preserve">uardians to earn points by participating in pre-approved activities on post, off post or in the comfort of the parent’s home. </w:t>
      </w:r>
      <w:r w:rsidR="007D19B3" w:rsidRPr="00AF55DC">
        <w:rPr>
          <w:rFonts w:ascii="Arial" w:hAnsi="Arial" w:cs="Arial"/>
          <w:b/>
          <w:i/>
        </w:rPr>
        <w:t>Parent/</w:t>
      </w:r>
      <w:r w:rsidR="00110EA9" w:rsidRPr="00AF55DC">
        <w:rPr>
          <w:rFonts w:ascii="Arial" w:hAnsi="Arial" w:cs="Arial"/>
          <w:b/>
          <w:i/>
        </w:rPr>
        <w:t>g</w:t>
      </w:r>
      <w:r w:rsidR="007D19B3" w:rsidRPr="00AF55DC">
        <w:rPr>
          <w:rFonts w:ascii="Arial" w:hAnsi="Arial" w:cs="Arial"/>
          <w:b/>
          <w:i/>
        </w:rPr>
        <w:t>uardians who wish to take advantage of this cost saving opportunity</w:t>
      </w:r>
      <w:r w:rsidR="00985E6A">
        <w:rPr>
          <w:rFonts w:ascii="Arial" w:hAnsi="Arial" w:cs="Arial"/>
          <w:b/>
          <w:i/>
        </w:rPr>
        <w:t xml:space="preserve"> </w:t>
      </w:r>
      <w:r w:rsidR="007D19B3" w:rsidRPr="00AF55DC">
        <w:rPr>
          <w:rFonts w:ascii="Arial" w:hAnsi="Arial" w:cs="Arial"/>
          <w:b/>
          <w:i/>
        </w:rPr>
        <w:t xml:space="preserve">will receive a 10% monthly fee reduction. </w:t>
      </w:r>
      <w:r w:rsidR="00110EA9" w:rsidRPr="00AF55DC">
        <w:rPr>
          <w:rFonts w:ascii="Arial" w:hAnsi="Arial" w:cs="Arial"/>
          <w:b/>
          <w:i/>
        </w:rPr>
        <w:t xml:space="preserve"> </w:t>
      </w:r>
      <w:r w:rsidR="007D19B3" w:rsidRPr="00AF55DC">
        <w:rPr>
          <w:rFonts w:ascii="Arial" w:hAnsi="Arial" w:cs="Arial"/>
        </w:rPr>
        <w:t xml:space="preserve">Here are a few ways Parent/Guardians can earn points towards fee reductions in childcare: </w:t>
      </w:r>
    </w:p>
    <w:p w14:paraId="4371ED62" w14:textId="77777777" w:rsidR="00CB40BF" w:rsidRPr="00AF55DC" w:rsidRDefault="00CB40BF" w:rsidP="00CB40BF">
      <w:pPr>
        <w:autoSpaceDE w:val="0"/>
        <w:autoSpaceDN w:val="0"/>
        <w:adjustRightInd w:val="0"/>
        <w:spacing w:after="0" w:line="240" w:lineRule="auto"/>
        <w:jc w:val="both"/>
        <w:rPr>
          <w:rFonts w:ascii="Arial" w:hAnsi="Arial" w:cs="Arial"/>
        </w:rPr>
      </w:pPr>
    </w:p>
    <w:p w14:paraId="04ACABBC" w14:textId="77777777" w:rsidR="007D19B3" w:rsidRDefault="009059BE" w:rsidP="00501F42">
      <w:pPr>
        <w:widowControl w:val="0"/>
        <w:numPr>
          <w:ilvl w:val="0"/>
          <w:numId w:val="46"/>
        </w:numPr>
        <w:spacing w:after="0" w:line="240" w:lineRule="auto"/>
        <w:ind w:left="360"/>
        <w:jc w:val="both"/>
        <w:rPr>
          <w:rFonts w:ascii="Arial" w:hAnsi="Arial" w:cs="Arial"/>
        </w:rPr>
      </w:pPr>
      <w:r>
        <w:rPr>
          <w:rFonts w:ascii="Arial" w:hAnsi="Arial" w:cs="Arial"/>
          <w:b/>
        </w:rPr>
        <w:t xml:space="preserve">     </w:t>
      </w:r>
      <w:r w:rsidR="007D19B3" w:rsidRPr="00AF55DC">
        <w:rPr>
          <w:rFonts w:ascii="Arial" w:hAnsi="Arial" w:cs="Arial"/>
          <w:b/>
        </w:rPr>
        <w:t>Parent Education:</w:t>
      </w:r>
      <w:r w:rsidR="007D19B3" w:rsidRPr="00AF55DC">
        <w:rPr>
          <w:rFonts w:ascii="Arial" w:hAnsi="Arial" w:cs="Arial"/>
        </w:rPr>
        <w:t xml:space="preserve"> Offer classes at least quarterly during the CYS Services Orientation Training and through Army Community Service.  Regularly scheduled classes include some </w:t>
      </w:r>
      <w:r w:rsidR="007D19B3" w:rsidRPr="00AF55DC">
        <w:rPr>
          <w:rFonts w:ascii="Arial" w:hAnsi="Arial" w:cs="Arial"/>
        </w:rPr>
        <w:lastRenderedPageBreak/>
        <w:t>of the following (1) child growth and development (2)</w:t>
      </w:r>
      <w:r w:rsidR="00CB40BF">
        <w:rPr>
          <w:rFonts w:ascii="Arial" w:hAnsi="Arial" w:cs="Arial"/>
        </w:rPr>
        <w:t xml:space="preserve"> </w:t>
      </w:r>
      <w:r w:rsidR="007D19B3" w:rsidRPr="00AF55DC">
        <w:rPr>
          <w:rFonts w:ascii="Arial" w:hAnsi="Arial" w:cs="Arial"/>
        </w:rPr>
        <w:t>special needs awareness, (3) character counts, (4) baby sign language and (5) child guidance techniques.</w:t>
      </w:r>
    </w:p>
    <w:p w14:paraId="6F450AAF" w14:textId="77777777" w:rsidR="00366B74" w:rsidRPr="00AF55DC" w:rsidRDefault="00366B74" w:rsidP="00366B74">
      <w:pPr>
        <w:widowControl w:val="0"/>
        <w:spacing w:after="0" w:line="240" w:lineRule="auto"/>
        <w:jc w:val="both"/>
        <w:rPr>
          <w:rFonts w:ascii="Arial" w:hAnsi="Arial" w:cs="Arial"/>
        </w:rPr>
      </w:pPr>
    </w:p>
    <w:p w14:paraId="46B7CF0A" w14:textId="77777777" w:rsidR="007D19B3" w:rsidRPr="00366B74" w:rsidRDefault="009059BE" w:rsidP="00501F42">
      <w:pPr>
        <w:widowControl w:val="0"/>
        <w:numPr>
          <w:ilvl w:val="0"/>
          <w:numId w:val="46"/>
        </w:numPr>
        <w:autoSpaceDE w:val="0"/>
        <w:autoSpaceDN w:val="0"/>
        <w:adjustRightInd w:val="0"/>
        <w:spacing w:after="0" w:line="240" w:lineRule="auto"/>
        <w:ind w:left="360"/>
        <w:jc w:val="both"/>
        <w:rPr>
          <w:rFonts w:ascii="Arial" w:hAnsi="Arial" w:cs="Arial"/>
          <w:b/>
          <w:bCs/>
        </w:rPr>
      </w:pPr>
      <w:r>
        <w:rPr>
          <w:rFonts w:ascii="Arial" w:hAnsi="Arial" w:cs="Arial"/>
          <w:b/>
          <w:bCs/>
        </w:rPr>
        <w:t xml:space="preserve">     </w:t>
      </w:r>
      <w:r w:rsidR="007D19B3" w:rsidRPr="00AF55DC">
        <w:rPr>
          <w:rFonts w:ascii="Arial" w:hAnsi="Arial" w:cs="Arial"/>
          <w:b/>
          <w:bCs/>
        </w:rPr>
        <w:t xml:space="preserve">Family Advisory </w:t>
      </w:r>
      <w:r w:rsidR="00B75472">
        <w:rPr>
          <w:rFonts w:ascii="Arial" w:hAnsi="Arial" w:cs="Arial"/>
          <w:b/>
          <w:bCs/>
        </w:rPr>
        <w:t>Board (FAB</w:t>
      </w:r>
      <w:r w:rsidR="007D19B3" w:rsidRPr="00AF55DC">
        <w:rPr>
          <w:rFonts w:ascii="Arial" w:hAnsi="Arial" w:cs="Arial"/>
          <w:b/>
          <w:bCs/>
        </w:rPr>
        <w:t>)</w:t>
      </w:r>
      <w:r w:rsidR="00B75472">
        <w:rPr>
          <w:rFonts w:ascii="Arial" w:eastAsia="Calibri" w:hAnsi="Arial" w:cs="Arial"/>
        </w:rPr>
        <w:t>: The FAB</w:t>
      </w:r>
      <w:r w:rsidR="007D19B3" w:rsidRPr="00AF55DC">
        <w:rPr>
          <w:rFonts w:ascii="Arial" w:eastAsia="Calibri" w:hAnsi="Arial" w:cs="Arial"/>
        </w:rPr>
        <w:t xml:space="preserve"> is a parent/guardian forum </w:t>
      </w:r>
      <w:r w:rsidR="0016728F">
        <w:rPr>
          <w:rFonts w:ascii="Arial" w:eastAsia="Calibri" w:hAnsi="Arial" w:cs="Arial"/>
        </w:rPr>
        <w:t xml:space="preserve">that </w:t>
      </w:r>
      <w:r w:rsidR="007D19B3" w:rsidRPr="00AF55DC">
        <w:rPr>
          <w:rFonts w:ascii="Arial" w:eastAsia="Calibri" w:hAnsi="Arial" w:cs="Arial"/>
        </w:rPr>
        <w:t xml:space="preserve">meets at least quarterly to discuss current issues and offer recommendations for CYS </w:t>
      </w:r>
      <w:r w:rsidR="000B3B6C">
        <w:rPr>
          <w:rFonts w:ascii="Arial" w:eastAsia="Calibri" w:hAnsi="Arial" w:cs="Arial"/>
        </w:rPr>
        <w:t xml:space="preserve">Services </w:t>
      </w:r>
      <w:r w:rsidR="007D19B3" w:rsidRPr="00AF55DC">
        <w:rPr>
          <w:rFonts w:ascii="Arial" w:eastAsia="Calibri" w:hAnsi="Arial" w:cs="Arial"/>
        </w:rPr>
        <w:t xml:space="preserve">program and service improvements. Parent/Guardians concerns are channeled through the program director to the installation commander for review and disposition. </w:t>
      </w:r>
    </w:p>
    <w:p w14:paraId="148E8907" w14:textId="77777777" w:rsidR="00366B74" w:rsidRPr="00AF55DC" w:rsidRDefault="00366B74" w:rsidP="00366B74">
      <w:pPr>
        <w:widowControl w:val="0"/>
        <w:autoSpaceDE w:val="0"/>
        <w:autoSpaceDN w:val="0"/>
        <w:adjustRightInd w:val="0"/>
        <w:spacing w:after="0" w:line="240" w:lineRule="auto"/>
        <w:jc w:val="both"/>
        <w:rPr>
          <w:rFonts w:ascii="Arial" w:hAnsi="Arial" w:cs="Arial"/>
          <w:b/>
          <w:bCs/>
        </w:rPr>
      </w:pPr>
    </w:p>
    <w:p w14:paraId="3B2B9594" w14:textId="77777777" w:rsidR="005F3C8B" w:rsidRPr="00366B74" w:rsidRDefault="009059BE" w:rsidP="00501F42">
      <w:pPr>
        <w:numPr>
          <w:ilvl w:val="0"/>
          <w:numId w:val="46"/>
        </w:numPr>
        <w:autoSpaceDE w:val="0"/>
        <w:autoSpaceDN w:val="0"/>
        <w:adjustRightInd w:val="0"/>
        <w:spacing w:after="0" w:line="240" w:lineRule="auto"/>
        <w:ind w:left="360"/>
        <w:jc w:val="both"/>
        <w:rPr>
          <w:rFonts w:ascii="Arial" w:hAnsi="Arial" w:cs="Arial"/>
          <w:b/>
        </w:rPr>
      </w:pPr>
      <w:r>
        <w:rPr>
          <w:rFonts w:ascii="Arial" w:hAnsi="Arial" w:cs="Arial"/>
          <w:b/>
          <w:bCs/>
        </w:rPr>
        <w:t xml:space="preserve">    </w:t>
      </w:r>
      <w:r w:rsidR="007D19B3" w:rsidRPr="00366B74">
        <w:rPr>
          <w:rFonts w:ascii="Arial" w:hAnsi="Arial" w:cs="Arial"/>
          <w:b/>
          <w:bCs/>
        </w:rPr>
        <w:t xml:space="preserve">Parent Conferences: </w:t>
      </w:r>
      <w:r w:rsidR="007D19B3" w:rsidRPr="00366B74">
        <w:rPr>
          <w:rFonts w:ascii="Arial" w:hAnsi="Arial" w:cs="Arial"/>
          <w:bCs/>
        </w:rPr>
        <w:t xml:space="preserve">Provide parents/guardians a </w:t>
      </w:r>
      <w:r w:rsidR="007D19B3" w:rsidRPr="00366B74">
        <w:rPr>
          <w:rFonts w:ascii="Arial" w:hAnsi="Arial" w:cs="Arial"/>
        </w:rPr>
        <w:t>formal means of communicating with those who</w:t>
      </w:r>
      <w:r w:rsidR="00110EA9" w:rsidRPr="00366B74">
        <w:rPr>
          <w:rFonts w:ascii="Arial" w:hAnsi="Arial" w:cs="Arial"/>
        </w:rPr>
        <w:t xml:space="preserve"> </w:t>
      </w:r>
      <w:r w:rsidR="007D19B3" w:rsidRPr="00366B74">
        <w:rPr>
          <w:rFonts w:ascii="Arial" w:hAnsi="Arial" w:cs="Arial"/>
          <w:bCs/>
        </w:rPr>
        <w:t>provide direct care to their children on</w:t>
      </w:r>
      <w:r w:rsidR="007D19B3" w:rsidRPr="00366B74">
        <w:rPr>
          <w:rFonts w:ascii="Arial" w:hAnsi="Arial" w:cs="Arial"/>
        </w:rPr>
        <w:t xml:space="preserve"> a regular basis. It offers a </w:t>
      </w:r>
      <w:r w:rsidR="00366B74" w:rsidRPr="00366B74">
        <w:rPr>
          <w:rFonts w:ascii="Arial" w:hAnsi="Arial" w:cs="Arial"/>
        </w:rPr>
        <w:t>great opportunity for Parent/</w:t>
      </w:r>
      <w:r w:rsidR="007D19B3" w:rsidRPr="00366B74">
        <w:rPr>
          <w:rFonts w:ascii="Arial" w:hAnsi="Arial" w:cs="Arial"/>
        </w:rPr>
        <w:t>Guardians to learn up to date community news and program information while discussing their child</w:t>
      </w:r>
      <w:r w:rsidR="00366B74">
        <w:rPr>
          <w:rFonts w:ascii="Arial" w:hAnsi="Arial" w:cs="Arial"/>
        </w:rPr>
        <w:t>’s</w:t>
      </w:r>
      <w:r w:rsidR="007D19B3" w:rsidRPr="00366B74">
        <w:rPr>
          <w:rFonts w:ascii="Arial" w:hAnsi="Arial" w:cs="Arial"/>
        </w:rPr>
        <w:t>/youth’s developmental progress.</w:t>
      </w:r>
    </w:p>
    <w:p w14:paraId="121625E9" w14:textId="77777777" w:rsidR="005F3C8B" w:rsidRPr="00AF55DC" w:rsidRDefault="005F3C8B" w:rsidP="00443170">
      <w:pPr>
        <w:autoSpaceDE w:val="0"/>
        <w:autoSpaceDN w:val="0"/>
        <w:adjustRightInd w:val="0"/>
        <w:spacing w:after="0" w:line="240" w:lineRule="auto"/>
        <w:jc w:val="both"/>
        <w:rPr>
          <w:rFonts w:ascii="Arial" w:hAnsi="Arial" w:cs="Arial"/>
          <w:b/>
        </w:rPr>
      </w:pPr>
    </w:p>
    <w:p w14:paraId="490668D4" w14:textId="77777777" w:rsidR="005F3C8B" w:rsidRPr="00736DE5" w:rsidRDefault="005F3C8B" w:rsidP="00443170">
      <w:pPr>
        <w:autoSpaceDE w:val="0"/>
        <w:autoSpaceDN w:val="0"/>
        <w:adjustRightInd w:val="0"/>
        <w:spacing w:after="0" w:line="240" w:lineRule="auto"/>
        <w:jc w:val="both"/>
        <w:rPr>
          <w:rFonts w:ascii="Arial" w:hAnsi="Arial" w:cs="Arial"/>
          <w:b/>
          <w:color w:val="FF0000"/>
        </w:rPr>
      </w:pPr>
    </w:p>
    <w:p w14:paraId="15F061C3" w14:textId="77777777" w:rsidR="001E6041" w:rsidRDefault="00567A83" w:rsidP="00443170">
      <w:pPr>
        <w:autoSpaceDE w:val="0"/>
        <w:autoSpaceDN w:val="0"/>
        <w:adjustRightInd w:val="0"/>
        <w:spacing w:after="0" w:line="240" w:lineRule="auto"/>
        <w:jc w:val="both"/>
        <w:rPr>
          <w:rFonts w:ascii="Arial" w:eastAsia="Calibri" w:hAnsi="Arial" w:cs="Arial"/>
        </w:rPr>
      </w:pPr>
      <w:r w:rsidRPr="00736DE5">
        <w:rPr>
          <w:rFonts w:ascii="Arial" w:eastAsia="Calibri" w:hAnsi="Arial" w:cs="Arial"/>
          <w:b/>
          <w:bCs/>
          <w:iCs/>
          <w:u w:val="single"/>
        </w:rPr>
        <w:t>After Hour Care</w:t>
      </w:r>
      <w:r w:rsidR="00756FDF" w:rsidRPr="00736DE5">
        <w:rPr>
          <w:rFonts w:ascii="Arial" w:eastAsia="Calibri" w:hAnsi="Arial" w:cs="Arial"/>
          <w:b/>
          <w:bCs/>
          <w:iCs/>
          <w:u w:val="single"/>
        </w:rPr>
        <w:t>:</w:t>
      </w:r>
      <w:r w:rsidR="00366B74" w:rsidRPr="00736DE5">
        <w:rPr>
          <w:rFonts w:ascii="Arial" w:eastAsia="Calibri" w:hAnsi="Arial" w:cs="Arial"/>
          <w:b/>
          <w:bCs/>
          <w:iCs/>
        </w:rPr>
        <w:t xml:space="preserve"> </w:t>
      </w:r>
      <w:r w:rsidRPr="00736DE5">
        <w:rPr>
          <w:rFonts w:ascii="Arial" w:eastAsia="Calibri" w:hAnsi="Arial" w:cs="Arial"/>
        </w:rPr>
        <w:t>Child</w:t>
      </w:r>
      <w:r w:rsidR="00D81BA2" w:rsidRPr="00736DE5">
        <w:rPr>
          <w:rFonts w:ascii="Arial" w:eastAsia="Calibri" w:hAnsi="Arial" w:cs="Arial"/>
        </w:rPr>
        <w:t>ren</w:t>
      </w:r>
      <w:r w:rsidRPr="00736DE5">
        <w:rPr>
          <w:rFonts w:ascii="Arial" w:eastAsia="Calibri" w:hAnsi="Arial" w:cs="Arial"/>
        </w:rPr>
        <w:t>/youth must be picked up by posted closing time.</w:t>
      </w:r>
      <w:r w:rsidR="00D81BA2" w:rsidRPr="00736DE5">
        <w:rPr>
          <w:rFonts w:ascii="Arial" w:eastAsia="Calibri" w:hAnsi="Arial" w:cs="Arial"/>
        </w:rPr>
        <w:t xml:space="preserve"> </w:t>
      </w:r>
      <w:r w:rsidRPr="00736DE5">
        <w:rPr>
          <w:rFonts w:ascii="Arial" w:eastAsia="Calibri" w:hAnsi="Arial" w:cs="Arial"/>
        </w:rPr>
        <w:t xml:space="preserve">When a Child/youth is left at the site past closing, staff will attempt to contact the </w:t>
      </w:r>
      <w:r w:rsidR="00D81BA2" w:rsidRPr="00736DE5">
        <w:rPr>
          <w:rFonts w:ascii="Arial" w:eastAsia="Calibri" w:hAnsi="Arial" w:cs="Arial"/>
        </w:rPr>
        <w:t>p</w:t>
      </w:r>
      <w:r w:rsidRPr="00736DE5">
        <w:rPr>
          <w:rFonts w:ascii="Arial" w:eastAsia="Calibri" w:hAnsi="Arial" w:cs="Arial"/>
        </w:rPr>
        <w:t>arent/</w:t>
      </w:r>
      <w:r w:rsidR="00D81BA2" w:rsidRPr="00736DE5">
        <w:rPr>
          <w:rFonts w:ascii="Arial" w:eastAsia="Calibri" w:hAnsi="Arial" w:cs="Arial"/>
        </w:rPr>
        <w:t>g</w:t>
      </w:r>
      <w:r w:rsidRPr="00736DE5">
        <w:rPr>
          <w:rFonts w:ascii="Arial" w:eastAsia="Calibri" w:hAnsi="Arial" w:cs="Arial"/>
        </w:rPr>
        <w:t xml:space="preserve">uardian using all telephone numbers provided, to include the emergency release designees. </w:t>
      </w:r>
      <w:r w:rsidR="00D81BA2" w:rsidRPr="00736DE5">
        <w:rPr>
          <w:rFonts w:ascii="Arial" w:eastAsia="Calibri" w:hAnsi="Arial" w:cs="Arial"/>
        </w:rPr>
        <w:t xml:space="preserve"> </w:t>
      </w:r>
      <w:r w:rsidRPr="00736DE5">
        <w:rPr>
          <w:rFonts w:ascii="Arial" w:eastAsia="Calibri" w:hAnsi="Arial" w:cs="Arial"/>
        </w:rPr>
        <w:t>If there are no positive response</w:t>
      </w:r>
      <w:r w:rsidR="00830B56" w:rsidRPr="00736DE5">
        <w:rPr>
          <w:rFonts w:ascii="Arial" w:eastAsia="Calibri" w:hAnsi="Arial" w:cs="Arial"/>
        </w:rPr>
        <w:t>s</w:t>
      </w:r>
      <w:r w:rsidRPr="00736DE5">
        <w:rPr>
          <w:rFonts w:ascii="Arial" w:eastAsia="Calibri" w:hAnsi="Arial" w:cs="Arial"/>
        </w:rPr>
        <w:t xml:space="preserve"> to these calls, and the </w:t>
      </w:r>
      <w:r w:rsidR="00D81BA2" w:rsidRPr="00736DE5">
        <w:rPr>
          <w:rFonts w:ascii="Arial" w:eastAsia="Calibri" w:hAnsi="Arial" w:cs="Arial"/>
        </w:rPr>
        <w:t>c</w:t>
      </w:r>
      <w:r w:rsidRPr="00736DE5">
        <w:rPr>
          <w:rFonts w:ascii="Arial" w:eastAsia="Calibri" w:hAnsi="Arial" w:cs="Arial"/>
        </w:rPr>
        <w:t>hild/youth has not been picked up within 1 hour of posted closing time,</w:t>
      </w:r>
      <w:r w:rsidR="00830B56" w:rsidRPr="00736DE5">
        <w:rPr>
          <w:rFonts w:ascii="Arial" w:eastAsia="Calibri" w:hAnsi="Arial" w:cs="Arial"/>
        </w:rPr>
        <w:t xml:space="preserve"> CYS </w:t>
      </w:r>
      <w:r w:rsidR="001E6041" w:rsidRPr="00736DE5">
        <w:rPr>
          <w:rFonts w:ascii="Arial" w:eastAsia="Calibri" w:hAnsi="Arial" w:cs="Arial"/>
        </w:rPr>
        <w:t>will develop local Standing Operation Procedures to address alternate</w:t>
      </w:r>
      <w:r w:rsidRPr="00736DE5">
        <w:rPr>
          <w:rFonts w:ascii="Arial" w:eastAsia="Calibri" w:hAnsi="Arial" w:cs="Arial"/>
        </w:rPr>
        <w:t xml:space="preserve"> childcare placement</w:t>
      </w:r>
      <w:r w:rsidR="001E6041" w:rsidRPr="00736DE5">
        <w:rPr>
          <w:rFonts w:ascii="Arial" w:eastAsia="Calibri" w:hAnsi="Arial" w:cs="Arial"/>
        </w:rPr>
        <w:t>.</w:t>
      </w:r>
    </w:p>
    <w:p w14:paraId="41E33A06" w14:textId="77777777" w:rsidR="001E6041" w:rsidRDefault="001E6041" w:rsidP="00443170">
      <w:pPr>
        <w:autoSpaceDE w:val="0"/>
        <w:autoSpaceDN w:val="0"/>
        <w:adjustRightInd w:val="0"/>
        <w:spacing w:after="0" w:line="240" w:lineRule="auto"/>
        <w:jc w:val="both"/>
        <w:rPr>
          <w:rFonts w:ascii="Arial" w:eastAsia="Calibri" w:hAnsi="Arial" w:cs="Arial"/>
        </w:rPr>
      </w:pPr>
    </w:p>
    <w:p w14:paraId="4535DD42" w14:textId="77777777" w:rsidR="00567A83" w:rsidRPr="00AF55DC" w:rsidRDefault="00567A83" w:rsidP="00443170">
      <w:pPr>
        <w:widowControl w:val="0"/>
        <w:shd w:val="clear" w:color="auto" w:fill="FFFFFF"/>
        <w:spacing w:after="0" w:line="240" w:lineRule="auto"/>
        <w:jc w:val="both"/>
        <w:rPr>
          <w:rFonts w:ascii="Arial" w:hAnsi="Arial" w:cs="Arial"/>
          <w:b/>
          <w:u w:val="single"/>
        </w:rPr>
      </w:pPr>
    </w:p>
    <w:p w14:paraId="3E760817" w14:textId="77777777" w:rsidR="00366B74" w:rsidRDefault="00366B74" w:rsidP="00443170">
      <w:pPr>
        <w:spacing w:after="0" w:line="240" w:lineRule="auto"/>
        <w:rPr>
          <w:rFonts w:ascii="Arial" w:eastAsia="Calibri" w:hAnsi="Arial" w:cs="Arial"/>
          <w:b/>
          <w:u w:val="single"/>
        </w:rPr>
      </w:pPr>
      <w:r>
        <w:rPr>
          <w:rFonts w:ascii="Arial" w:eastAsia="Calibri" w:hAnsi="Arial" w:cs="Arial"/>
          <w:b/>
          <w:u w:val="single"/>
        </w:rPr>
        <w:br w:type="page"/>
      </w:r>
    </w:p>
    <w:p w14:paraId="51212F66" w14:textId="77777777" w:rsidR="0068271B" w:rsidRPr="00A81322" w:rsidRDefault="00EB3C8D" w:rsidP="00366B74">
      <w:pPr>
        <w:autoSpaceDE w:val="0"/>
        <w:autoSpaceDN w:val="0"/>
        <w:adjustRightInd w:val="0"/>
        <w:spacing w:after="0"/>
        <w:jc w:val="center"/>
        <w:rPr>
          <w:rFonts w:ascii="Arial" w:hAnsi="Arial" w:cs="Arial"/>
          <w:b/>
        </w:rPr>
      </w:pPr>
      <w:r w:rsidRPr="00A81322">
        <w:rPr>
          <w:rFonts w:ascii="Arial" w:eastAsia="Calibri" w:hAnsi="Arial" w:cs="Arial"/>
          <w:b/>
        </w:rPr>
        <w:lastRenderedPageBreak/>
        <w:t xml:space="preserve">CHAPTER </w:t>
      </w:r>
      <w:r w:rsidR="00E94DF1" w:rsidRPr="00A81322">
        <w:rPr>
          <w:rFonts w:ascii="Arial" w:eastAsia="Calibri" w:hAnsi="Arial" w:cs="Arial"/>
          <w:b/>
        </w:rPr>
        <w:t>4</w:t>
      </w:r>
      <w:r w:rsidR="00366B74" w:rsidRPr="00A81322">
        <w:rPr>
          <w:rFonts w:ascii="Arial" w:hAnsi="Arial" w:cs="Arial"/>
          <w:b/>
        </w:rPr>
        <w:t xml:space="preserve">: </w:t>
      </w:r>
      <w:r w:rsidR="0068271B" w:rsidRPr="00A81322">
        <w:rPr>
          <w:rFonts w:ascii="Arial" w:hAnsi="Arial" w:cs="Arial"/>
          <w:b/>
        </w:rPr>
        <w:t>PAYMENTS AND REFUNDS</w:t>
      </w:r>
    </w:p>
    <w:p w14:paraId="01243C1E" w14:textId="77777777" w:rsidR="00366B74" w:rsidRPr="00AF55DC" w:rsidRDefault="00366B74" w:rsidP="00366B74">
      <w:pPr>
        <w:autoSpaceDE w:val="0"/>
        <w:autoSpaceDN w:val="0"/>
        <w:adjustRightInd w:val="0"/>
        <w:spacing w:after="0"/>
        <w:jc w:val="both"/>
        <w:rPr>
          <w:rFonts w:ascii="Arial" w:hAnsi="Arial" w:cs="Arial"/>
          <w:b/>
          <w:u w:val="single"/>
        </w:rPr>
      </w:pPr>
    </w:p>
    <w:p w14:paraId="6622F921" w14:textId="43F206DB" w:rsidR="0068271B" w:rsidRPr="00C804A8" w:rsidRDefault="0068271B" w:rsidP="00366B74">
      <w:pPr>
        <w:pStyle w:val="ListParagraph"/>
        <w:tabs>
          <w:tab w:val="left" w:pos="0"/>
          <w:tab w:val="left" w:pos="540"/>
          <w:tab w:val="left" w:pos="900"/>
        </w:tabs>
        <w:spacing w:line="240" w:lineRule="auto"/>
        <w:ind w:left="0"/>
        <w:jc w:val="both"/>
        <w:rPr>
          <w:rFonts w:ascii="Arial" w:hAnsi="Arial" w:cs="Arial"/>
        </w:rPr>
      </w:pPr>
      <w:r w:rsidRPr="00AF55DC">
        <w:rPr>
          <w:rFonts w:ascii="Arial" w:hAnsi="Arial" w:cs="Arial"/>
          <w:b/>
          <w:u w:val="single"/>
        </w:rPr>
        <w:t>Tax Liability:</w:t>
      </w:r>
      <w:r w:rsidRPr="00AF55DC">
        <w:rPr>
          <w:rFonts w:ascii="Arial" w:hAnsi="Arial" w:cs="Arial"/>
          <w:b/>
        </w:rPr>
        <w:t xml:space="preserve"> </w:t>
      </w:r>
      <w:r w:rsidR="00C804A8">
        <w:rPr>
          <w:rFonts w:ascii="Arial" w:hAnsi="Arial" w:cs="Arial"/>
          <w:b/>
        </w:rPr>
        <w:t xml:space="preserve"> </w:t>
      </w:r>
      <w:r w:rsidR="00B00291" w:rsidRPr="00C804A8">
        <w:rPr>
          <w:rFonts w:ascii="Arial" w:hAnsi="Arial" w:cs="Arial"/>
        </w:rPr>
        <w:t xml:space="preserve">All Civilian Families using on-post </w:t>
      </w:r>
      <w:r w:rsidR="00F856AB" w:rsidRPr="00C804A8">
        <w:rPr>
          <w:rFonts w:ascii="Arial" w:hAnsi="Arial" w:cs="Arial"/>
        </w:rPr>
        <w:t>childcare</w:t>
      </w:r>
      <w:r w:rsidR="00B00291" w:rsidRPr="00C804A8">
        <w:rPr>
          <w:rFonts w:ascii="Arial" w:hAnsi="Arial" w:cs="Arial"/>
        </w:rPr>
        <w:t xml:space="preserve"> are required to register with the designated DoD Third Party Administrator and complete an online parent enrollment form to determine the tax value of their </w:t>
      </w:r>
      <w:r w:rsidR="002F061D" w:rsidRPr="00C804A8">
        <w:rPr>
          <w:rFonts w:ascii="Arial" w:hAnsi="Arial" w:cs="Arial"/>
        </w:rPr>
        <w:t>childcare</w:t>
      </w:r>
      <w:r w:rsidR="00B00291" w:rsidRPr="00C804A8">
        <w:rPr>
          <w:rFonts w:ascii="Arial" w:hAnsi="Arial" w:cs="Arial"/>
        </w:rPr>
        <w:t xml:space="preserve"> subsidy.  Each year DoD must determine the value of the </w:t>
      </w:r>
      <w:r w:rsidR="00F856AB" w:rsidRPr="00C804A8">
        <w:rPr>
          <w:rFonts w:ascii="Arial" w:hAnsi="Arial" w:cs="Arial"/>
        </w:rPr>
        <w:t>childcare</w:t>
      </w:r>
      <w:r w:rsidR="00B00291" w:rsidRPr="00C804A8">
        <w:rPr>
          <w:rFonts w:ascii="Arial" w:hAnsi="Arial" w:cs="Arial"/>
        </w:rPr>
        <w:t xml:space="preserve"> subsidy.  This net value is the amount that is considered potentially taxable income associated with the DoD </w:t>
      </w:r>
      <w:r w:rsidR="00F856AB" w:rsidRPr="00C804A8">
        <w:rPr>
          <w:rFonts w:ascii="Arial" w:hAnsi="Arial" w:cs="Arial"/>
        </w:rPr>
        <w:t>childcare</w:t>
      </w:r>
      <w:r w:rsidR="00B00291" w:rsidRPr="00C804A8">
        <w:rPr>
          <w:rFonts w:ascii="Arial" w:hAnsi="Arial" w:cs="Arial"/>
        </w:rPr>
        <w:t xml:space="preserve"> subsidy. Only </w:t>
      </w:r>
      <w:r w:rsidR="00F856AB" w:rsidRPr="00C804A8">
        <w:rPr>
          <w:rFonts w:ascii="Arial" w:hAnsi="Arial" w:cs="Arial"/>
        </w:rPr>
        <w:t>childcare</w:t>
      </w:r>
      <w:r w:rsidR="00B00291" w:rsidRPr="00C804A8">
        <w:rPr>
          <w:rFonts w:ascii="Arial" w:hAnsi="Arial" w:cs="Arial"/>
        </w:rPr>
        <w:t xml:space="preserve"> subsidies that exceed the </w:t>
      </w:r>
      <w:r w:rsidR="00B00291" w:rsidRPr="00EA112E">
        <w:rPr>
          <w:rFonts w:ascii="Arial" w:hAnsi="Arial" w:cs="Arial"/>
        </w:rPr>
        <w:t>$5,00</w:t>
      </w:r>
      <w:r w:rsidR="008355E3" w:rsidRPr="00EA112E">
        <w:rPr>
          <w:rFonts w:ascii="Arial" w:hAnsi="Arial" w:cs="Arial"/>
        </w:rPr>
        <w:t>0</w:t>
      </w:r>
      <w:r w:rsidR="00B00291" w:rsidRPr="00C804A8">
        <w:rPr>
          <w:rFonts w:ascii="Arial" w:hAnsi="Arial" w:cs="Arial"/>
        </w:rPr>
        <w:t xml:space="preserve"> ($2,500 for</w:t>
      </w:r>
      <w:r w:rsidR="00C804A8" w:rsidRPr="00C804A8">
        <w:rPr>
          <w:rFonts w:ascii="Arial" w:hAnsi="Arial" w:cs="Arial"/>
        </w:rPr>
        <w:t xml:space="preserve"> </w:t>
      </w:r>
      <w:r w:rsidR="00B00291" w:rsidRPr="00C804A8">
        <w:rPr>
          <w:rFonts w:ascii="Arial" w:hAnsi="Arial" w:cs="Arial"/>
        </w:rPr>
        <w:t>married individuals filing separately) exclusion a</w:t>
      </w:r>
      <w:r w:rsidR="008355E3">
        <w:rPr>
          <w:rFonts w:ascii="Arial" w:hAnsi="Arial" w:cs="Arial"/>
        </w:rPr>
        <w:t>re</w:t>
      </w:r>
      <w:r w:rsidR="00B00291" w:rsidRPr="00C804A8">
        <w:rPr>
          <w:rFonts w:ascii="Arial" w:hAnsi="Arial" w:cs="Arial"/>
        </w:rPr>
        <w:t xml:space="preserve"> taxable and reportable.  Sponsors are responsible for considering any dependent Care flexible Spending Accounts (DCFSAs) to determine if the net value plus the DCFSA value exceeds the </w:t>
      </w:r>
      <w:r w:rsidR="00B00291" w:rsidRPr="00EA112E">
        <w:rPr>
          <w:rFonts w:ascii="Arial" w:hAnsi="Arial" w:cs="Arial"/>
        </w:rPr>
        <w:t>$5,00</w:t>
      </w:r>
      <w:r w:rsidR="008355E3" w:rsidRPr="00EA112E">
        <w:rPr>
          <w:rFonts w:ascii="Arial" w:hAnsi="Arial" w:cs="Arial"/>
        </w:rPr>
        <w:t>0</w:t>
      </w:r>
      <w:r w:rsidR="00B00291" w:rsidRPr="00C804A8">
        <w:rPr>
          <w:rFonts w:ascii="Arial" w:hAnsi="Arial" w:cs="Arial"/>
        </w:rPr>
        <w:t xml:space="preserve"> or $2,500 amount.</w:t>
      </w:r>
    </w:p>
    <w:p w14:paraId="6843272A" w14:textId="0DD47B59" w:rsidR="00F856AB" w:rsidRDefault="0068271B" w:rsidP="00366B74">
      <w:pPr>
        <w:autoSpaceDE w:val="0"/>
        <w:autoSpaceDN w:val="0"/>
        <w:adjustRightInd w:val="0"/>
        <w:spacing w:after="0" w:line="240" w:lineRule="auto"/>
        <w:jc w:val="both"/>
        <w:rPr>
          <w:rFonts w:ascii="Arial" w:hAnsi="Arial" w:cs="Arial"/>
        </w:rPr>
      </w:pPr>
      <w:r w:rsidRPr="00AF55DC">
        <w:rPr>
          <w:rFonts w:ascii="Arial" w:eastAsia="Calibri" w:hAnsi="Arial" w:cs="Arial"/>
          <w:b/>
          <w:u w:val="single"/>
        </w:rPr>
        <w:t>Total Family Income (TFI)</w:t>
      </w:r>
      <w:r w:rsidRPr="00AF55DC">
        <w:rPr>
          <w:rFonts w:ascii="Arial" w:eastAsia="Calibri" w:hAnsi="Arial" w:cs="Arial"/>
          <w:b/>
        </w:rPr>
        <w:t xml:space="preserve"> </w:t>
      </w:r>
      <w:r w:rsidRPr="00AF55DC">
        <w:rPr>
          <w:rFonts w:ascii="Arial" w:hAnsi="Arial" w:cs="Arial"/>
        </w:rPr>
        <w:t xml:space="preserve">is all earned income including wages, salaries, tips, special duty pay (flight pay, </w:t>
      </w:r>
      <w:r w:rsidR="00F856AB" w:rsidRPr="00AF55DC">
        <w:rPr>
          <w:rFonts w:ascii="Arial" w:hAnsi="Arial" w:cs="Arial"/>
        </w:rPr>
        <w:t>active-duty</w:t>
      </w:r>
      <w:r w:rsidRPr="00AF55DC">
        <w:rPr>
          <w:rFonts w:ascii="Arial" w:hAnsi="Arial" w:cs="Arial"/>
        </w:rPr>
        <w:t xml:space="preserve"> Demo pay, sea pay), and active duty save pay, long-term disability benefits, voluntary salary deferrals, </w:t>
      </w:r>
      <w:r w:rsidR="002F061D" w:rsidRPr="00AF55DC">
        <w:rPr>
          <w:rFonts w:ascii="Arial" w:hAnsi="Arial" w:cs="Arial"/>
        </w:rPr>
        <w:t>retirement,</w:t>
      </w:r>
      <w:r w:rsidRPr="00AF55DC">
        <w:rPr>
          <w:rFonts w:ascii="Arial" w:hAnsi="Arial" w:cs="Arial"/>
        </w:rPr>
        <w:t xml:space="preserve"> or other pension income</w:t>
      </w:r>
      <w:r w:rsidR="00D81BA2" w:rsidRPr="00AF55DC">
        <w:rPr>
          <w:rFonts w:ascii="Arial" w:hAnsi="Arial" w:cs="Arial"/>
        </w:rPr>
        <w:t>,</w:t>
      </w:r>
      <w:r w:rsidRPr="00AF55DC">
        <w:rPr>
          <w:rFonts w:ascii="Arial" w:hAnsi="Arial" w:cs="Arial"/>
        </w:rPr>
        <w:t xml:space="preserve"> including SSI paid to the spouse and VA benefits paid to the surviving spouse before deductions for taxes.  TFI calculations must also include quarter’s subsistence and other allowances appropriate for the rank and status of military or civilian personnel whether received in cash or in kind.  </w:t>
      </w:r>
      <w:r w:rsidR="00BE08D8" w:rsidRPr="00CE68F5">
        <w:rPr>
          <w:rFonts w:ascii="Arial" w:hAnsi="Arial" w:cs="Arial"/>
        </w:rPr>
        <w:t xml:space="preserve">TFI does not include alimony or child support. </w:t>
      </w:r>
      <w:r w:rsidRPr="00CE68F5">
        <w:rPr>
          <w:rFonts w:ascii="Arial" w:hAnsi="Arial" w:cs="Arial"/>
        </w:rPr>
        <w:t>For dual military living in government quarters</w:t>
      </w:r>
      <w:r w:rsidR="00CA5C9A" w:rsidRPr="00CE68F5">
        <w:rPr>
          <w:rFonts w:ascii="Arial" w:hAnsi="Arial" w:cs="Arial"/>
        </w:rPr>
        <w:t>,</w:t>
      </w:r>
      <w:r w:rsidRPr="00CE68F5">
        <w:rPr>
          <w:rFonts w:ascii="Arial" w:hAnsi="Arial" w:cs="Arial"/>
        </w:rPr>
        <w:t xml:space="preserve"> </w:t>
      </w:r>
      <w:r w:rsidR="00CA5C9A" w:rsidRPr="00CE68F5">
        <w:rPr>
          <w:rFonts w:ascii="Arial" w:hAnsi="Arial" w:cs="Arial"/>
        </w:rPr>
        <w:t xml:space="preserve">TFI will </w:t>
      </w:r>
      <w:r w:rsidRPr="00CE68F5">
        <w:rPr>
          <w:rFonts w:ascii="Arial" w:hAnsi="Arial" w:cs="Arial"/>
        </w:rPr>
        <w:t>include BAH RC/T of</w:t>
      </w:r>
      <w:r w:rsidRPr="00AF55DC">
        <w:rPr>
          <w:rFonts w:ascii="Arial" w:hAnsi="Arial" w:cs="Arial"/>
        </w:rPr>
        <w:t xml:space="preserve"> the senior members only</w:t>
      </w:r>
      <w:r w:rsidR="00CA5C9A">
        <w:rPr>
          <w:rFonts w:ascii="Arial" w:hAnsi="Arial" w:cs="Arial"/>
        </w:rPr>
        <w:t>. F</w:t>
      </w:r>
      <w:r w:rsidRPr="00AF55DC">
        <w:rPr>
          <w:rFonts w:ascii="Arial" w:hAnsi="Arial" w:cs="Arial"/>
        </w:rPr>
        <w:t>or Defense civilian OCONUS include either the housing allowance or the value of the in-kind housing</w:t>
      </w:r>
      <w:r w:rsidR="00C804A8">
        <w:rPr>
          <w:rFonts w:ascii="Arial" w:hAnsi="Arial" w:cs="Arial"/>
        </w:rPr>
        <w:t xml:space="preserve"> </w:t>
      </w:r>
      <w:r w:rsidRPr="00AF55DC">
        <w:rPr>
          <w:rFonts w:ascii="Arial" w:hAnsi="Arial" w:cs="Arial"/>
        </w:rPr>
        <w:t>provided.</w:t>
      </w:r>
      <w:r w:rsidR="00437ED2">
        <w:rPr>
          <w:rFonts w:ascii="Arial" w:hAnsi="Arial" w:cs="Arial"/>
        </w:rPr>
        <w:t xml:space="preserve"> Current</w:t>
      </w:r>
      <w:r w:rsidR="00C804A8">
        <w:rPr>
          <w:rFonts w:ascii="Arial" w:hAnsi="Arial" w:cs="Arial"/>
        </w:rPr>
        <w:t xml:space="preserve"> </w:t>
      </w:r>
      <w:r w:rsidR="00437ED2" w:rsidRPr="00C804A8">
        <w:rPr>
          <w:rFonts w:ascii="Arial" w:hAnsi="Arial" w:cs="Arial"/>
        </w:rPr>
        <w:t xml:space="preserve">BAH chart is located at </w:t>
      </w:r>
      <w:hyperlink r:id="rId13" w:history="1">
        <w:r w:rsidR="00F856AB" w:rsidRPr="00FE7427">
          <w:rPr>
            <w:rStyle w:val="Hyperlink"/>
            <w:rFonts w:ascii="Arial" w:hAnsi="Arial" w:cs="Arial"/>
          </w:rPr>
          <w:t>https://www.defensetravel.dod.mil/suite/bah.cfm</w:t>
        </w:r>
      </w:hyperlink>
    </w:p>
    <w:p w14:paraId="66BC4399" w14:textId="326859A0" w:rsidR="00EC295E" w:rsidRPr="00F856AB" w:rsidRDefault="00C804A8" w:rsidP="00366B74">
      <w:pPr>
        <w:autoSpaceDE w:val="0"/>
        <w:autoSpaceDN w:val="0"/>
        <w:adjustRightInd w:val="0"/>
        <w:spacing w:after="0" w:line="240" w:lineRule="auto"/>
        <w:jc w:val="both"/>
        <w:rPr>
          <w:rFonts w:ascii="Arial" w:hAnsi="Arial" w:cs="Arial"/>
        </w:rPr>
      </w:pPr>
      <w:r>
        <w:rPr>
          <w:rFonts w:ascii="Arial" w:hAnsi="Arial" w:cs="Arial"/>
        </w:rPr>
        <w:t xml:space="preserve"> </w:t>
      </w:r>
      <w:r w:rsidR="00437ED2" w:rsidRPr="00C804A8">
        <w:rPr>
          <w:rFonts w:ascii="Arial" w:eastAsia="Calibri" w:hAnsi="Arial" w:cs="Arial"/>
        </w:rPr>
        <w:t xml:space="preserve"> </w:t>
      </w:r>
    </w:p>
    <w:p w14:paraId="5F7A3D5D" w14:textId="77777777" w:rsidR="0068271B" w:rsidRPr="00C804A8" w:rsidRDefault="0068271B" w:rsidP="00366B74">
      <w:pPr>
        <w:autoSpaceDE w:val="0"/>
        <w:autoSpaceDN w:val="0"/>
        <w:adjustRightInd w:val="0"/>
        <w:spacing w:after="0" w:line="240" w:lineRule="auto"/>
        <w:ind w:left="540"/>
        <w:jc w:val="both"/>
        <w:rPr>
          <w:rFonts w:ascii="Arial" w:eastAsia="Calibri" w:hAnsi="Arial" w:cs="Arial"/>
          <w:b/>
        </w:rPr>
      </w:pPr>
    </w:p>
    <w:p w14:paraId="6F91117E" w14:textId="77777777" w:rsidR="0068271B" w:rsidRPr="00AF55DC" w:rsidRDefault="0068271B" w:rsidP="00366B74">
      <w:pPr>
        <w:tabs>
          <w:tab w:val="left" w:pos="0"/>
          <w:tab w:val="left" w:pos="90"/>
        </w:tabs>
        <w:autoSpaceDE w:val="0"/>
        <w:autoSpaceDN w:val="0"/>
        <w:adjustRightInd w:val="0"/>
        <w:spacing w:after="0"/>
        <w:ind w:left="540" w:hanging="540"/>
        <w:jc w:val="both"/>
        <w:rPr>
          <w:rFonts w:ascii="Arial" w:eastAsia="Calibri" w:hAnsi="Arial" w:cs="Arial"/>
        </w:rPr>
      </w:pPr>
      <w:r w:rsidRPr="00AF55DC">
        <w:rPr>
          <w:rFonts w:ascii="Arial" w:eastAsia="Calibri" w:hAnsi="Arial" w:cs="Arial"/>
          <w:b/>
        </w:rPr>
        <w:t xml:space="preserve"> DOCUMENTATION NEEDED TO DETERMINE TFI: </w:t>
      </w:r>
    </w:p>
    <w:p w14:paraId="2B590084" w14:textId="77777777" w:rsidR="0068271B" w:rsidRPr="00AF55DC" w:rsidRDefault="0068271B" w:rsidP="00366B74">
      <w:pPr>
        <w:pStyle w:val="ListParagraph"/>
        <w:tabs>
          <w:tab w:val="left" w:pos="0"/>
          <w:tab w:val="left" w:pos="90"/>
        </w:tabs>
        <w:ind w:left="540" w:hanging="540"/>
        <w:jc w:val="both"/>
        <w:rPr>
          <w:rFonts w:ascii="Arial" w:hAnsi="Arial" w:cs="Arial"/>
        </w:rPr>
      </w:pPr>
    </w:p>
    <w:p w14:paraId="1075979B" w14:textId="77777777" w:rsidR="0068271B" w:rsidRPr="00AF55DC" w:rsidRDefault="009059BE" w:rsidP="00366B74">
      <w:pPr>
        <w:pStyle w:val="ListParagraph"/>
        <w:numPr>
          <w:ilvl w:val="0"/>
          <w:numId w:val="2"/>
        </w:numPr>
        <w:tabs>
          <w:tab w:val="left" w:pos="0"/>
          <w:tab w:val="left" w:pos="90"/>
        </w:tabs>
        <w:ind w:left="360" w:hanging="270"/>
        <w:jc w:val="both"/>
        <w:rPr>
          <w:rFonts w:ascii="Arial" w:hAnsi="Arial" w:cs="Arial"/>
        </w:rPr>
      </w:pPr>
      <w:r>
        <w:rPr>
          <w:rFonts w:ascii="Arial" w:hAnsi="Arial" w:cs="Arial"/>
        </w:rPr>
        <w:t xml:space="preserve">  </w:t>
      </w:r>
      <w:r w:rsidR="0068271B" w:rsidRPr="00AF55DC">
        <w:rPr>
          <w:rFonts w:ascii="Arial" w:hAnsi="Arial" w:cs="Arial"/>
        </w:rPr>
        <w:t>Military Sponsor’s current Leave and Earnings Statement (LES).</w:t>
      </w:r>
    </w:p>
    <w:p w14:paraId="0A45CC03" w14:textId="77777777" w:rsidR="0068271B" w:rsidRPr="00AF55DC" w:rsidRDefault="009059BE" w:rsidP="00366B74">
      <w:pPr>
        <w:pStyle w:val="ListParagraph"/>
        <w:numPr>
          <w:ilvl w:val="0"/>
          <w:numId w:val="2"/>
        </w:numPr>
        <w:tabs>
          <w:tab w:val="left" w:pos="0"/>
          <w:tab w:val="left" w:pos="90"/>
        </w:tabs>
        <w:ind w:left="360" w:hanging="270"/>
        <w:jc w:val="both"/>
        <w:rPr>
          <w:rFonts w:ascii="Arial" w:hAnsi="Arial" w:cs="Arial"/>
        </w:rPr>
      </w:pPr>
      <w:r>
        <w:rPr>
          <w:rFonts w:ascii="Arial" w:hAnsi="Arial" w:cs="Arial"/>
        </w:rPr>
        <w:t xml:space="preserve">  </w:t>
      </w:r>
      <w:r w:rsidR="0068271B" w:rsidRPr="00AF55DC">
        <w:rPr>
          <w:rFonts w:ascii="Arial" w:hAnsi="Arial" w:cs="Arial"/>
        </w:rPr>
        <w:t xml:space="preserve">Civilian Sponsor’s current LES. </w:t>
      </w:r>
    </w:p>
    <w:p w14:paraId="32B03322" w14:textId="77777777" w:rsidR="0068271B" w:rsidRPr="00AF55DC" w:rsidRDefault="009059BE" w:rsidP="00366B74">
      <w:pPr>
        <w:pStyle w:val="ListParagraph"/>
        <w:numPr>
          <w:ilvl w:val="0"/>
          <w:numId w:val="2"/>
        </w:numPr>
        <w:tabs>
          <w:tab w:val="left" w:pos="0"/>
          <w:tab w:val="left" w:pos="90"/>
        </w:tabs>
        <w:ind w:left="360" w:hanging="270"/>
        <w:jc w:val="both"/>
        <w:rPr>
          <w:rFonts w:ascii="Arial" w:hAnsi="Arial" w:cs="Arial"/>
        </w:rPr>
      </w:pPr>
      <w:r>
        <w:rPr>
          <w:rFonts w:ascii="Arial" w:hAnsi="Arial" w:cs="Arial"/>
        </w:rPr>
        <w:t xml:space="preserve">  </w:t>
      </w:r>
      <w:r w:rsidR="0068271B" w:rsidRPr="00AF55DC">
        <w:rPr>
          <w:rFonts w:ascii="Arial" w:hAnsi="Arial" w:cs="Arial"/>
        </w:rPr>
        <w:t>Spouse/Partner’s LES, W-2 forms, and/or other income documentation.</w:t>
      </w:r>
    </w:p>
    <w:p w14:paraId="2CA660FE" w14:textId="61D25D9C" w:rsidR="0068271B" w:rsidRPr="00AF55DC" w:rsidRDefault="009059BE" w:rsidP="00366B74">
      <w:pPr>
        <w:pStyle w:val="ListParagraph"/>
        <w:numPr>
          <w:ilvl w:val="0"/>
          <w:numId w:val="2"/>
        </w:numPr>
        <w:tabs>
          <w:tab w:val="left" w:pos="0"/>
          <w:tab w:val="left" w:pos="90"/>
        </w:tabs>
        <w:ind w:left="360" w:hanging="270"/>
        <w:jc w:val="both"/>
        <w:rPr>
          <w:rFonts w:ascii="Arial" w:hAnsi="Arial" w:cs="Arial"/>
        </w:rPr>
      </w:pPr>
      <w:r>
        <w:rPr>
          <w:rFonts w:ascii="Arial" w:hAnsi="Arial" w:cs="Arial"/>
        </w:rPr>
        <w:t xml:space="preserve">  </w:t>
      </w:r>
      <w:r w:rsidR="0068271B" w:rsidRPr="00AF55DC">
        <w:rPr>
          <w:rFonts w:ascii="Arial" w:hAnsi="Arial" w:cs="Arial"/>
        </w:rPr>
        <w:t xml:space="preserve">Schedule C (IRS return) from previous year to demonstrate wages from </w:t>
      </w:r>
      <w:r w:rsidR="00F856AB" w:rsidRPr="00AF55DC">
        <w:rPr>
          <w:rFonts w:ascii="Arial" w:hAnsi="Arial" w:cs="Arial"/>
        </w:rPr>
        <w:t>self-employments</w:t>
      </w:r>
      <w:r w:rsidR="0068271B" w:rsidRPr="00AF55DC">
        <w:rPr>
          <w:rFonts w:ascii="Arial" w:hAnsi="Arial" w:cs="Arial"/>
        </w:rPr>
        <w:t>.</w:t>
      </w:r>
    </w:p>
    <w:p w14:paraId="05E3A840" w14:textId="60D54F5F" w:rsidR="0068271B" w:rsidRPr="00AF55DC" w:rsidRDefault="00E67403" w:rsidP="00366B74">
      <w:pPr>
        <w:pStyle w:val="ListParagraph"/>
        <w:numPr>
          <w:ilvl w:val="0"/>
          <w:numId w:val="2"/>
        </w:numPr>
        <w:tabs>
          <w:tab w:val="left" w:pos="0"/>
          <w:tab w:val="left" w:pos="90"/>
        </w:tabs>
        <w:ind w:left="360" w:hanging="270"/>
        <w:jc w:val="both"/>
        <w:rPr>
          <w:rFonts w:ascii="Arial" w:hAnsi="Arial" w:cs="Arial"/>
        </w:rPr>
      </w:pPr>
      <w:r>
        <w:rPr>
          <w:rFonts w:ascii="Arial" w:hAnsi="Arial" w:cs="Arial"/>
        </w:rPr>
        <w:t xml:space="preserve">  </w:t>
      </w:r>
      <w:r w:rsidR="0068271B" w:rsidRPr="00AF55DC">
        <w:rPr>
          <w:rFonts w:ascii="Arial" w:hAnsi="Arial" w:cs="Arial"/>
        </w:rPr>
        <w:t xml:space="preserve">Letter from employer if Spouse/Partner has not worked one full month.  The letter must </w:t>
      </w:r>
      <w:r w:rsidR="009059BE">
        <w:rPr>
          <w:rFonts w:ascii="Arial" w:hAnsi="Arial" w:cs="Arial"/>
        </w:rPr>
        <w:t xml:space="preserve">  </w:t>
      </w:r>
      <w:r>
        <w:rPr>
          <w:rFonts w:ascii="Arial" w:hAnsi="Arial" w:cs="Arial"/>
        </w:rPr>
        <w:t xml:space="preserve"> </w:t>
      </w:r>
      <w:r w:rsidR="0068271B" w:rsidRPr="00AF55DC">
        <w:rPr>
          <w:rFonts w:ascii="Arial" w:hAnsi="Arial" w:cs="Arial"/>
        </w:rPr>
        <w:t xml:space="preserve">include rate of pay and anticipated average number of employment hours in order </w:t>
      </w:r>
      <w:r w:rsidR="00F856AB" w:rsidRPr="00AF55DC">
        <w:rPr>
          <w:rFonts w:ascii="Arial" w:hAnsi="Arial" w:cs="Arial"/>
        </w:rPr>
        <w:t xml:space="preserve">to </w:t>
      </w:r>
      <w:r w:rsidR="00F856AB">
        <w:rPr>
          <w:rFonts w:ascii="Arial" w:hAnsi="Arial" w:cs="Arial"/>
        </w:rPr>
        <w:t>calculate</w:t>
      </w:r>
      <w:r w:rsidR="0068271B" w:rsidRPr="00AF55DC">
        <w:rPr>
          <w:rFonts w:ascii="Arial" w:hAnsi="Arial" w:cs="Arial"/>
        </w:rPr>
        <w:t xml:space="preserve"> an annual pay estimate.  Pay stub must be submitted following the first month of employment.</w:t>
      </w:r>
    </w:p>
    <w:p w14:paraId="09BA46AA" w14:textId="050F2916" w:rsidR="0068271B" w:rsidRPr="00CE68F5" w:rsidRDefault="0068271B" w:rsidP="00366B74">
      <w:pPr>
        <w:tabs>
          <w:tab w:val="left" w:pos="0"/>
          <w:tab w:val="left" w:pos="90"/>
        </w:tabs>
        <w:autoSpaceDE w:val="0"/>
        <w:autoSpaceDN w:val="0"/>
        <w:adjustRightInd w:val="0"/>
        <w:spacing w:after="0" w:line="240" w:lineRule="auto"/>
        <w:jc w:val="both"/>
        <w:rPr>
          <w:rFonts w:ascii="Arial" w:hAnsi="Arial" w:cs="Arial"/>
        </w:rPr>
      </w:pPr>
      <w:r w:rsidRPr="00CE68F5">
        <w:rPr>
          <w:rFonts w:ascii="Arial" w:hAnsi="Arial" w:cs="Arial"/>
        </w:rPr>
        <w:t>Fa</w:t>
      </w:r>
      <w:r w:rsidR="005D4DAA" w:rsidRPr="00CE68F5">
        <w:rPr>
          <w:rFonts w:ascii="Arial" w:hAnsi="Arial" w:cs="Arial"/>
        </w:rPr>
        <w:t xml:space="preserve">ilure to provide the required TFI information will delay processing and approval of childcare services as well as result in denial if childcare. Families are </w:t>
      </w:r>
      <w:r w:rsidR="005D4DAA" w:rsidRPr="00CE68F5">
        <w:rPr>
          <w:rFonts w:ascii="Arial" w:hAnsi="Arial" w:cs="Arial"/>
          <w:b/>
          <w:bCs/>
          <w:u w:val="single"/>
        </w:rPr>
        <w:t>not</w:t>
      </w:r>
      <w:r w:rsidR="005D4DAA" w:rsidRPr="00CE68F5">
        <w:rPr>
          <w:rFonts w:ascii="Arial" w:hAnsi="Arial" w:cs="Arial"/>
        </w:rPr>
        <w:t xml:space="preserve"> permitted to automatically elect to enroll in the highest Fee Category.</w:t>
      </w:r>
    </w:p>
    <w:p w14:paraId="4A35B010" w14:textId="77777777" w:rsidR="0068271B" w:rsidRPr="004904F1" w:rsidRDefault="0068271B" w:rsidP="00366B74">
      <w:pPr>
        <w:tabs>
          <w:tab w:val="left" w:pos="0"/>
          <w:tab w:val="left" w:pos="90"/>
        </w:tabs>
        <w:autoSpaceDE w:val="0"/>
        <w:autoSpaceDN w:val="0"/>
        <w:adjustRightInd w:val="0"/>
        <w:spacing w:after="0" w:line="240" w:lineRule="auto"/>
        <w:ind w:left="540" w:hanging="540"/>
        <w:jc w:val="both"/>
        <w:rPr>
          <w:rFonts w:ascii="Arial" w:hAnsi="Arial" w:cs="Arial"/>
          <w:highlight w:val="cyan"/>
        </w:rPr>
      </w:pPr>
    </w:p>
    <w:p w14:paraId="08B03A85" w14:textId="77777777" w:rsidR="0068271B" w:rsidRPr="00CE68F5" w:rsidRDefault="0068271B" w:rsidP="00366B74">
      <w:pPr>
        <w:tabs>
          <w:tab w:val="left" w:pos="0"/>
          <w:tab w:val="left" w:pos="90"/>
        </w:tabs>
        <w:autoSpaceDE w:val="0"/>
        <w:autoSpaceDN w:val="0"/>
        <w:adjustRightInd w:val="0"/>
        <w:spacing w:after="0" w:line="240" w:lineRule="auto"/>
        <w:jc w:val="both"/>
        <w:rPr>
          <w:rFonts w:ascii="Arial" w:eastAsia="Calibri" w:hAnsi="Arial" w:cs="Arial"/>
        </w:rPr>
      </w:pPr>
      <w:r w:rsidRPr="00CE68F5">
        <w:rPr>
          <w:rFonts w:ascii="Arial" w:eastAsia="Calibri" w:hAnsi="Arial" w:cs="Arial"/>
        </w:rPr>
        <w:t xml:space="preserve">Fees for Blended Families AND Fees for Legally Separated Families will be based on the TFI of the household. </w:t>
      </w:r>
    </w:p>
    <w:p w14:paraId="6BC1B896" w14:textId="77777777" w:rsidR="0068271B" w:rsidRPr="00CE68F5" w:rsidRDefault="0068271B" w:rsidP="00366B74">
      <w:pPr>
        <w:pStyle w:val="ListParagraph"/>
        <w:tabs>
          <w:tab w:val="left" w:pos="0"/>
          <w:tab w:val="left" w:pos="90"/>
        </w:tabs>
        <w:spacing w:line="240" w:lineRule="auto"/>
        <w:ind w:left="540" w:hanging="540"/>
        <w:jc w:val="both"/>
        <w:rPr>
          <w:rFonts w:ascii="Arial" w:hAnsi="Arial" w:cs="Arial"/>
          <w:b/>
        </w:rPr>
      </w:pPr>
    </w:p>
    <w:p w14:paraId="01D33C25" w14:textId="63C8342A" w:rsidR="0068271B" w:rsidRPr="00AF55DC" w:rsidRDefault="00A86DD0" w:rsidP="00366B74">
      <w:pPr>
        <w:pStyle w:val="ListParagraph"/>
        <w:tabs>
          <w:tab w:val="left" w:pos="0"/>
          <w:tab w:val="left" w:pos="90"/>
        </w:tabs>
        <w:spacing w:line="240" w:lineRule="auto"/>
        <w:ind w:left="0"/>
        <w:jc w:val="both"/>
        <w:rPr>
          <w:rFonts w:ascii="Arial" w:hAnsi="Arial" w:cs="Arial"/>
        </w:rPr>
      </w:pPr>
      <w:r w:rsidRPr="00CE68F5">
        <w:rPr>
          <w:rFonts w:ascii="Arial" w:hAnsi="Arial" w:cs="Arial"/>
        </w:rPr>
        <w:t xml:space="preserve">Fees for Legally Separated Families are contingent </w:t>
      </w:r>
      <w:r w:rsidR="004904F1" w:rsidRPr="00CE68F5">
        <w:rPr>
          <w:rFonts w:ascii="Arial" w:hAnsi="Arial" w:cs="Arial"/>
        </w:rPr>
        <w:t>up</w:t>
      </w:r>
      <w:r w:rsidRPr="00CE68F5">
        <w:rPr>
          <w:rFonts w:ascii="Arial" w:hAnsi="Arial" w:cs="Arial"/>
        </w:rPr>
        <w:t>on a legal separation document</w:t>
      </w:r>
      <w:r w:rsidR="004904F1" w:rsidRPr="00CE68F5">
        <w:rPr>
          <w:rFonts w:ascii="Arial" w:hAnsi="Arial" w:cs="Arial"/>
        </w:rPr>
        <w:t>, a signed separation agreement</w:t>
      </w:r>
      <w:r w:rsidRPr="00CE68F5">
        <w:rPr>
          <w:rFonts w:ascii="Arial" w:hAnsi="Arial" w:cs="Arial"/>
        </w:rPr>
        <w:t xml:space="preserve"> or a notarized statement stating the Sponsor is legally </w:t>
      </w:r>
      <w:r w:rsidR="004904F1" w:rsidRPr="00CE68F5">
        <w:rPr>
          <w:rFonts w:ascii="Arial" w:hAnsi="Arial" w:cs="Arial"/>
        </w:rPr>
        <w:t xml:space="preserve">separated. Military must have the Battalion Commander co-sign the </w:t>
      </w:r>
      <w:r w:rsidR="001425AB" w:rsidRPr="00CE68F5">
        <w:rPr>
          <w:rFonts w:ascii="Arial" w:hAnsi="Arial" w:cs="Arial"/>
        </w:rPr>
        <w:t>document.</w:t>
      </w:r>
    </w:p>
    <w:p w14:paraId="1FB70F6A" w14:textId="77777777" w:rsidR="0068271B" w:rsidRPr="00AF55DC" w:rsidRDefault="0068271B" w:rsidP="00366B74">
      <w:pPr>
        <w:tabs>
          <w:tab w:val="left" w:pos="0"/>
          <w:tab w:val="left" w:pos="90"/>
          <w:tab w:val="left" w:pos="4155"/>
        </w:tabs>
        <w:autoSpaceDE w:val="0"/>
        <w:autoSpaceDN w:val="0"/>
        <w:adjustRightInd w:val="0"/>
        <w:spacing w:after="0" w:line="240" w:lineRule="auto"/>
        <w:ind w:left="540" w:hanging="540"/>
        <w:jc w:val="both"/>
        <w:rPr>
          <w:rFonts w:ascii="Arial" w:eastAsia="Calibri" w:hAnsi="Arial" w:cs="Arial"/>
          <w:i/>
          <w:iCs/>
        </w:rPr>
      </w:pPr>
      <w:r w:rsidRPr="00AF55DC">
        <w:rPr>
          <w:rFonts w:ascii="Arial" w:eastAsia="Calibri" w:hAnsi="Arial" w:cs="Arial"/>
        </w:rPr>
        <w:t xml:space="preserve">Annual TFI </w:t>
      </w:r>
      <w:r w:rsidRPr="00AF55DC">
        <w:rPr>
          <w:rFonts w:ascii="Arial" w:eastAsia="Calibri" w:hAnsi="Arial" w:cs="Arial"/>
          <w:b/>
          <w:u w:val="single"/>
        </w:rPr>
        <w:t>will not</w:t>
      </w:r>
      <w:r w:rsidRPr="00AF55DC">
        <w:rPr>
          <w:rFonts w:ascii="Arial" w:eastAsia="Calibri" w:hAnsi="Arial" w:cs="Arial"/>
        </w:rPr>
        <w:t xml:space="preserve"> be adjusted unless:</w:t>
      </w:r>
      <w:r w:rsidRPr="00AF55DC">
        <w:rPr>
          <w:rFonts w:ascii="Arial" w:eastAsia="Calibri" w:hAnsi="Arial" w:cs="Arial"/>
          <w:i/>
          <w:iCs/>
        </w:rPr>
        <w:tab/>
      </w:r>
    </w:p>
    <w:p w14:paraId="4CD72349" w14:textId="6E4D1D56" w:rsidR="0068271B" w:rsidRPr="00AF55DC" w:rsidRDefault="009059BE" w:rsidP="00366B74">
      <w:pPr>
        <w:numPr>
          <w:ilvl w:val="0"/>
          <w:numId w:val="4"/>
        </w:numPr>
        <w:tabs>
          <w:tab w:val="left" w:pos="0"/>
          <w:tab w:val="left" w:pos="90"/>
        </w:tabs>
        <w:autoSpaceDE w:val="0"/>
        <w:autoSpaceDN w:val="0"/>
        <w:adjustRightInd w:val="0"/>
        <w:spacing w:after="0" w:line="240" w:lineRule="auto"/>
        <w:ind w:left="360"/>
        <w:jc w:val="both"/>
        <w:rPr>
          <w:rFonts w:ascii="Arial" w:eastAsia="Calibri" w:hAnsi="Arial" w:cs="Arial"/>
        </w:rPr>
      </w:pPr>
      <w:r>
        <w:rPr>
          <w:rFonts w:ascii="Arial" w:eastAsia="Calibri" w:hAnsi="Arial" w:cs="Arial"/>
        </w:rPr>
        <w:t xml:space="preserve">  </w:t>
      </w:r>
      <w:r w:rsidR="0068271B" w:rsidRPr="00AF55DC">
        <w:rPr>
          <w:rFonts w:ascii="Arial" w:eastAsia="Calibri" w:hAnsi="Arial" w:cs="Arial"/>
        </w:rPr>
        <w:t xml:space="preserve">Unemployed spouse/partner finds paid </w:t>
      </w:r>
      <w:r w:rsidR="00D40D93" w:rsidRPr="00AF55DC">
        <w:rPr>
          <w:rFonts w:ascii="Arial" w:eastAsia="Calibri" w:hAnsi="Arial" w:cs="Arial"/>
        </w:rPr>
        <w:t>employment.</w:t>
      </w:r>
    </w:p>
    <w:p w14:paraId="747186D3" w14:textId="77777777" w:rsidR="00366B74" w:rsidRDefault="009059BE" w:rsidP="00366B74">
      <w:pPr>
        <w:numPr>
          <w:ilvl w:val="0"/>
          <w:numId w:val="4"/>
        </w:numPr>
        <w:autoSpaceDE w:val="0"/>
        <w:autoSpaceDN w:val="0"/>
        <w:adjustRightInd w:val="0"/>
        <w:spacing w:after="0" w:line="240" w:lineRule="auto"/>
        <w:ind w:left="360"/>
        <w:jc w:val="both"/>
        <w:rPr>
          <w:rFonts w:ascii="Arial" w:eastAsia="Calibri" w:hAnsi="Arial" w:cs="Arial"/>
        </w:rPr>
      </w:pPr>
      <w:r>
        <w:rPr>
          <w:rFonts w:ascii="Arial" w:eastAsia="Calibri" w:hAnsi="Arial" w:cs="Arial"/>
        </w:rPr>
        <w:t xml:space="preserve">  </w:t>
      </w:r>
      <w:r w:rsidR="0068271B" w:rsidRPr="00366B74">
        <w:rPr>
          <w:rFonts w:ascii="Arial" w:eastAsia="Calibri" w:hAnsi="Arial" w:cs="Arial"/>
        </w:rPr>
        <w:t>Family is granted a Financial Hardship/Extenuating Circumstances Reduction</w:t>
      </w:r>
    </w:p>
    <w:p w14:paraId="424E4EA7" w14:textId="77777777" w:rsidR="00366B74" w:rsidRPr="00366B74" w:rsidRDefault="009059BE" w:rsidP="00366B74">
      <w:pPr>
        <w:numPr>
          <w:ilvl w:val="0"/>
          <w:numId w:val="4"/>
        </w:numPr>
        <w:autoSpaceDE w:val="0"/>
        <w:autoSpaceDN w:val="0"/>
        <w:adjustRightInd w:val="0"/>
        <w:spacing w:after="0" w:line="240" w:lineRule="auto"/>
        <w:ind w:left="360"/>
        <w:jc w:val="both"/>
        <w:rPr>
          <w:rFonts w:ascii="Arial" w:eastAsia="Calibri" w:hAnsi="Arial" w:cs="Arial"/>
        </w:rPr>
      </w:pPr>
      <w:r>
        <w:rPr>
          <w:rFonts w:ascii="Arial" w:eastAsia="Calibri" w:hAnsi="Arial" w:cs="Arial"/>
        </w:rPr>
        <w:t xml:space="preserve">  </w:t>
      </w:r>
      <w:r w:rsidR="0068271B" w:rsidRPr="00366B74">
        <w:rPr>
          <w:rFonts w:ascii="Arial" w:eastAsia="Calibri" w:hAnsi="Arial" w:cs="Arial"/>
        </w:rPr>
        <w:t xml:space="preserve">Annual Internal Review Audit documents inaccurate documentation of TFI or Fee changes  </w:t>
      </w:r>
    </w:p>
    <w:p w14:paraId="512C3C33" w14:textId="77777777" w:rsidR="0068271B" w:rsidRPr="00366B74" w:rsidRDefault="009059BE" w:rsidP="00366B74">
      <w:pPr>
        <w:numPr>
          <w:ilvl w:val="0"/>
          <w:numId w:val="4"/>
        </w:numPr>
        <w:autoSpaceDE w:val="0"/>
        <w:autoSpaceDN w:val="0"/>
        <w:adjustRightInd w:val="0"/>
        <w:spacing w:after="0" w:line="240" w:lineRule="auto"/>
        <w:ind w:left="360"/>
        <w:jc w:val="both"/>
        <w:rPr>
          <w:rFonts w:ascii="Arial" w:eastAsia="Calibri" w:hAnsi="Arial" w:cs="Arial"/>
        </w:rPr>
      </w:pPr>
      <w:r>
        <w:rPr>
          <w:rFonts w:ascii="Arial" w:eastAsia="Calibri" w:hAnsi="Arial" w:cs="Arial"/>
        </w:rPr>
        <w:t xml:space="preserve">  </w:t>
      </w:r>
      <w:r w:rsidR="0068271B" w:rsidRPr="00366B74">
        <w:rPr>
          <w:rFonts w:ascii="Arial" w:eastAsia="Calibri" w:hAnsi="Arial" w:cs="Arial"/>
        </w:rPr>
        <w:t>Special circumstances (Furlough)</w:t>
      </w:r>
    </w:p>
    <w:p w14:paraId="290E6112" w14:textId="77777777" w:rsidR="0068271B" w:rsidRPr="00AF55DC" w:rsidRDefault="0068271B" w:rsidP="00366B74">
      <w:pPr>
        <w:autoSpaceDE w:val="0"/>
        <w:autoSpaceDN w:val="0"/>
        <w:adjustRightInd w:val="0"/>
        <w:spacing w:after="0" w:line="240" w:lineRule="auto"/>
        <w:ind w:left="1620" w:hanging="360"/>
        <w:jc w:val="both"/>
        <w:rPr>
          <w:rFonts w:ascii="Arial" w:eastAsia="Calibri" w:hAnsi="Arial" w:cs="Arial"/>
          <w:color w:val="FF0000"/>
        </w:rPr>
      </w:pPr>
    </w:p>
    <w:p w14:paraId="27AEC2A3" w14:textId="77777777" w:rsidR="0068271B" w:rsidRPr="00AF55DC" w:rsidRDefault="0068271B" w:rsidP="00366B74">
      <w:pPr>
        <w:pStyle w:val="BodyText"/>
        <w:tabs>
          <w:tab w:val="left" w:pos="-90"/>
        </w:tabs>
        <w:autoSpaceDE w:val="0"/>
        <w:autoSpaceDN w:val="0"/>
        <w:adjustRightInd w:val="0"/>
        <w:spacing w:line="240" w:lineRule="auto"/>
        <w:ind w:left="540" w:hanging="540"/>
        <w:jc w:val="both"/>
        <w:rPr>
          <w:rFonts w:ascii="Arial" w:hAnsi="Arial" w:cs="Arial"/>
        </w:rPr>
      </w:pPr>
      <w:r w:rsidRPr="00AF55DC">
        <w:rPr>
          <w:rFonts w:ascii="Arial" w:hAnsi="Arial" w:cs="Arial"/>
        </w:rPr>
        <w:t xml:space="preserve">Parent </w:t>
      </w:r>
      <w:r w:rsidR="00366B74">
        <w:rPr>
          <w:rFonts w:ascii="Arial" w:hAnsi="Arial" w:cs="Arial"/>
        </w:rPr>
        <w:t>f</w:t>
      </w:r>
      <w:r w:rsidRPr="00AF55DC">
        <w:rPr>
          <w:rFonts w:ascii="Arial" w:hAnsi="Arial" w:cs="Arial"/>
        </w:rPr>
        <w:t xml:space="preserve">ees </w:t>
      </w:r>
      <w:r w:rsidRPr="00AF55DC">
        <w:rPr>
          <w:rFonts w:ascii="Arial" w:hAnsi="Arial" w:cs="Arial"/>
          <w:b/>
          <w:u w:val="single"/>
        </w:rPr>
        <w:t>will be</w:t>
      </w:r>
      <w:r w:rsidRPr="00AF55DC">
        <w:rPr>
          <w:rFonts w:ascii="Arial" w:hAnsi="Arial" w:cs="Arial"/>
        </w:rPr>
        <w:t xml:space="preserve"> adjusted when:</w:t>
      </w:r>
    </w:p>
    <w:p w14:paraId="766DAB8C" w14:textId="77777777" w:rsidR="0068271B" w:rsidRPr="00AF55DC" w:rsidRDefault="009059BE" w:rsidP="00366B74">
      <w:pPr>
        <w:pStyle w:val="BodyText"/>
        <w:numPr>
          <w:ilvl w:val="0"/>
          <w:numId w:val="3"/>
        </w:numPr>
        <w:tabs>
          <w:tab w:val="left" w:pos="-90"/>
        </w:tabs>
        <w:autoSpaceDE w:val="0"/>
        <w:autoSpaceDN w:val="0"/>
        <w:adjustRightInd w:val="0"/>
        <w:spacing w:after="0" w:line="240" w:lineRule="auto"/>
        <w:ind w:left="360"/>
        <w:jc w:val="both"/>
        <w:rPr>
          <w:rFonts w:ascii="Arial" w:hAnsi="Arial" w:cs="Arial"/>
        </w:rPr>
      </w:pPr>
      <w:r>
        <w:rPr>
          <w:rFonts w:ascii="Arial" w:hAnsi="Arial" w:cs="Arial"/>
        </w:rPr>
        <w:t xml:space="preserve">  </w:t>
      </w:r>
      <w:r w:rsidR="0068271B" w:rsidRPr="00AF55DC">
        <w:rPr>
          <w:rFonts w:ascii="Arial" w:hAnsi="Arial" w:cs="Arial"/>
        </w:rPr>
        <w:t xml:space="preserve">The Family moves to a new TFI Category. </w:t>
      </w:r>
    </w:p>
    <w:p w14:paraId="685B0CDF" w14:textId="77777777" w:rsidR="0068271B" w:rsidRPr="00AF55DC" w:rsidRDefault="009059BE" w:rsidP="00E67403">
      <w:pPr>
        <w:pStyle w:val="BodyText"/>
        <w:numPr>
          <w:ilvl w:val="0"/>
          <w:numId w:val="3"/>
        </w:numPr>
        <w:tabs>
          <w:tab w:val="left" w:pos="-90"/>
        </w:tabs>
        <w:autoSpaceDE w:val="0"/>
        <w:autoSpaceDN w:val="0"/>
        <w:adjustRightInd w:val="0"/>
        <w:spacing w:after="0" w:line="240" w:lineRule="auto"/>
        <w:ind w:left="270" w:hanging="270"/>
        <w:jc w:val="both"/>
        <w:rPr>
          <w:rFonts w:ascii="Arial" w:hAnsi="Arial" w:cs="Arial"/>
        </w:rPr>
      </w:pPr>
      <w:r>
        <w:rPr>
          <w:rFonts w:ascii="Arial" w:hAnsi="Arial" w:cs="Arial"/>
        </w:rPr>
        <w:lastRenderedPageBreak/>
        <w:t xml:space="preserve">  </w:t>
      </w:r>
      <w:r w:rsidR="0068271B" w:rsidRPr="00AF55DC">
        <w:rPr>
          <w:rFonts w:ascii="Arial" w:hAnsi="Arial" w:cs="Arial"/>
        </w:rPr>
        <w:t>Child/youth transition between programs with different fees, e.g., full day care to kindergarten, Full Day to Part Day, After School to Summer Camp, Child Development Center to Family Child Care, etc.</w:t>
      </w:r>
    </w:p>
    <w:p w14:paraId="0809C053" w14:textId="77777777" w:rsidR="0068271B" w:rsidRPr="00AF55DC" w:rsidRDefault="009059BE" w:rsidP="00366B74">
      <w:pPr>
        <w:pStyle w:val="BodyText"/>
        <w:numPr>
          <w:ilvl w:val="0"/>
          <w:numId w:val="3"/>
        </w:numPr>
        <w:tabs>
          <w:tab w:val="left" w:pos="-90"/>
        </w:tabs>
        <w:autoSpaceDE w:val="0"/>
        <w:autoSpaceDN w:val="0"/>
        <w:adjustRightInd w:val="0"/>
        <w:spacing w:after="0" w:line="240" w:lineRule="auto"/>
        <w:ind w:left="360"/>
        <w:jc w:val="both"/>
        <w:rPr>
          <w:rFonts w:ascii="Arial" w:hAnsi="Arial" w:cs="Arial"/>
        </w:rPr>
      </w:pPr>
      <w:r>
        <w:rPr>
          <w:rFonts w:ascii="Arial" w:hAnsi="Arial" w:cs="Arial"/>
        </w:rPr>
        <w:t xml:space="preserve">  </w:t>
      </w:r>
      <w:r w:rsidR="0068271B" w:rsidRPr="00AF55DC">
        <w:rPr>
          <w:rFonts w:ascii="Arial" w:hAnsi="Arial" w:cs="Arial"/>
        </w:rPr>
        <w:t>Army Fee policy directs a fee change.</w:t>
      </w:r>
    </w:p>
    <w:p w14:paraId="7923E68C" w14:textId="77777777" w:rsidR="0068271B" w:rsidRPr="00AF55DC" w:rsidRDefault="009059BE" w:rsidP="00366B74">
      <w:pPr>
        <w:pStyle w:val="BodyText"/>
        <w:numPr>
          <w:ilvl w:val="0"/>
          <w:numId w:val="3"/>
        </w:numPr>
        <w:tabs>
          <w:tab w:val="left" w:pos="-90"/>
        </w:tabs>
        <w:autoSpaceDE w:val="0"/>
        <w:autoSpaceDN w:val="0"/>
        <w:adjustRightInd w:val="0"/>
        <w:spacing w:after="0" w:line="240" w:lineRule="auto"/>
        <w:ind w:left="360"/>
        <w:jc w:val="both"/>
        <w:rPr>
          <w:rFonts w:ascii="Arial" w:hAnsi="Arial" w:cs="Arial"/>
        </w:rPr>
      </w:pPr>
      <w:r>
        <w:rPr>
          <w:rFonts w:ascii="Arial" w:hAnsi="Arial" w:cs="Arial"/>
        </w:rPr>
        <w:t xml:space="preserve">  </w:t>
      </w:r>
      <w:r w:rsidR="0068271B" w:rsidRPr="00AF55DC">
        <w:rPr>
          <w:rFonts w:ascii="Arial" w:hAnsi="Arial" w:cs="Arial"/>
        </w:rPr>
        <w:t>A Financial Hardship Waiver is approved.</w:t>
      </w:r>
    </w:p>
    <w:p w14:paraId="7150841D" w14:textId="657465A9" w:rsidR="0068271B" w:rsidRPr="00AF55DC" w:rsidRDefault="009059BE" w:rsidP="00366B74">
      <w:pPr>
        <w:numPr>
          <w:ilvl w:val="0"/>
          <w:numId w:val="4"/>
        </w:numPr>
        <w:autoSpaceDE w:val="0"/>
        <w:autoSpaceDN w:val="0"/>
        <w:adjustRightInd w:val="0"/>
        <w:spacing w:after="0" w:line="240" w:lineRule="auto"/>
        <w:ind w:left="360"/>
        <w:jc w:val="both"/>
        <w:rPr>
          <w:rFonts w:ascii="Arial" w:eastAsia="Calibri" w:hAnsi="Arial" w:cs="Arial"/>
          <w:color w:val="FF0000"/>
        </w:rPr>
      </w:pPr>
      <w:r>
        <w:rPr>
          <w:rFonts w:ascii="Arial" w:hAnsi="Arial" w:cs="Arial"/>
        </w:rPr>
        <w:t xml:space="preserve">  </w:t>
      </w:r>
      <w:r w:rsidR="0068271B" w:rsidRPr="00AF55DC">
        <w:rPr>
          <w:rFonts w:ascii="Arial" w:hAnsi="Arial" w:cs="Arial"/>
        </w:rPr>
        <w:t xml:space="preserve">The Family relocates to another installation with different </w:t>
      </w:r>
      <w:r w:rsidR="005A4A55" w:rsidRPr="00AF55DC">
        <w:rPr>
          <w:rFonts w:ascii="Arial" w:hAnsi="Arial" w:cs="Arial"/>
        </w:rPr>
        <w:t>fees.</w:t>
      </w:r>
      <w:r w:rsidR="0068271B" w:rsidRPr="00AF55DC">
        <w:rPr>
          <w:rFonts w:ascii="Arial" w:eastAsia="Calibri" w:hAnsi="Arial" w:cs="Arial"/>
          <w:color w:val="FF0000"/>
        </w:rPr>
        <w:t xml:space="preserve"> </w:t>
      </w:r>
    </w:p>
    <w:p w14:paraId="38E94518" w14:textId="77777777" w:rsidR="0068271B" w:rsidRPr="00AF55DC" w:rsidRDefault="009059BE" w:rsidP="00366B74">
      <w:pPr>
        <w:numPr>
          <w:ilvl w:val="0"/>
          <w:numId w:val="4"/>
        </w:numPr>
        <w:autoSpaceDE w:val="0"/>
        <w:autoSpaceDN w:val="0"/>
        <w:adjustRightInd w:val="0"/>
        <w:spacing w:after="0" w:line="240" w:lineRule="auto"/>
        <w:ind w:left="360"/>
        <w:jc w:val="both"/>
        <w:rPr>
          <w:rFonts w:ascii="Arial" w:eastAsia="Calibri" w:hAnsi="Arial" w:cs="Arial"/>
        </w:rPr>
      </w:pPr>
      <w:r>
        <w:rPr>
          <w:rFonts w:ascii="Arial" w:eastAsia="Calibri" w:hAnsi="Arial" w:cs="Arial"/>
        </w:rPr>
        <w:t xml:space="preserve">  </w:t>
      </w:r>
      <w:r w:rsidR="0068271B" w:rsidRPr="00AF55DC">
        <w:rPr>
          <w:rFonts w:ascii="Arial" w:eastAsia="Calibri" w:hAnsi="Arial" w:cs="Arial"/>
        </w:rPr>
        <w:t>Special circumstances (Furlough)</w:t>
      </w:r>
    </w:p>
    <w:p w14:paraId="680C8D99" w14:textId="77777777" w:rsidR="0068271B" w:rsidRPr="00AF55DC" w:rsidRDefault="0068271B" w:rsidP="00366B74">
      <w:pPr>
        <w:pStyle w:val="BodyText"/>
        <w:tabs>
          <w:tab w:val="left" w:pos="-90"/>
        </w:tabs>
        <w:autoSpaceDE w:val="0"/>
        <w:autoSpaceDN w:val="0"/>
        <w:adjustRightInd w:val="0"/>
        <w:spacing w:after="0" w:line="240" w:lineRule="auto"/>
        <w:ind w:left="1620" w:hanging="1170"/>
        <w:jc w:val="both"/>
        <w:rPr>
          <w:rFonts w:ascii="Arial" w:hAnsi="Arial" w:cs="Arial"/>
          <w:b/>
          <w:u w:val="single"/>
        </w:rPr>
      </w:pPr>
    </w:p>
    <w:p w14:paraId="44A1054B" w14:textId="019907DB" w:rsidR="0068271B" w:rsidRPr="00AF55DC" w:rsidRDefault="00313754" w:rsidP="0058308E">
      <w:pPr>
        <w:pStyle w:val="BodyTextIndent"/>
        <w:tabs>
          <w:tab w:val="left" w:pos="810"/>
        </w:tabs>
        <w:spacing w:after="0" w:line="240" w:lineRule="auto"/>
        <w:ind w:left="0"/>
        <w:jc w:val="both"/>
        <w:rPr>
          <w:rFonts w:ascii="Arial" w:eastAsia="Calibri" w:hAnsi="Arial" w:cs="Arial"/>
          <w:b/>
          <w:iCs/>
        </w:rPr>
      </w:pPr>
      <w:r w:rsidRPr="00AF55DC">
        <w:rPr>
          <w:rFonts w:ascii="Arial" w:hAnsi="Arial" w:cs="Arial"/>
          <w:b/>
          <w:u w:val="single"/>
        </w:rPr>
        <w:t>Program Fees:</w:t>
      </w:r>
      <w:r w:rsidRPr="00AF55DC">
        <w:rPr>
          <w:rFonts w:ascii="Arial" w:hAnsi="Arial" w:cs="Arial"/>
          <w:b/>
        </w:rPr>
        <w:t xml:space="preserve"> </w:t>
      </w:r>
      <w:r w:rsidR="00D81BA2" w:rsidRPr="00AF55DC">
        <w:rPr>
          <w:rFonts w:ascii="Arial" w:hAnsi="Arial" w:cs="Arial"/>
        </w:rPr>
        <w:t>Are</w:t>
      </w:r>
      <w:r w:rsidRPr="00AF55DC">
        <w:rPr>
          <w:rFonts w:ascii="Arial" w:hAnsi="Arial" w:cs="Arial"/>
        </w:rPr>
        <w:t xml:space="preserve"> generated semi-monthly on the 1</w:t>
      </w:r>
      <w:r w:rsidRPr="00AF55DC">
        <w:rPr>
          <w:rFonts w:ascii="Arial" w:hAnsi="Arial" w:cs="Arial"/>
          <w:vertAlign w:val="superscript"/>
        </w:rPr>
        <w:t>st</w:t>
      </w:r>
      <w:r w:rsidRPr="00AF55DC">
        <w:rPr>
          <w:rFonts w:ascii="Arial" w:hAnsi="Arial" w:cs="Arial"/>
        </w:rPr>
        <w:t xml:space="preserve"> and the 15</w:t>
      </w:r>
      <w:r w:rsidRPr="00AF55DC">
        <w:rPr>
          <w:rFonts w:ascii="Arial" w:hAnsi="Arial" w:cs="Arial"/>
          <w:vertAlign w:val="superscript"/>
        </w:rPr>
        <w:t>th</w:t>
      </w:r>
      <w:r w:rsidRPr="00AF55DC">
        <w:rPr>
          <w:rFonts w:ascii="Arial" w:hAnsi="Arial" w:cs="Arial"/>
        </w:rPr>
        <w:t xml:space="preserve"> of the month. </w:t>
      </w:r>
      <w:r w:rsidR="00D81BA2" w:rsidRPr="00AF55DC">
        <w:rPr>
          <w:rFonts w:ascii="Arial" w:hAnsi="Arial" w:cs="Arial"/>
        </w:rPr>
        <w:t xml:space="preserve"> </w:t>
      </w:r>
      <w:r w:rsidRPr="00AF55DC">
        <w:rPr>
          <w:rFonts w:ascii="Arial" w:hAnsi="Arial" w:cs="Arial"/>
        </w:rPr>
        <w:t xml:space="preserve">Parents can pay monthly fees for regularly scheduled Full Day, Part </w:t>
      </w:r>
      <w:r w:rsidR="00222473" w:rsidRPr="00AF55DC">
        <w:rPr>
          <w:rFonts w:ascii="Arial" w:hAnsi="Arial" w:cs="Arial"/>
        </w:rPr>
        <w:t>Day,</w:t>
      </w:r>
      <w:r w:rsidRPr="00AF55DC">
        <w:rPr>
          <w:rFonts w:ascii="Arial" w:hAnsi="Arial" w:cs="Arial"/>
        </w:rPr>
        <w:t xml:space="preserve"> and Part Time Care in monthly or semi-monthly installments.</w:t>
      </w:r>
      <w:r w:rsidR="00D81BA2" w:rsidRPr="00AF55DC">
        <w:rPr>
          <w:rFonts w:ascii="Arial" w:hAnsi="Arial" w:cs="Arial"/>
        </w:rPr>
        <w:t xml:space="preserve"> </w:t>
      </w:r>
      <w:r w:rsidRPr="00AF55DC">
        <w:rPr>
          <w:rFonts w:ascii="Arial" w:hAnsi="Arial" w:cs="Arial"/>
        </w:rPr>
        <w:t xml:space="preserve"> Incoming Families make their initial payment for care at the time they accept the </w:t>
      </w:r>
      <w:r w:rsidR="00222473" w:rsidRPr="00AF55DC">
        <w:rPr>
          <w:rFonts w:ascii="Arial" w:hAnsi="Arial" w:cs="Arial"/>
        </w:rPr>
        <w:t>childcare</w:t>
      </w:r>
      <w:r w:rsidRPr="00AF55DC">
        <w:rPr>
          <w:rFonts w:ascii="Arial" w:hAnsi="Arial" w:cs="Arial"/>
        </w:rPr>
        <w:t xml:space="preserve"> space offered by the CYS Parent Central Services Office. </w:t>
      </w:r>
      <w:r w:rsidR="00D81BA2" w:rsidRPr="00AF55DC">
        <w:rPr>
          <w:rFonts w:ascii="Arial" w:hAnsi="Arial" w:cs="Arial"/>
        </w:rPr>
        <w:t xml:space="preserve"> </w:t>
      </w:r>
      <w:r w:rsidRPr="00AF55DC">
        <w:rPr>
          <w:rFonts w:ascii="Arial" w:hAnsi="Arial" w:cs="Arial"/>
          <w:b/>
        </w:rPr>
        <w:t>S</w:t>
      </w:r>
      <w:r w:rsidRPr="00AF55DC">
        <w:rPr>
          <w:rFonts w:ascii="Arial" w:eastAsia="Calibri" w:hAnsi="Arial" w:cs="Arial"/>
          <w:b/>
        </w:rPr>
        <w:t>ervices will be terminated if full payment plus late fee charges for the month are not received</w:t>
      </w:r>
      <w:r w:rsidRPr="00AF55DC">
        <w:rPr>
          <w:rFonts w:ascii="Arial" w:hAnsi="Arial" w:cs="Arial"/>
          <w:b/>
        </w:rPr>
        <w:t xml:space="preserve"> by the last working day of the month unless a command approved financial hardship </w:t>
      </w:r>
      <w:r w:rsidRPr="00C61703">
        <w:rPr>
          <w:rFonts w:ascii="Arial" w:hAnsi="Arial" w:cs="Arial"/>
          <w:b/>
        </w:rPr>
        <w:t xml:space="preserve">waiver </w:t>
      </w:r>
      <w:r w:rsidR="001D2BE0" w:rsidRPr="00C61703">
        <w:rPr>
          <w:rFonts w:ascii="Arial" w:hAnsi="Arial" w:cs="Arial"/>
          <w:b/>
        </w:rPr>
        <w:t>has been initiated</w:t>
      </w:r>
      <w:r w:rsidRPr="00C61703">
        <w:rPr>
          <w:rFonts w:ascii="Arial" w:hAnsi="Arial" w:cs="Arial"/>
          <w:b/>
        </w:rPr>
        <w:t>.</w:t>
      </w:r>
      <w:r w:rsidRPr="00C61703">
        <w:rPr>
          <w:rFonts w:ascii="Arial" w:eastAsia="Calibri" w:hAnsi="Arial" w:cs="Arial"/>
        </w:rPr>
        <w:t>...</w:t>
      </w:r>
    </w:p>
    <w:p w14:paraId="7054D87F" w14:textId="1C0D59F4" w:rsidR="00276A3F" w:rsidRPr="00AF55DC" w:rsidRDefault="009059BE" w:rsidP="00501F42">
      <w:pPr>
        <w:pStyle w:val="Default"/>
        <w:numPr>
          <w:ilvl w:val="0"/>
          <w:numId w:val="47"/>
        </w:numPr>
        <w:spacing w:line="240" w:lineRule="auto"/>
        <w:ind w:left="360"/>
        <w:jc w:val="both"/>
        <w:rPr>
          <w:rFonts w:ascii="Arial" w:hAnsi="Arial" w:cs="Arial"/>
          <w:bCs/>
          <w:sz w:val="22"/>
          <w:szCs w:val="22"/>
        </w:rPr>
      </w:pPr>
      <w:r>
        <w:rPr>
          <w:rFonts w:ascii="Arial" w:eastAsia="Calibri" w:hAnsi="Arial" w:cs="Arial"/>
          <w:b/>
          <w:iCs/>
          <w:sz w:val="22"/>
          <w:szCs w:val="22"/>
        </w:rPr>
        <w:t xml:space="preserve">    </w:t>
      </w:r>
      <w:r w:rsidR="0068271B" w:rsidRPr="00AF55DC">
        <w:rPr>
          <w:rFonts w:ascii="Arial" w:eastAsia="Calibri" w:hAnsi="Arial" w:cs="Arial"/>
          <w:b/>
          <w:iCs/>
          <w:sz w:val="22"/>
          <w:szCs w:val="22"/>
        </w:rPr>
        <w:t>Hourly Care fees</w:t>
      </w:r>
      <w:r w:rsidR="0068271B" w:rsidRPr="00AF55DC">
        <w:rPr>
          <w:rFonts w:ascii="Arial" w:eastAsia="Calibri" w:hAnsi="Arial" w:cs="Arial"/>
          <w:iCs/>
          <w:sz w:val="22"/>
          <w:szCs w:val="22"/>
        </w:rPr>
        <w:t>:</w:t>
      </w:r>
      <w:r w:rsidR="0068271B" w:rsidRPr="00AF55DC">
        <w:rPr>
          <w:rFonts w:ascii="Arial" w:eastAsia="Calibri" w:hAnsi="Arial" w:cs="Arial"/>
          <w:i/>
          <w:iCs/>
          <w:sz w:val="22"/>
          <w:szCs w:val="22"/>
        </w:rPr>
        <w:t xml:space="preserve"> </w:t>
      </w:r>
      <w:r w:rsidR="0068271B" w:rsidRPr="00AF55DC">
        <w:rPr>
          <w:rFonts w:ascii="Arial" w:eastAsia="Calibri" w:hAnsi="Arial" w:cs="Arial"/>
          <w:sz w:val="22"/>
          <w:szCs w:val="22"/>
        </w:rPr>
        <w:t xml:space="preserve">The Standard Army-wide hourly care rate </w:t>
      </w:r>
      <w:r w:rsidR="0068271B" w:rsidRPr="00CE68F5">
        <w:rPr>
          <w:rFonts w:ascii="Arial" w:eastAsia="Calibri" w:hAnsi="Arial" w:cs="Arial"/>
          <w:sz w:val="22"/>
          <w:szCs w:val="22"/>
        </w:rPr>
        <w:t>is $</w:t>
      </w:r>
      <w:r w:rsidR="00107F1A" w:rsidRPr="00CE68F5">
        <w:rPr>
          <w:rFonts w:ascii="Arial" w:eastAsia="Calibri" w:hAnsi="Arial" w:cs="Arial"/>
          <w:sz w:val="22"/>
          <w:szCs w:val="22"/>
        </w:rPr>
        <w:t>8</w:t>
      </w:r>
      <w:r w:rsidR="0068271B" w:rsidRPr="00AF55DC">
        <w:rPr>
          <w:rFonts w:ascii="Arial" w:eastAsia="Calibri" w:hAnsi="Arial" w:cs="Arial"/>
          <w:sz w:val="22"/>
          <w:szCs w:val="22"/>
        </w:rPr>
        <w:t xml:space="preserve"> per hour per child for ALL CYS Services programs regardless of Total Family Income (TFI) category.</w:t>
      </w:r>
      <w:r w:rsidR="00D81BA2" w:rsidRPr="00AF55DC">
        <w:rPr>
          <w:rFonts w:ascii="Arial" w:eastAsia="Calibri" w:hAnsi="Arial" w:cs="Arial"/>
          <w:sz w:val="22"/>
          <w:szCs w:val="22"/>
        </w:rPr>
        <w:t xml:space="preserve"> </w:t>
      </w:r>
      <w:r w:rsidR="0068271B" w:rsidRPr="00AF55DC">
        <w:rPr>
          <w:rFonts w:ascii="Arial" w:eastAsia="Calibri" w:hAnsi="Arial" w:cs="Arial"/>
          <w:sz w:val="22"/>
          <w:szCs w:val="22"/>
        </w:rPr>
        <w:t xml:space="preserve"> </w:t>
      </w:r>
      <w:r w:rsidR="0068271B" w:rsidRPr="00AF55DC">
        <w:rPr>
          <w:rFonts w:ascii="Arial" w:eastAsia="Calibri" w:hAnsi="Arial" w:cs="Arial"/>
          <w:sz w:val="22"/>
          <w:szCs w:val="22"/>
        </w:rPr>
        <w:tab/>
      </w:r>
      <w:r w:rsidR="0068271B" w:rsidRPr="00AF55DC">
        <w:rPr>
          <w:rFonts w:ascii="Arial" w:eastAsia="Calibri" w:hAnsi="Arial" w:cs="Arial"/>
          <w:b/>
          <w:sz w:val="22"/>
          <w:szCs w:val="22"/>
        </w:rPr>
        <w:t>Multiple</w:t>
      </w:r>
      <w:r w:rsidR="00C804A8">
        <w:rPr>
          <w:rFonts w:ascii="Arial" w:eastAsia="Calibri" w:hAnsi="Arial" w:cs="Arial"/>
          <w:b/>
          <w:sz w:val="22"/>
          <w:szCs w:val="22"/>
        </w:rPr>
        <w:t xml:space="preserve"> </w:t>
      </w:r>
      <w:r w:rsidR="0068271B" w:rsidRPr="00AF55DC">
        <w:rPr>
          <w:rFonts w:ascii="Arial" w:eastAsia="Calibri" w:hAnsi="Arial" w:cs="Arial"/>
          <w:b/>
          <w:sz w:val="22"/>
          <w:szCs w:val="22"/>
        </w:rPr>
        <w:t xml:space="preserve">Child Reductions do not apply to hourly care. </w:t>
      </w:r>
      <w:r w:rsidR="00276A3F" w:rsidRPr="00AF55DC">
        <w:rPr>
          <w:rFonts w:ascii="Arial" w:eastAsia="Calibri" w:hAnsi="Arial" w:cs="Arial"/>
          <w:b/>
          <w:sz w:val="22"/>
          <w:szCs w:val="22"/>
        </w:rPr>
        <w:t xml:space="preserve"> </w:t>
      </w:r>
      <w:r w:rsidR="00276A3F" w:rsidRPr="00AF55DC">
        <w:rPr>
          <w:rFonts w:ascii="Arial" w:eastAsia="Calibri" w:hAnsi="Arial" w:cs="Arial"/>
          <w:sz w:val="22"/>
          <w:szCs w:val="22"/>
        </w:rPr>
        <w:t>Hourly care payment</w:t>
      </w:r>
      <w:r w:rsidR="00276A3F" w:rsidRPr="00217AC5">
        <w:rPr>
          <w:rFonts w:ascii="Arial" w:eastAsia="Calibri" w:hAnsi="Arial" w:cs="Arial"/>
          <w:b/>
          <w:sz w:val="22"/>
          <w:szCs w:val="22"/>
        </w:rPr>
        <w:t xml:space="preserve"> </w:t>
      </w:r>
      <w:r w:rsidR="00276A3F" w:rsidRPr="00217AC5">
        <w:rPr>
          <w:rFonts w:ascii="Arial" w:eastAsia="Calibri" w:hAnsi="Arial" w:cs="Arial"/>
          <w:sz w:val="22"/>
          <w:szCs w:val="22"/>
        </w:rPr>
        <w:t>is</w:t>
      </w:r>
      <w:r w:rsidR="00276A3F" w:rsidRPr="00AF55DC">
        <w:rPr>
          <w:rFonts w:ascii="Arial" w:eastAsia="Calibri" w:hAnsi="Arial" w:cs="Arial"/>
          <w:sz w:val="22"/>
          <w:szCs w:val="22"/>
        </w:rPr>
        <w:t xml:space="preserve"> due at the time of pick-up. Failure to make the payment will result in termination of availability of </w:t>
      </w:r>
      <w:r w:rsidR="00222473" w:rsidRPr="00AF55DC">
        <w:rPr>
          <w:rFonts w:ascii="Arial" w:eastAsia="Calibri" w:hAnsi="Arial" w:cs="Arial"/>
          <w:sz w:val="22"/>
          <w:szCs w:val="22"/>
        </w:rPr>
        <w:t>childcare</w:t>
      </w:r>
      <w:r w:rsidR="00276A3F" w:rsidRPr="00AF55DC">
        <w:rPr>
          <w:rFonts w:ascii="Arial" w:eastAsia="Calibri" w:hAnsi="Arial" w:cs="Arial"/>
          <w:sz w:val="22"/>
          <w:szCs w:val="22"/>
        </w:rPr>
        <w:t xml:space="preserve"> services. </w:t>
      </w:r>
      <w:r w:rsidR="00D81BA2" w:rsidRPr="00AF55DC">
        <w:rPr>
          <w:rFonts w:ascii="Arial" w:eastAsia="Calibri" w:hAnsi="Arial" w:cs="Arial"/>
          <w:sz w:val="22"/>
          <w:szCs w:val="22"/>
        </w:rPr>
        <w:t xml:space="preserve"> </w:t>
      </w:r>
      <w:r w:rsidR="00276A3F" w:rsidRPr="00AF55DC">
        <w:rPr>
          <w:rFonts w:ascii="Arial" w:eastAsia="Calibri" w:hAnsi="Arial" w:cs="Arial"/>
          <w:sz w:val="22"/>
          <w:szCs w:val="22"/>
        </w:rPr>
        <w:t xml:space="preserve">Same day or walk-ins may be accepted on a space available basis. </w:t>
      </w:r>
      <w:r w:rsidR="00D81BA2" w:rsidRPr="00AF55DC">
        <w:rPr>
          <w:rFonts w:ascii="Arial" w:eastAsia="Calibri" w:hAnsi="Arial" w:cs="Arial"/>
          <w:sz w:val="22"/>
          <w:szCs w:val="22"/>
        </w:rPr>
        <w:t xml:space="preserve"> </w:t>
      </w:r>
      <w:r w:rsidR="00276A3F" w:rsidRPr="00AF55DC">
        <w:rPr>
          <w:rFonts w:ascii="Arial" w:hAnsi="Arial" w:cs="Arial"/>
          <w:bCs/>
          <w:sz w:val="22"/>
          <w:szCs w:val="22"/>
        </w:rPr>
        <w:t xml:space="preserve">Reservations for childcare can be made in advance, check with your installation for further details. </w:t>
      </w:r>
    </w:p>
    <w:p w14:paraId="02028091" w14:textId="77777777" w:rsidR="00313754" w:rsidRPr="00437ED2" w:rsidRDefault="009059BE" w:rsidP="00501F42">
      <w:pPr>
        <w:pStyle w:val="ListParagraph"/>
        <w:numPr>
          <w:ilvl w:val="0"/>
          <w:numId w:val="47"/>
        </w:numPr>
        <w:tabs>
          <w:tab w:val="left" w:pos="0"/>
        </w:tabs>
        <w:spacing w:line="240" w:lineRule="auto"/>
        <w:ind w:left="360"/>
        <w:jc w:val="both"/>
        <w:rPr>
          <w:rFonts w:ascii="Arial" w:hAnsi="Arial" w:cs="Arial"/>
          <w:color w:val="FF0000"/>
        </w:rPr>
      </w:pPr>
      <w:r>
        <w:rPr>
          <w:rFonts w:ascii="Arial" w:eastAsia="Calibri" w:hAnsi="Arial" w:cs="Arial"/>
          <w:b/>
        </w:rPr>
        <w:t xml:space="preserve">    </w:t>
      </w:r>
      <w:r w:rsidR="005725E4" w:rsidRPr="000B3B6C">
        <w:rPr>
          <w:rFonts w:ascii="Arial" w:eastAsia="Calibri" w:hAnsi="Arial" w:cs="Arial"/>
          <w:b/>
        </w:rPr>
        <w:t xml:space="preserve">CYS </w:t>
      </w:r>
      <w:r w:rsidR="00313754" w:rsidRPr="00AF55DC">
        <w:rPr>
          <w:rFonts w:ascii="Arial" w:eastAsia="Calibri" w:hAnsi="Arial" w:cs="Arial"/>
          <w:b/>
        </w:rPr>
        <w:t>WEBTRAC P</w:t>
      </w:r>
      <w:r w:rsidR="004763FA" w:rsidRPr="00AF55DC">
        <w:rPr>
          <w:rFonts w:ascii="Arial" w:eastAsia="Calibri" w:hAnsi="Arial" w:cs="Arial"/>
          <w:b/>
        </w:rPr>
        <w:t>ayments</w:t>
      </w:r>
      <w:r w:rsidR="00313754" w:rsidRPr="00AF55DC">
        <w:rPr>
          <w:rFonts w:ascii="Arial" w:eastAsia="Calibri" w:hAnsi="Arial" w:cs="Arial"/>
          <w:b/>
        </w:rPr>
        <w:t>:</w:t>
      </w:r>
      <w:r w:rsidR="00313754" w:rsidRPr="00AF55DC">
        <w:rPr>
          <w:rFonts w:ascii="Arial" w:eastAsia="Calibri" w:hAnsi="Arial" w:cs="Arial"/>
        </w:rPr>
        <w:t xml:space="preserve"> Some C</w:t>
      </w:r>
      <w:r w:rsidR="00313754" w:rsidRPr="00AF55DC">
        <w:rPr>
          <w:rFonts w:ascii="Arial" w:hAnsi="Arial" w:cs="Arial"/>
        </w:rPr>
        <w:t>YS programs allow patrons to make online payments</w:t>
      </w:r>
      <w:r w:rsidR="00B07380" w:rsidRPr="00AF55DC">
        <w:rPr>
          <w:rFonts w:ascii="Arial" w:hAnsi="Arial" w:cs="Arial"/>
        </w:rPr>
        <w:t>.  Please contact your loc</w:t>
      </w:r>
      <w:r w:rsidR="00313754" w:rsidRPr="00AF55DC">
        <w:rPr>
          <w:rFonts w:ascii="Arial" w:hAnsi="Arial" w:cs="Arial"/>
        </w:rPr>
        <w:t>al Parent Central Services for availability</w:t>
      </w:r>
      <w:r w:rsidR="00B07380" w:rsidRPr="00AF55DC">
        <w:rPr>
          <w:rFonts w:ascii="Arial" w:hAnsi="Arial" w:cs="Arial"/>
        </w:rPr>
        <w:t xml:space="preserve"> of </w:t>
      </w:r>
      <w:proofErr w:type="spellStart"/>
      <w:r w:rsidR="00B07380" w:rsidRPr="00AF55DC">
        <w:rPr>
          <w:rFonts w:ascii="Arial" w:hAnsi="Arial" w:cs="Arial"/>
        </w:rPr>
        <w:t>WebTrac</w:t>
      </w:r>
      <w:proofErr w:type="spellEnd"/>
      <w:r w:rsidR="00B07380" w:rsidRPr="00AF55DC">
        <w:rPr>
          <w:rFonts w:ascii="Arial" w:hAnsi="Arial" w:cs="Arial"/>
        </w:rPr>
        <w:t xml:space="preserve"> payment options.</w:t>
      </w:r>
      <w:r w:rsidR="00437ED2">
        <w:rPr>
          <w:rFonts w:ascii="Arial" w:hAnsi="Arial" w:cs="Arial"/>
        </w:rPr>
        <w:t xml:space="preserve"> </w:t>
      </w:r>
    </w:p>
    <w:p w14:paraId="350AFB0A" w14:textId="77777777" w:rsidR="00313754" w:rsidRPr="00AF55DC" w:rsidRDefault="00313754" w:rsidP="00366B74">
      <w:pPr>
        <w:pStyle w:val="ListParagraph"/>
        <w:tabs>
          <w:tab w:val="left" w:pos="0"/>
        </w:tabs>
        <w:spacing w:line="240" w:lineRule="auto"/>
        <w:ind w:left="0"/>
        <w:jc w:val="both"/>
        <w:rPr>
          <w:rFonts w:ascii="Arial" w:hAnsi="Arial" w:cs="Arial"/>
        </w:rPr>
      </w:pPr>
    </w:p>
    <w:p w14:paraId="014D899A" w14:textId="77777777" w:rsidR="00313754" w:rsidRPr="00AF55DC" w:rsidRDefault="00B07380" w:rsidP="0016728F">
      <w:pPr>
        <w:pStyle w:val="ListParagraph"/>
        <w:pBdr>
          <w:top w:val="single" w:sz="4" w:space="1" w:color="auto"/>
          <w:left w:val="single" w:sz="4" w:space="4" w:color="auto"/>
          <w:bottom w:val="single" w:sz="4" w:space="1" w:color="auto"/>
          <w:right w:val="single" w:sz="4" w:space="4" w:color="auto"/>
        </w:pBdr>
        <w:tabs>
          <w:tab w:val="left" w:pos="0"/>
        </w:tabs>
        <w:spacing w:line="240" w:lineRule="auto"/>
        <w:ind w:left="0"/>
        <w:jc w:val="both"/>
        <w:rPr>
          <w:rFonts w:ascii="Arial" w:eastAsia="Calibri" w:hAnsi="Arial" w:cs="Arial"/>
          <w:b/>
        </w:rPr>
      </w:pPr>
      <w:r w:rsidRPr="00AF55DC">
        <w:rPr>
          <w:rFonts w:ascii="Arial" w:hAnsi="Arial" w:cs="Arial"/>
          <w:b/>
        </w:rPr>
        <w:t>O</w:t>
      </w:r>
      <w:r w:rsidR="004763FA" w:rsidRPr="00AF55DC">
        <w:rPr>
          <w:rFonts w:ascii="Arial" w:hAnsi="Arial" w:cs="Arial"/>
          <w:b/>
        </w:rPr>
        <w:t>ther Payment Options:</w:t>
      </w:r>
      <w:r w:rsidR="00313754" w:rsidRPr="00AF55DC">
        <w:rPr>
          <w:rFonts w:ascii="Arial" w:hAnsi="Arial" w:cs="Arial"/>
        </w:rPr>
        <w:t xml:space="preserve"> </w:t>
      </w:r>
      <w:r w:rsidR="00313754" w:rsidRPr="00AF55DC">
        <w:rPr>
          <w:rFonts w:ascii="Arial" w:eastAsia="Calibri" w:hAnsi="Arial" w:cs="Arial"/>
        </w:rPr>
        <w:t xml:space="preserve">Payments may be made with cash, check, credit card, auto debit or through </w:t>
      </w:r>
      <w:proofErr w:type="spellStart"/>
      <w:r w:rsidR="00313754" w:rsidRPr="00AF55DC">
        <w:rPr>
          <w:rFonts w:ascii="Arial" w:eastAsia="Calibri" w:hAnsi="Arial" w:cs="Arial"/>
        </w:rPr>
        <w:t>WebTrac</w:t>
      </w:r>
      <w:proofErr w:type="spellEnd"/>
      <w:r w:rsidR="00313754" w:rsidRPr="00AF55DC">
        <w:rPr>
          <w:rFonts w:ascii="Arial" w:eastAsia="Calibri" w:hAnsi="Arial" w:cs="Arial"/>
        </w:rPr>
        <w:t>.</w:t>
      </w:r>
      <w:r w:rsidR="00D81BA2" w:rsidRPr="00AF55DC">
        <w:rPr>
          <w:rFonts w:ascii="Arial" w:eastAsia="Calibri" w:hAnsi="Arial" w:cs="Arial"/>
        </w:rPr>
        <w:t xml:space="preserve"> </w:t>
      </w:r>
      <w:r w:rsidR="00313754" w:rsidRPr="00AF55DC">
        <w:rPr>
          <w:rFonts w:ascii="Arial" w:eastAsia="Calibri" w:hAnsi="Arial" w:cs="Arial"/>
        </w:rPr>
        <w:t xml:space="preserve"> Personal checks will be accepted in the amount due only. </w:t>
      </w:r>
    </w:p>
    <w:p w14:paraId="16A490B2" w14:textId="2B8CC758" w:rsidR="00313754" w:rsidRPr="00AF55DC" w:rsidRDefault="00E67403" w:rsidP="00501F42">
      <w:pPr>
        <w:pStyle w:val="BodyText"/>
        <w:numPr>
          <w:ilvl w:val="0"/>
          <w:numId w:val="48"/>
        </w:numPr>
        <w:tabs>
          <w:tab w:val="left" w:pos="-90"/>
          <w:tab w:val="left" w:pos="0"/>
        </w:tabs>
        <w:spacing w:line="240" w:lineRule="auto"/>
        <w:ind w:left="360"/>
        <w:jc w:val="both"/>
        <w:rPr>
          <w:rFonts w:ascii="Arial" w:hAnsi="Arial" w:cs="Arial"/>
          <w:color w:val="FF0000"/>
        </w:rPr>
      </w:pPr>
      <w:r>
        <w:rPr>
          <w:rFonts w:ascii="Arial" w:hAnsi="Arial" w:cs="Arial"/>
          <w:b/>
        </w:rPr>
        <w:t xml:space="preserve">    </w:t>
      </w:r>
      <w:r w:rsidR="00313754" w:rsidRPr="00AF55DC">
        <w:rPr>
          <w:rFonts w:ascii="Arial" w:hAnsi="Arial" w:cs="Arial"/>
          <w:b/>
        </w:rPr>
        <w:t xml:space="preserve">Late Pick-Up Fee:  </w:t>
      </w:r>
      <w:r w:rsidR="00313754" w:rsidRPr="00AF55DC">
        <w:rPr>
          <w:rFonts w:ascii="Arial" w:hAnsi="Arial" w:cs="Arial"/>
        </w:rPr>
        <w:t>CDC and SAC programs</w:t>
      </w:r>
      <w:r w:rsidR="00313754" w:rsidRPr="00AF55DC">
        <w:rPr>
          <w:rFonts w:ascii="Arial" w:hAnsi="Arial" w:cs="Arial"/>
          <w:b/>
        </w:rPr>
        <w:t xml:space="preserve"> </w:t>
      </w:r>
      <w:r w:rsidR="00313754" w:rsidRPr="00AF55DC">
        <w:rPr>
          <w:rFonts w:ascii="Arial" w:hAnsi="Arial" w:cs="Arial"/>
        </w:rPr>
        <w:t>have a</w:t>
      </w:r>
      <w:r w:rsidR="00217AC5">
        <w:rPr>
          <w:rFonts w:ascii="Arial" w:hAnsi="Arial" w:cs="Arial"/>
        </w:rPr>
        <w:t>n authorized</w:t>
      </w:r>
      <w:r w:rsidR="00313754" w:rsidRPr="00AF55DC">
        <w:rPr>
          <w:rFonts w:ascii="Arial" w:hAnsi="Arial" w:cs="Arial"/>
        </w:rPr>
        <w:t xml:space="preserve"> late pick-u</w:t>
      </w:r>
      <w:r w:rsidR="00985E6A">
        <w:rPr>
          <w:rFonts w:ascii="Arial" w:hAnsi="Arial" w:cs="Arial"/>
        </w:rPr>
        <w:t>p fee of $1.00 per minute up to</w:t>
      </w:r>
      <w:r w:rsidR="00313754" w:rsidRPr="00AF55DC">
        <w:rPr>
          <w:rFonts w:ascii="Arial" w:hAnsi="Arial" w:cs="Arial"/>
        </w:rPr>
        <w:t>15 minutes per Family per site regardless of the number of children in care at that site.  For example, a Family who has two children in the CDC and one child in SAC will pay a $15 late pickup fee at each site if pick up is 15 minutes after closing.  When the Family is later than 15 minutes, the Family is charged $</w:t>
      </w:r>
      <w:r w:rsidR="00217AC5">
        <w:rPr>
          <w:rFonts w:ascii="Arial" w:hAnsi="Arial" w:cs="Arial"/>
        </w:rPr>
        <w:t>8</w:t>
      </w:r>
      <w:r w:rsidR="00313754" w:rsidRPr="00AF55DC">
        <w:rPr>
          <w:rFonts w:ascii="Arial" w:hAnsi="Arial" w:cs="Arial"/>
        </w:rPr>
        <w:t xml:space="preserve">.00 per child, per site for the remainder of the hour and then $5.00 per child, per site for each hour thereafter. </w:t>
      </w:r>
      <w:r w:rsidR="00FC53E3" w:rsidRPr="00CE68F5">
        <w:rPr>
          <w:rFonts w:ascii="Arial" w:hAnsi="Arial" w:cs="Arial"/>
        </w:rPr>
        <w:t xml:space="preserve">CYS emergency procedures will be followed when the child(ren) is(are) left at the program one hour after closing. </w:t>
      </w:r>
      <w:r w:rsidR="00313754" w:rsidRPr="00CE68F5">
        <w:rPr>
          <w:rFonts w:ascii="Arial" w:hAnsi="Arial" w:cs="Arial"/>
        </w:rPr>
        <w:t>Late pick-up fees are not charged for approved mission related circumstances</w:t>
      </w:r>
      <w:r w:rsidR="00313754" w:rsidRPr="00AF55DC">
        <w:rPr>
          <w:rFonts w:ascii="Arial" w:hAnsi="Arial" w:cs="Arial"/>
        </w:rPr>
        <w:t xml:space="preserve"> or when specific arrangements to extend </w:t>
      </w:r>
      <w:r w:rsidR="00222473" w:rsidRPr="00AF55DC">
        <w:rPr>
          <w:rFonts w:ascii="Arial" w:hAnsi="Arial" w:cs="Arial"/>
        </w:rPr>
        <w:t>childcare</w:t>
      </w:r>
      <w:r w:rsidR="00313754" w:rsidRPr="00AF55DC">
        <w:rPr>
          <w:rFonts w:ascii="Arial" w:hAnsi="Arial" w:cs="Arial"/>
        </w:rPr>
        <w:t xml:space="preserve"> are made prior to pick-up.</w:t>
      </w:r>
      <w:r w:rsidR="00D81BA2" w:rsidRPr="00AF55DC">
        <w:rPr>
          <w:rFonts w:ascii="Arial" w:hAnsi="Arial" w:cs="Arial"/>
        </w:rPr>
        <w:t xml:space="preserve"> </w:t>
      </w:r>
      <w:r w:rsidR="00313754" w:rsidRPr="00AF55DC">
        <w:rPr>
          <w:rFonts w:ascii="Arial" w:hAnsi="Arial" w:cs="Arial"/>
        </w:rPr>
        <w:t xml:space="preserve"> Be sure to contact Parent Central Services office regarding documents required for the approval of mission related circumstance.</w:t>
      </w:r>
      <w:r w:rsidR="00313754" w:rsidRPr="00AF55DC">
        <w:rPr>
          <w:rFonts w:ascii="Arial" w:hAnsi="Arial" w:cs="Arial"/>
          <w:color w:val="FF0000"/>
        </w:rPr>
        <w:t xml:space="preserve"> </w:t>
      </w:r>
    </w:p>
    <w:p w14:paraId="424FB589" w14:textId="225D80DB" w:rsidR="00BD760E" w:rsidRPr="00EC04D6" w:rsidRDefault="00E67403" w:rsidP="00501F42">
      <w:pPr>
        <w:pStyle w:val="ListParagraph"/>
        <w:numPr>
          <w:ilvl w:val="0"/>
          <w:numId w:val="48"/>
        </w:numPr>
        <w:autoSpaceDE w:val="0"/>
        <w:autoSpaceDN w:val="0"/>
        <w:adjustRightInd w:val="0"/>
        <w:spacing w:after="0" w:line="240" w:lineRule="auto"/>
        <w:ind w:left="360"/>
        <w:jc w:val="both"/>
        <w:rPr>
          <w:rFonts w:ascii="Arial" w:hAnsi="Arial" w:cs="Arial"/>
        </w:rPr>
      </w:pPr>
      <w:r>
        <w:rPr>
          <w:rFonts w:ascii="Arial" w:hAnsi="Arial" w:cs="Arial"/>
          <w:b/>
        </w:rPr>
        <w:t xml:space="preserve">    </w:t>
      </w:r>
      <w:r w:rsidR="00B07380" w:rsidRPr="00EC04D6">
        <w:rPr>
          <w:rFonts w:ascii="Arial" w:hAnsi="Arial" w:cs="Arial"/>
          <w:b/>
        </w:rPr>
        <w:t>Late Payments:</w:t>
      </w:r>
      <w:r w:rsidR="00B07380" w:rsidRPr="00EC04D6">
        <w:rPr>
          <w:rFonts w:ascii="Arial" w:hAnsi="Arial" w:cs="Arial"/>
        </w:rPr>
        <w:t xml:space="preserve">  Payment for regular scheduled care for full day/part day care.  Late payment fee is charged after the 5</w:t>
      </w:r>
      <w:r w:rsidR="00B07380" w:rsidRPr="00EC04D6">
        <w:rPr>
          <w:rFonts w:ascii="Arial" w:hAnsi="Arial" w:cs="Arial"/>
          <w:vertAlign w:val="superscript"/>
        </w:rPr>
        <w:t>th</w:t>
      </w:r>
      <w:r w:rsidR="00B07380" w:rsidRPr="00EC04D6">
        <w:rPr>
          <w:rFonts w:ascii="Arial" w:hAnsi="Arial" w:cs="Arial"/>
        </w:rPr>
        <w:t xml:space="preserve"> business day and </w:t>
      </w:r>
      <w:r w:rsidR="00217AC5">
        <w:rPr>
          <w:rFonts w:ascii="Arial" w:hAnsi="Arial" w:cs="Arial"/>
        </w:rPr>
        <w:t xml:space="preserve">is a </w:t>
      </w:r>
      <w:r w:rsidR="00B07380" w:rsidRPr="00EC04D6">
        <w:rPr>
          <w:rFonts w:ascii="Arial" w:hAnsi="Arial" w:cs="Arial"/>
        </w:rPr>
        <w:t>$</w:t>
      </w:r>
      <w:r w:rsidR="00EC04D6" w:rsidRPr="00EC04D6">
        <w:rPr>
          <w:rFonts w:ascii="Arial" w:hAnsi="Arial" w:cs="Arial"/>
        </w:rPr>
        <w:t>10</w:t>
      </w:r>
      <w:r w:rsidR="00B07380" w:rsidRPr="00EC04D6">
        <w:rPr>
          <w:rFonts w:ascii="Arial" w:hAnsi="Arial" w:cs="Arial"/>
        </w:rPr>
        <w:t xml:space="preserve">.00 </w:t>
      </w:r>
      <w:r w:rsidR="00217AC5">
        <w:rPr>
          <w:rFonts w:ascii="Arial" w:hAnsi="Arial" w:cs="Arial"/>
        </w:rPr>
        <w:t xml:space="preserve">late fee, </w:t>
      </w:r>
      <w:r w:rsidR="00B07380" w:rsidRPr="00EC04D6">
        <w:rPr>
          <w:rFonts w:ascii="Arial" w:hAnsi="Arial" w:cs="Arial"/>
        </w:rPr>
        <w:t>per payment cycle (semi-monthly</w:t>
      </w:r>
      <w:r w:rsidR="00EC04D6" w:rsidRPr="00EC04D6">
        <w:rPr>
          <w:rFonts w:ascii="Arial" w:hAnsi="Arial" w:cs="Arial"/>
        </w:rPr>
        <w:t>)</w:t>
      </w:r>
      <w:r w:rsidR="00B07380" w:rsidRPr="00EC04D6">
        <w:rPr>
          <w:rFonts w:ascii="Arial" w:hAnsi="Arial" w:cs="Arial"/>
        </w:rPr>
        <w:t xml:space="preserve"> or</w:t>
      </w:r>
      <w:r w:rsidR="00EC04D6" w:rsidRPr="00EC04D6">
        <w:rPr>
          <w:rFonts w:ascii="Arial" w:hAnsi="Arial" w:cs="Arial"/>
        </w:rPr>
        <w:t xml:space="preserve"> $20.00 (</w:t>
      </w:r>
      <w:r w:rsidR="00B07380" w:rsidRPr="00EC04D6">
        <w:rPr>
          <w:rFonts w:ascii="Arial" w:hAnsi="Arial" w:cs="Arial"/>
        </w:rPr>
        <w:t xml:space="preserve">monthly). </w:t>
      </w:r>
    </w:p>
    <w:p w14:paraId="06F428F2" w14:textId="77777777" w:rsidR="00EC04D6" w:rsidRPr="00EC04D6" w:rsidRDefault="00EC04D6" w:rsidP="00EC04D6">
      <w:pPr>
        <w:pStyle w:val="ListParagraph"/>
        <w:autoSpaceDE w:val="0"/>
        <w:autoSpaceDN w:val="0"/>
        <w:adjustRightInd w:val="0"/>
        <w:spacing w:after="0" w:line="240" w:lineRule="auto"/>
        <w:jc w:val="both"/>
        <w:rPr>
          <w:rFonts w:ascii="Arial" w:hAnsi="Arial" w:cs="Arial"/>
        </w:rPr>
      </w:pPr>
    </w:p>
    <w:p w14:paraId="5FD37160" w14:textId="497A481D" w:rsidR="00B07380" w:rsidRPr="00911C3B" w:rsidRDefault="00B07380" w:rsidP="005D66C0">
      <w:pPr>
        <w:autoSpaceDE w:val="0"/>
        <w:autoSpaceDN w:val="0"/>
        <w:adjustRightInd w:val="0"/>
        <w:spacing w:after="0" w:line="240" w:lineRule="auto"/>
        <w:jc w:val="both"/>
        <w:rPr>
          <w:rFonts w:ascii="Arial" w:hAnsi="Arial" w:cs="Arial"/>
        </w:rPr>
      </w:pPr>
      <w:r w:rsidRPr="00AF55DC">
        <w:rPr>
          <w:rFonts w:ascii="Arial" w:hAnsi="Arial" w:cs="Arial"/>
        </w:rPr>
        <w:t>When late or non-payments have been identified, the procedures as outlined in the SOP, Subject</w:t>
      </w:r>
      <w:r w:rsidR="009319C9" w:rsidRPr="00AF55DC">
        <w:rPr>
          <w:rFonts w:ascii="Arial" w:hAnsi="Arial" w:cs="Arial"/>
        </w:rPr>
        <w:t>: “</w:t>
      </w:r>
      <w:r w:rsidR="00911C3B" w:rsidRPr="00911C3B">
        <w:rPr>
          <w:rFonts w:ascii="Arial" w:hAnsi="Arial" w:cs="Arial"/>
          <w:szCs w:val="24"/>
        </w:rPr>
        <w:t>CASH COLLECTION AND INTERNAL CONTROLS for the: FEE POLICY</w:t>
      </w:r>
      <w:r w:rsidRPr="00911C3B">
        <w:rPr>
          <w:rFonts w:ascii="Arial" w:hAnsi="Arial" w:cs="Arial"/>
        </w:rPr>
        <w:t>” will be followed which include:</w:t>
      </w:r>
    </w:p>
    <w:p w14:paraId="4DB1692F" w14:textId="77777777" w:rsidR="00B07380" w:rsidRPr="00911C3B" w:rsidRDefault="00B07380" w:rsidP="00AF55DC">
      <w:pPr>
        <w:spacing w:after="0" w:line="240" w:lineRule="auto"/>
        <w:jc w:val="both"/>
        <w:rPr>
          <w:rFonts w:ascii="Arial" w:hAnsi="Arial" w:cs="Arial"/>
        </w:rPr>
      </w:pPr>
    </w:p>
    <w:p w14:paraId="2A1D0CD6" w14:textId="757BD093" w:rsidR="00B07380" w:rsidRPr="005D66C0" w:rsidRDefault="00E67403" w:rsidP="00501F42">
      <w:pPr>
        <w:pStyle w:val="ListParagraph"/>
        <w:numPr>
          <w:ilvl w:val="0"/>
          <w:numId w:val="49"/>
        </w:numPr>
        <w:spacing w:after="0" w:line="240" w:lineRule="auto"/>
        <w:ind w:left="360"/>
        <w:jc w:val="both"/>
        <w:rPr>
          <w:rFonts w:ascii="Arial" w:hAnsi="Arial" w:cs="Arial"/>
        </w:rPr>
      </w:pPr>
      <w:r>
        <w:rPr>
          <w:rFonts w:ascii="Arial" w:hAnsi="Arial" w:cs="Arial"/>
        </w:rPr>
        <w:t xml:space="preserve">    </w:t>
      </w:r>
      <w:r w:rsidR="00B07380" w:rsidRPr="005D66C0">
        <w:rPr>
          <w:rFonts w:ascii="Arial" w:hAnsi="Arial" w:cs="Arial"/>
        </w:rPr>
        <w:t>Verbal Warning</w:t>
      </w:r>
      <w:r w:rsidR="007C4CC0">
        <w:rPr>
          <w:rFonts w:ascii="Arial" w:hAnsi="Arial" w:cs="Arial"/>
        </w:rPr>
        <w:t>: B</w:t>
      </w:r>
      <w:r w:rsidR="00B07380" w:rsidRPr="005D66C0">
        <w:rPr>
          <w:rFonts w:ascii="Arial" w:hAnsi="Arial" w:cs="Arial"/>
        </w:rPr>
        <w:t xml:space="preserve">y Front Desk staff during swipe in/swipe out on the 4th and 5th days of </w:t>
      </w:r>
      <w:r w:rsidR="00B07380" w:rsidRPr="005D66C0">
        <w:rPr>
          <w:rFonts w:ascii="Arial" w:hAnsi="Arial" w:cs="Arial"/>
          <w:u w:val="single"/>
        </w:rPr>
        <w:t>each</w:t>
      </w:r>
      <w:r w:rsidR="00B07380" w:rsidRPr="005D66C0">
        <w:rPr>
          <w:rFonts w:ascii="Arial" w:hAnsi="Arial" w:cs="Arial"/>
        </w:rPr>
        <w:t xml:space="preserve"> semi-monthly billing cycle.  CYMS swipe stations should be toggled to ‘Display Message if HH Balance Exists’ so front desk personnel can give parents a courtesy reminder of approaching payment deadlines.</w:t>
      </w:r>
    </w:p>
    <w:p w14:paraId="378242A3" w14:textId="77777777" w:rsidR="00B07380" w:rsidRPr="00AF55DC" w:rsidRDefault="00B07380" w:rsidP="005D66C0">
      <w:pPr>
        <w:spacing w:after="0" w:line="240" w:lineRule="auto"/>
        <w:ind w:left="360" w:hanging="360"/>
        <w:jc w:val="both"/>
        <w:rPr>
          <w:rFonts w:ascii="Arial" w:hAnsi="Arial" w:cs="Arial"/>
        </w:rPr>
      </w:pPr>
    </w:p>
    <w:p w14:paraId="1B433957" w14:textId="00F5C3C0" w:rsidR="00B07380" w:rsidRPr="005D66C0" w:rsidRDefault="00E67403" w:rsidP="00501F42">
      <w:pPr>
        <w:pStyle w:val="ListParagraph"/>
        <w:numPr>
          <w:ilvl w:val="0"/>
          <w:numId w:val="49"/>
        </w:numPr>
        <w:spacing w:after="0" w:line="240" w:lineRule="auto"/>
        <w:ind w:left="360"/>
        <w:jc w:val="both"/>
        <w:rPr>
          <w:rFonts w:ascii="Arial" w:hAnsi="Arial" w:cs="Arial"/>
        </w:rPr>
      </w:pPr>
      <w:r>
        <w:rPr>
          <w:rFonts w:ascii="Arial" w:hAnsi="Arial" w:cs="Arial"/>
        </w:rPr>
        <w:lastRenderedPageBreak/>
        <w:t xml:space="preserve">    </w:t>
      </w:r>
      <w:r w:rsidR="00B07380" w:rsidRPr="005D66C0">
        <w:rPr>
          <w:rFonts w:ascii="Arial" w:hAnsi="Arial" w:cs="Arial"/>
        </w:rPr>
        <w:t>Personal Follow-Up</w:t>
      </w:r>
      <w:r w:rsidR="007C4CC0">
        <w:rPr>
          <w:rFonts w:ascii="Arial" w:hAnsi="Arial" w:cs="Arial"/>
        </w:rPr>
        <w:t>:</w:t>
      </w:r>
      <w:r w:rsidR="00B07380" w:rsidRPr="005D66C0">
        <w:rPr>
          <w:rFonts w:ascii="Arial" w:hAnsi="Arial" w:cs="Arial"/>
        </w:rPr>
        <w:t xml:space="preserve"> By Program Manager on 6</w:t>
      </w:r>
      <w:r w:rsidR="00B07380" w:rsidRPr="005D66C0">
        <w:rPr>
          <w:rFonts w:ascii="Arial" w:hAnsi="Arial" w:cs="Arial"/>
          <w:vertAlign w:val="superscript"/>
        </w:rPr>
        <w:t>th</w:t>
      </w:r>
      <w:r w:rsidR="00B07380" w:rsidRPr="005D66C0">
        <w:rPr>
          <w:rFonts w:ascii="Arial" w:hAnsi="Arial" w:cs="Arial"/>
        </w:rPr>
        <w:t xml:space="preserve"> day of the </w:t>
      </w:r>
      <w:r w:rsidR="00B07380" w:rsidRPr="005D66C0">
        <w:rPr>
          <w:rFonts w:ascii="Arial" w:hAnsi="Arial" w:cs="Arial"/>
          <w:u w:val="single"/>
        </w:rPr>
        <w:t>first</w:t>
      </w:r>
      <w:r w:rsidR="00B07380" w:rsidRPr="005D66C0">
        <w:rPr>
          <w:rFonts w:ascii="Arial" w:hAnsi="Arial" w:cs="Arial"/>
        </w:rPr>
        <w:t xml:space="preserve"> delinquent billing cycle.  Families with an outstanding balance should be contacted via telephone, in writing or in person regarding the outstanding balance. This will include informing Families of their option to request a Financial Hardship Waiver from IMCOM G9 and reminding of them of penalties if payment arrangements are not made by established deadlines.</w:t>
      </w:r>
    </w:p>
    <w:p w14:paraId="7CFB7513" w14:textId="77777777" w:rsidR="00B07380" w:rsidRPr="00AF55DC" w:rsidRDefault="00B07380" w:rsidP="005D66C0">
      <w:pPr>
        <w:spacing w:after="0" w:line="240" w:lineRule="auto"/>
        <w:ind w:left="360" w:hanging="360"/>
        <w:jc w:val="both"/>
        <w:rPr>
          <w:rFonts w:ascii="Arial" w:hAnsi="Arial" w:cs="Arial"/>
        </w:rPr>
      </w:pPr>
    </w:p>
    <w:p w14:paraId="55C75C20" w14:textId="77777777" w:rsidR="00B07380" w:rsidRDefault="00E67403" w:rsidP="00501F42">
      <w:pPr>
        <w:pStyle w:val="ListParagraph"/>
        <w:numPr>
          <w:ilvl w:val="0"/>
          <w:numId w:val="49"/>
        </w:numPr>
        <w:spacing w:after="0" w:line="240" w:lineRule="auto"/>
        <w:ind w:left="360"/>
        <w:jc w:val="both"/>
        <w:rPr>
          <w:rFonts w:ascii="Arial" w:hAnsi="Arial" w:cs="Arial"/>
        </w:rPr>
      </w:pPr>
      <w:r>
        <w:rPr>
          <w:rFonts w:ascii="Arial" w:hAnsi="Arial" w:cs="Arial"/>
        </w:rPr>
        <w:t xml:space="preserve">    </w:t>
      </w:r>
      <w:r w:rsidR="00B07380" w:rsidRPr="005D66C0">
        <w:rPr>
          <w:rFonts w:ascii="Arial" w:hAnsi="Arial" w:cs="Arial"/>
        </w:rPr>
        <w:t xml:space="preserve">Written Notice of Non-Payment/Potential Termination. By Program Manager on 6th day of the </w:t>
      </w:r>
      <w:r w:rsidR="00B07380" w:rsidRPr="005D66C0">
        <w:rPr>
          <w:rFonts w:ascii="Arial" w:hAnsi="Arial" w:cs="Arial"/>
          <w:u w:val="single"/>
        </w:rPr>
        <w:t>second</w:t>
      </w:r>
      <w:r w:rsidR="00B07380" w:rsidRPr="005D66C0">
        <w:rPr>
          <w:rFonts w:ascii="Arial" w:hAnsi="Arial" w:cs="Arial"/>
        </w:rPr>
        <w:t xml:space="preserve"> delinquent billing cycle.  This will be a template Army-standard notice.  If possible, Program Manager should also do a final verbal follow-up in conjunction with this letter to ensure the Family fully understands the pending consequences and to encourage them to seek assistance if warranted.</w:t>
      </w:r>
    </w:p>
    <w:p w14:paraId="5C262C23" w14:textId="77777777" w:rsidR="001D2BE0" w:rsidRDefault="001D2BE0" w:rsidP="005D66C0">
      <w:pPr>
        <w:spacing w:after="0" w:line="240" w:lineRule="auto"/>
        <w:ind w:left="360" w:hanging="360"/>
        <w:jc w:val="both"/>
        <w:rPr>
          <w:rFonts w:ascii="Arial" w:hAnsi="Arial" w:cs="Arial"/>
        </w:rPr>
      </w:pPr>
    </w:p>
    <w:p w14:paraId="3F7825DD" w14:textId="77777777" w:rsidR="00B07380" w:rsidRPr="0058308E" w:rsidRDefault="0058308E" w:rsidP="005D66C0">
      <w:pPr>
        <w:spacing w:after="0" w:line="240" w:lineRule="auto"/>
        <w:ind w:left="360" w:hanging="360"/>
        <w:jc w:val="both"/>
        <w:rPr>
          <w:rFonts w:ascii="Arial" w:hAnsi="Arial" w:cs="Arial"/>
          <w:b/>
        </w:rPr>
      </w:pPr>
      <w:r w:rsidRPr="00C61703">
        <w:rPr>
          <w:rFonts w:ascii="Arial" w:hAnsi="Arial" w:cs="Arial"/>
          <w:b/>
        </w:rPr>
        <w:t xml:space="preserve">Note: </w:t>
      </w:r>
      <w:r w:rsidR="001D2BE0" w:rsidRPr="00C61703">
        <w:rPr>
          <w:rFonts w:ascii="Arial" w:hAnsi="Arial" w:cs="Arial"/>
          <w:b/>
        </w:rPr>
        <w:t>When payment is not received, garnishment of wages will be initiated.</w:t>
      </w:r>
    </w:p>
    <w:p w14:paraId="7F515F61" w14:textId="77777777" w:rsidR="001D2BE0" w:rsidRPr="0058308E" w:rsidRDefault="001D2BE0" w:rsidP="005D66C0">
      <w:pPr>
        <w:spacing w:after="0" w:line="240" w:lineRule="auto"/>
        <w:ind w:left="360" w:hanging="360"/>
        <w:jc w:val="both"/>
        <w:rPr>
          <w:rFonts w:ascii="Arial" w:hAnsi="Arial" w:cs="Arial"/>
          <w:b/>
        </w:rPr>
      </w:pPr>
    </w:p>
    <w:p w14:paraId="6FC5131B" w14:textId="0AE7FA1D" w:rsidR="00B07380" w:rsidRPr="00AF55DC" w:rsidRDefault="00B07380" w:rsidP="00985E6A">
      <w:pPr>
        <w:autoSpaceDE w:val="0"/>
        <w:autoSpaceDN w:val="0"/>
        <w:adjustRightInd w:val="0"/>
        <w:spacing w:after="0"/>
        <w:rPr>
          <w:rFonts w:ascii="Arial" w:eastAsia="Calibri" w:hAnsi="Arial" w:cs="Arial"/>
          <w:b/>
          <w:i/>
          <w:color w:val="FF0000"/>
        </w:rPr>
      </w:pPr>
      <w:r w:rsidRPr="00985E6A">
        <w:rPr>
          <w:rFonts w:ascii="Arial" w:hAnsi="Arial" w:cs="Arial"/>
          <w:b/>
        </w:rPr>
        <w:t>Financial Hardship Waiver</w:t>
      </w:r>
      <w:r w:rsidRPr="00AF55DC">
        <w:rPr>
          <w:rFonts w:ascii="Arial" w:hAnsi="Arial" w:cs="Arial"/>
          <w:b/>
        </w:rPr>
        <w:t xml:space="preserve">: </w:t>
      </w:r>
      <w:r w:rsidRPr="00AF55DC">
        <w:rPr>
          <w:rFonts w:ascii="Arial" w:hAnsi="Arial" w:cs="Arial"/>
        </w:rPr>
        <w:t>Families must demonstrate a need</w:t>
      </w:r>
      <w:r w:rsidR="00985E6A">
        <w:rPr>
          <w:rFonts w:ascii="Arial" w:hAnsi="Arial" w:cs="Arial"/>
        </w:rPr>
        <w:t xml:space="preserve"> for a </w:t>
      </w:r>
      <w:r w:rsidR="009B34EB">
        <w:rPr>
          <w:rFonts w:ascii="Arial" w:hAnsi="Arial" w:cs="Arial"/>
        </w:rPr>
        <w:t>childcare</w:t>
      </w:r>
      <w:r w:rsidR="00985E6A">
        <w:rPr>
          <w:rFonts w:ascii="Arial" w:hAnsi="Arial" w:cs="Arial"/>
        </w:rPr>
        <w:t xml:space="preserve"> fee reduction </w:t>
      </w:r>
      <w:r w:rsidRPr="00AF55DC">
        <w:rPr>
          <w:rFonts w:ascii="Arial" w:hAnsi="Arial" w:cs="Arial"/>
        </w:rPr>
        <w:t xml:space="preserve">due to financial hardship based on a review by an ACS financial counselor or a certified financial professional external to </w:t>
      </w:r>
      <w:r w:rsidR="000B3B6C">
        <w:rPr>
          <w:rFonts w:ascii="Arial" w:hAnsi="Arial" w:cs="Arial"/>
        </w:rPr>
        <w:t>CY</w:t>
      </w:r>
      <w:r w:rsidR="000B3B6C" w:rsidRPr="000B3B6C">
        <w:rPr>
          <w:rFonts w:ascii="Arial" w:hAnsi="Arial" w:cs="Arial"/>
        </w:rPr>
        <w:t>S</w:t>
      </w:r>
      <w:r w:rsidR="005725E4" w:rsidRPr="000B3B6C">
        <w:rPr>
          <w:rFonts w:ascii="Arial" w:hAnsi="Arial" w:cs="Arial"/>
        </w:rPr>
        <w:t xml:space="preserve"> </w:t>
      </w:r>
      <w:r w:rsidR="000B3B6C" w:rsidRPr="000B3B6C">
        <w:rPr>
          <w:rFonts w:ascii="Arial" w:hAnsi="Arial" w:cs="Arial"/>
        </w:rPr>
        <w:t>S</w:t>
      </w:r>
      <w:r w:rsidR="000B3B6C">
        <w:rPr>
          <w:rFonts w:ascii="Arial" w:hAnsi="Arial" w:cs="Arial"/>
        </w:rPr>
        <w:t>ervices</w:t>
      </w:r>
      <w:r w:rsidRPr="00AF55DC">
        <w:rPr>
          <w:rFonts w:ascii="Arial" w:hAnsi="Arial" w:cs="Arial"/>
        </w:rPr>
        <w:t xml:space="preserve">. </w:t>
      </w:r>
      <w:r w:rsidR="00E95A69" w:rsidRPr="00AF55DC">
        <w:rPr>
          <w:rFonts w:ascii="Arial" w:hAnsi="Arial" w:cs="Arial"/>
        </w:rPr>
        <w:t xml:space="preserve"> </w:t>
      </w:r>
      <w:r w:rsidRPr="00AF55DC">
        <w:rPr>
          <w:rFonts w:ascii="Arial" w:hAnsi="Arial" w:cs="Arial"/>
        </w:rPr>
        <w:t xml:space="preserve">The counselor will provide a recommendation for a fee reduction to the Garrison Commander. </w:t>
      </w:r>
      <w:r w:rsidR="00E95A69" w:rsidRPr="00AF55DC">
        <w:rPr>
          <w:rFonts w:ascii="Arial" w:hAnsi="Arial" w:cs="Arial"/>
        </w:rPr>
        <w:t xml:space="preserve"> </w:t>
      </w:r>
      <w:r w:rsidRPr="00AF55DC">
        <w:rPr>
          <w:rFonts w:ascii="Arial" w:hAnsi="Arial" w:cs="Arial"/>
        </w:rPr>
        <w:t>Fee Adjustments for Financial Hardships must be re-evaluated at least every six months by the counselor or Garrison Commander.</w:t>
      </w:r>
      <w:r w:rsidR="00E95A69" w:rsidRPr="00AF55DC">
        <w:rPr>
          <w:rFonts w:ascii="Arial" w:hAnsi="Arial" w:cs="Arial"/>
        </w:rPr>
        <w:t xml:space="preserve"> </w:t>
      </w:r>
      <w:r w:rsidRPr="00AF55DC">
        <w:rPr>
          <w:rFonts w:ascii="Arial" w:hAnsi="Arial" w:cs="Arial"/>
        </w:rPr>
        <w:t xml:space="preserve"> </w:t>
      </w:r>
      <w:r w:rsidRPr="00AF55DC">
        <w:rPr>
          <w:rFonts w:ascii="Arial" w:hAnsi="Arial" w:cs="Arial"/>
          <w:b/>
          <w:bCs/>
        </w:rPr>
        <w:t xml:space="preserve">Families whose </w:t>
      </w:r>
      <w:r w:rsidR="00222473" w:rsidRPr="00AF55DC">
        <w:rPr>
          <w:rFonts w:ascii="Arial" w:hAnsi="Arial" w:cs="Arial"/>
          <w:b/>
          <w:bCs/>
        </w:rPr>
        <w:t>childcare</w:t>
      </w:r>
      <w:r w:rsidRPr="00AF55DC">
        <w:rPr>
          <w:rFonts w:ascii="Arial" w:hAnsi="Arial" w:cs="Arial"/>
          <w:b/>
          <w:bCs/>
        </w:rPr>
        <w:t xml:space="preserve"> fees are 25% or more of their Total Family Income (TFI) may request a hardship review. </w:t>
      </w:r>
      <w:r w:rsidRPr="00AF55DC">
        <w:rPr>
          <w:rFonts w:ascii="Arial" w:hAnsi="Arial" w:cs="Arial"/>
          <w:bCs/>
        </w:rPr>
        <w:t>C</w:t>
      </w:r>
      <w:r w:rsidRPr="00AF55DC">
        <w:rPr>
          <w:rFonts w:ascii="Arial" w:hAnsi="Arial" w:cs="Arial"/>
        </w:rPr>
        <w:t>ontact the Outreach Services director at your childcare facility for assistance in filing a hardship.</w:t>
      </w:r>
      <w:r w:rsidR="00680F4C">
        <w:rPr>
          <w:rFonts w:ascii="Arial" w:hAnsi="Arial" w:cs="Arial"/>
        </w:rPr>
        <w:t xml:space="preserve">  Hardship waivers must be reviewed and approved every six months.</w:t>
      </w:r>
    </w:p>
    <w:p w14:paraId="767AF136" w14:textId="77777777" w:rsidR="00B07380" w:rsidRPr="00AF55DC" w:rsidRDefault="00B07380" w:rsidP="00AF55DC">
      <w:pPr>
        <w:autoSpaceDE w:val="0"/>
        <w:autoSpaceDN w:val="0"/>
        <w:adjustRightInd w:val="0"/>
        <w:spacing w:after="0"/>
        <w:jc w:val="both"/>
        <w:rPr>
          <w:rFonts w:ascii="Arial" w:eastAsia="Calibri" w:hAnsi="Arial" w:cs="Arial"/>
        </w:rPr>
      </w:pPr>
    </w:p>
    <w:p w14:paraId="65848EF0" w14:textId="14214B6F" w:rsidR="0068271B" w:rsidRDefault="0068271B" w:rsidP="009059BE">
      <w:pPr>
        <w:pStyle w:val="BodyText"/>
        <w:tabs>
          <w:tab w:val="left" w:pos="0"/>
        </w:tabs>
        <w:spacing w:after="0" w:line="240" w:lineRule="auto"/>
        <w:jc w:val="both"/>
        <w:rPr>
          <w:rFonts w:ascii="Arial" w:hAnsi="Arial" w:cs="Arial"/>
          <w:b/>
        </w:rPr>
      </w:pPr>
      <w:r w:rsidRPr="00AF55DC">
        <w:rPr>
          <w:rFonts w:ascii="Arial" w:hAnsi="Arial" w:cs="Arial"/>
          <w:b/>
        </w:rPr>
        <w:t>Leave/Vacation</w:t>
      </w:r>
      <w:r w:rsidR="00B07380" w:rsidRPr="00AF55DC">
        <w:rPr>
          <w:rFonts w:ascii="Arial" w:hAnsi="Arial" w:cs="Arial"/>
          <w:b/>
        </w:rPr>
        <w:t xml:space="preserve"> </w:t>
      </w:r>
      <w:r w:rsidRPr="00AF55DC">
        <w:rPr>
          <w:rFonts w:ascii="Arial" w:hAnsi="Arial" w:cs="Arial"/>
          <w:b/>
        </w:rPr>
        <w:t xml:space="preserve">Options: </w:t>
      </w:r>
      <w:r w:rsidRPr="00AF55DC">
        <w:rPr>
          <w:rFonts w:ascii="Arial" w:hAnsi="Arial" w:cs="Arial"/>
        </w:rPr>
        <w:t xml:space="preserve">Family Child Care Fees are annualized during registration for a </w:t>
      </w:r>
      <w:r w:rsidR="00222473" w:rsidRPr="00AF55DC">
        <w:rPr>
          <w:rFonts w:ascii="Arial" w:hAnsi="Arial" w:cs="Arial"/>
        </w:rPr>
        <w:t>2-week</w:t>
      </w:r>
      <w:r w:rsidRPr="00AF55DC">
        <w:rPr>
          <w:rFonts w:ascii="Arial" w:hAnsi="Arial" w:cs="Arial"/>
        </w:rPr>
        <w:t xml:space="preserve"> Leave/Vacation which reserves the child’s space. The option chosen must be used during the registration year and cannot be carried over into the next year.  Families who opt for 4 weeks of Leave/Vacation pay a higher monthly fee than families who chose the 2 weeks fee option. Family Leave/Vacation must be taken in a minimum of </w:t>
      </w:r>
      <w:r w:rsidR="00222473" w:rsidRPr="00AF55DC">
        <w:rPr>
          <w:rFonts w:ascii="Arial" w:hAnsi="Arial" w:cs="Arial"/>
        </w:rPr>
        <w:t>one-week</w:t>
      </w:r>
      <w:r w:rsidRPr="00AF55DC">
        <w:rPr>
          <w:rFonts w:ascii="Arial" w:hAnsi="Arial" w:cs="Arial"/>
        </w:rPr>
        <w:t xml:space="preserve"> increments. </w:t>
      </w:r>
      <w:r w:rsidR="00E95A69" w:rsidRPr="00AF55DC">
        <w:rPr>
          <w:rFonts w:ascii="Arial" w:hAnsi="Arial" w:cs="Arial"/>
        </w:rPr>
        <w:t xml:space="preserve"> </w:t>
      </w:r>
      <w:r w:rsidRPr="00B6159C">
        <w:rPr>
          <w:rFonts w:ascii="Arial" w:hAnsi="Arial" w:cs="Arial"/>
          <w:b/>
          <w:bCs/>
          <w:u w:val="single"/>
        </w:rPr>
        <w:t>Families must provide</w:t>
      </w:r>
      <w:r w:rsidR="00113F09" w:rsidRPr="00B6159C">
        <w:rPr>
          <w:rFonts w:ascii="Arial" w:hAnsi="Arial" w:cs="Arial"/>
          <w:b/>
          <w:bCs/>
          <w:u w:val="single"/>
        </w:rPr>
        <w:t xml:space="preserve"> a two</w:t>
      </w:r>
      <w:r w:rsidR="00DC6385">
        <w:rPr>
          <w:rFonts w:ascii="Arial" w:hAnsi="Arial" w:cs="Arial"/>
          <w:b/>
          <w:bCs/>
          <w:u w:val="single"/>
        </w:rPr>
        <w:t>-</w:t>
      </w:r>
      <w:r w:rsidR="00113F09" w:rsidRPr="00B6159C">
        <w:rPr>
          <w:rFonts w:ascii="Arial" w:hAnsi="Arial" w:cs="Arial"/>
          <w:b/>
          <w:bCs/>
          <w:u w:val="single"/>
        </w:rPr>
        <w:t>week</w:t>
      </w:r>
      <w:r w:rsidRPr="00B6159C">
        <w:rPr>
          <w:rFonts w:ascii="Arial" w:hAnsi="Arial" w:cs="Arial"/>
          <w:b/>
          <w:bCs/>
          <w:u w:val="single"/>
        </w:rPr>
        <w:t xml:space="preserve"> advance notice prior to taking leave/vacation.</w:t>
      </w:r>
      <w:r w:rsidRPr="00B6159C">
        <w:rPr>
          <w:rFonts w:ascii="Arial" w:hAnsi="Arial" w:cs="Arial"/>
          <w:b/>
          <w:bCs/>
        </w:rPr>
        <w:t xml:space="preserve"> </w:t>
      </w:r>
      <w:r w:rsidR="00D21E2B">
        <w:rPr>
          <w:rFonts w:ascii="Arial" w:hAnsi="Arial" w:cs="Arial"/>
        </w:rPr>
        <w:t>Vacation credits cannot be applied</w:t>
      </w:r>
      <w:r w:rsidR="003D23FA">
        <w:rPr>
          <w:rFonts w:ascii="Arial" w:hAnsi="Arial" w:cs="Arial"/>
        </w:rPr>
        <w:t>/adjusted</w:t>
      </w:r>
      <w:r w:rsidR="00D21E2B">
        <w:rPr>
          <w:rFonts w:ascii="Arial" w:hAnsi="Arial" w:cs="Arial"/>
        </w:rPr>
        <w:t xml:space="preserve"> to the household</w:t>
      </w:r>
      <w:r w:rsidR="003D23FA">
        <w:rPr>
          <w:rFonts w:ascii="Arial" w:hAnsi="Arial" w:cs="Arial"/>
        </w:rPr>
        <w:t xml:space="preserve"> if vacation notifications are not received </w:t>
      </w:r>
      <w:r w:rsidR="00DC6385">
        <w:rPr>
          <w:rFonts w:ascii="Arial" w:hAnsi="Arial" w:cs="Arial"/>
        </w:rPr>
        <w:t>two weeks in advance of the leave/vacation.</w:t>
      </w:r>
      <w:r w:rsidR="00E95A69" w:rsidRPr="00AF55DC">
        <w:rPr>
          <w:rFonts w:ascii="Arial" w:hAnsi="Arial" w:cs="Arial"/>
        </w:rPr>
        <w:t xml:space="preserve"> </w:t>
      </w:r>
      <w:r w:rsidRPr="00AF55DC">
        <w:rPr>
          <w:rFonts w:ascii="Arial" w:hAnsi="Arial" w:cs="Arial"/>
          <w:b/>
        </w:rPr>
        <w:t>Leave vacation options are available to patrons enrolled in CDC/FCC programs ONLY.</w:t>
      </w:r>
    </w:p>
    <w:p w14:paraId="296C83CD" w14:textId="77777777" w:rsidR="009059BE" w:rsidRPr="00AF55DC" w:rsidRDefault="009059BE" w:rsidP="009059BE">
      <w:pPr>
        <w:pStyle w:val="BodyText"/>
        <w:tabs>
          <w:tab w:val="left" w:pos="0"/>
        </w:tabs>
        <w:spacing w:after="0" w:line="240" w:lineRule="auto"/>
        <w:jc w:val="both"/>
        <w:rPr>
          <w:rFonts w:ascii="Arial" w:hAnsi="Arial" w:cs="Arial"/>
          <w:b/>
        </w:rPr>
      </w:pPr>
    </w:p>
    <w:p w14:paraId="4309178E" w14:textId="516D3829" w:rsidR="0068271B" w:rsidRDefault="0068271B" w:rsidP="009059BE">
      <w:pPr>
        <w:spacing w:after="0" w:line="240" w:lineRule="auto"/>
        <w:jc w:val="both"/>
        <w:rPr>
          <w:rFonts w:ascii="Arial" w:hAnsi="Arial" w:cs="Arial"/>
        </w:rPr>
      </w:pPr>
      <w:r w:rsidRPr="00AF55DC">
        <w:rPr>
          <w:rFonts w:ascii="Arial" w:hAnsi="Arial" w:cs="Arial"/>
          <w:b/>
        </w:rPr>
        <w:t xml:space="preserve">Withdrawal/Out-processing: Parents are required to provide a minimum of </w:t>
      </w:r>
      <w:r w:rsidR="00DC6385">
        <w:rPr>
          <w:rFonts w:ascii="Arial" w:hAnsi="Arial" w:cs="Arial"/>
          <w:b/>
        </w:rPr>
        <w:t>30 day</w:t>
      </w:r>
      <w:r w:rsidRPr="00AF55DC">
        <w:rPr>
          <w:rFonts w:ascii="Arial" w:hAnsi="Arial" w:cs="Arial"/>
          <w:b/>
        </w:rPr>
        <w:t xml:space="preserve"> notice in writing prior to withdrawal.</w:t>
      </w:r>
      <w:r w:rsidRPr="00AF55DC">
        <w:rPr>
          <w:rFonts w:ascii="Arial" w:hAnsi="Arial" w:cs="Arial"/>
        </w:rPr>
        <w:t xml:space="preserve"> This notice should be given to the Center Director, Assistant </w:t>
      </w:r>
      <w:r w:rsidR="00222473" w:rsidRPr="00AF55DC">
        <w:rPr>
          <w:rFonts w:ascii="Arial" w:hAnsi="Arial" w:cs="Arial"/>
        </w:rPr>
        <w:t>Director,</w:t>
      </w:r>
      <w:r w:rsidRPr="00AF55DC">
        <w:rPr>
          <w:rFonts w:ascii="Arial" w:hAnsi="Arial" w:cs="Arial"/>
        </w:rPr>
        <w:t xml:space="preserve"> or clerical staff.</w:t>
      </w:r>
      <w:r w:rsidR="00E95A69" w:rsidRPr="00AF55DC">
        <w:rPr>
          <w:rFonts w:ascii="Arial" w:hAnsi="Arial" w:cs="Arial"/>
        </w:rPr>
        <w:t xml:space="preserve"> </w:t>
      </w:r>
      <w:r w:rsidRPr="00AF55DC">
        <w:rPr>
          <w:rFonts w:ascii="Arial" w:hAnsi="Arial" w:cs="Arial"/>
        </w:rPr>
        <w:t xml:space="preserve"> Failure to submit written notification will result in on-going assessment fees.  </w:t>
      </w:r>
    </w:p>
    <w:p w14:paraId="4ED97262" w14:textId="77777777" w:rsidR="009059BE" w:rsidRPr="00AF55DC" w:rsidRDefault="009059BE" w:rsidP="009059BE">
      <w:pPr>
        <w:spacing w:after="0" w:line="240" w:lineRule="auto"/>
        <w:jc w:val="both"/>
        <w:rPr>
          <w:rFonts w:ascii="Arial" w:eastAsia="Calibri" w:hAnsi="Arial" w:cs="Arial"/>
        </w:rPr>
      </w:pPr>
    </w:p>
    <w:p w14:paraId="0706049A" w14:textId="77777777" w:rsidR="00276A3F" w:rsidRPr="00AF55DC" w:rsidRDefault="00276A3F" w:rsidP="005D66C0">
      <w:pPr>
        <w:autoSpaceDE w:val="0"/>
        <w:autoSpaceDN w:val="0"/>
        <w:adjustRightInd w:val="0"/>
        <w:spacing w:after="0" w:line="240" w:lineRule="auto"/>
        <w:jc w:val="both"/>
        <w:rPr>
          <w:rFonts w:ascii="Arial" w:eastAsia="Calibri" w:hAnsi="Arial" w:cs="Arial"/>
          <w:highlight w:val="yellow"/>
        </w:rPr>
      </w:pPr>
      <w:r w:rsidRPr="00AF55DC">
        <w:rPr>
          <w:rFonts w:ascii="Arial" w:eastAsia="Calibri" w:hAnsi="Arial" w:cs="Arial"/>
          <w:b/>
          <w:bCs/>
        </w:rPr>
        <w:t xml:space="preserve">Absenteeism: </w:t>
      </w:r>
      <w:r w:rsidRPr="00AF55DC">
        <w:rPr>
          <w:rFonts w:ascii="Arial" w:eastAsia="Calibri" w:hAnsi="Arial" w:cs="Arial"/>
          <w:i/>
        </w:rPr>
        <w:t>No credits or refunds are issued for child/youth absenteeism due</w:t>
      </w:r>
      <w:r w:rsidRPr="00AF55DC">
        <w:rPr>
          <w:rFonts w:ascii="Arial" w:eastAsia="Calibri" w:hAnsi="Arial" w:cs="Arial"/>
        </w:rPr>
        <w:t xml:space="preserve"> to: (a) regular childhood illnesses or injuries (two weeks or less) (b) CYS Services program closures due to inclement weather, staffing training, or special installation circumstances determined by the Garrison Commander (GC)</w:t>
      </w:r>
      <w:r w:rsidR="00613777" w:rsidRPr="00AF55DC">
        <w:rPr>
          <w:rFonts w:ascii="Arial" w:eastAsia="Calibri" w:hAnsi="Arial" w:cs="Arial"/>
        </w:rPr>
        <w:t>, (</w:t>
      </w:r>
      <w:r w:rsidRPr="00AF55DC">
        <w:rPr>
          <w:rFonts w:ascii="Arial" w:eastAsia="Calibri" w:hAnsi="Arial" w:cs="Arial"/>
        </w:rPr>
        <w:t xml:space="preserve">c) withdrawal except in situations approved by the </w:t>
      </w:r>
      <w:r w:rsidR="005725E4">
        <w:rPr>
          <w:rFonts w:ascii="Arial" w:eastAsia="Calibri" w:hAnsi="Arial" w:cs="Arial"/>
        </w:rPr>
        <w:t>CYS S</w:t>
      </w:r>
      <w:r w:rsidR="000B3B6C">
        <w:rPr>
          <w:rFonts w:ascii="Arial" w:eastAsia="Calibri" w:hAnsi="Arial" w:cs="Arial"/>
        </w:rPr>
        <w:t>ervices</w:t>
      </w:r>
      <w:r w:rsidRPr="00AF55DC">
        <w:rPr>
          <w:rFonts w:ascii="Arial" w:eastAsia="Calibri" w:hAnsi="Arial" w:cs="Arial"/>
        </w:rPr>
        <w:t xml:space="preserve"> Coordinator where the child/youth has not started the class and for (d) unused leave/</w:t>
      </w:r>
      <w:r w:rsidR="00E95A69" w:rsidRPr="00AF55DC">
        <w:rPr>
          <w:rFonts w:ascii="Arial" w:eastAsia="Calibri" w:hAnsi="Arial" w:cs="Arial"/>
        </w:rPr>
        <w:t>v</w:t>
      </w:r>
      <w:r w:rsidRPr="00AF55DC">
        <w:rPr>
          <w:rFonts w:ascii="Arial" w:eastAsia="Calibri" w:hAnsi="Arial" w:cs="Arial"/>
        </w:rPr>
        <w:t xml:space="preserve">acation. Sponsors requesting refunds for circumstances outside the scope of this policy must submit their justification in writing through the program director to the garrison commander. </w:t>
      </w:r>
    </w:p>
    <w:p w14:paraId="0CEB4A1C" w14:textId="77777777" w:rsidR="00276A3F" w:rsidRPr="00AF55DC" w:rsidRDefault="00276A3F" w:rsidP="00AF55DC">
      <w:pPr>
        <w:autoSpaceDE w:val="0"/>
        <w:autoSpaceDN w:val="0"/>
        <w:adjustRightInd w:val="0"/>
        <w:spacing w:after="0"/>
        <w:jc w:val="both"/>
        <w:rPr>
          <w:rFonts w:ascii="Arial" w:hAnsi="Arial" w:cs="Arial"/>
          <w:b/>
          <w:bCs/>
        </w:rPr>
      </w:pPr>
    </w:p>
    <w:p w14:paraId="3986D68F" w14:textId="25412EDD" w:rsidR="00276A3F" w:rsidRDefault="00276A3F" w:rsidP="005D66C0">
      <w:pPr>
        <w:spacing w:after="0" w:line="240" w:lineRule="auto"/>
        <w:jc w:val="both"/>
        <w:rPr>
          <w:rFonts w:ascii="Arial" w:hAnsi="Arial" w:cs="Arial"/>
        </w:rPr>
      </w:pPr>
      <w:r w:rsidRPr="00AF55DC">
        <w:rPr>
          <w:rFonts w:ascii="Arial" w:hAnsi="Arial" w:cs="Arial"/>
          <w:b/>
        </w:rPr>
        <w:t>Refund</w:t>
      </w:r>
      <w:r w:rsidR="004763FA" w:rsidRPr="00AF55DC">
        <w:rPr>
          <w:rFonts w:ascii="Arial" w:hAnsi="Arial" w:cs="Arial"/>
          <w:b/>
        </w:rPr>
        <w:t>s:</w:t>
      </w:r>
      <w:r w:rsidRPr="00AF55DC">
        <w:rPr>
          <w:rFonts w:ascii="Arial" w:hAnsi="Arial" w:cs="Arial"/>
          <w:b/>
        </w:rPr>
        <w:t xml:space="preserve"> </w:t>
      </w:r>
      <w:r w:rsidR="00E95A69" w:rsidRPr="00AF55DC">
        <w:rPr>
          <w:rFonts w:ascii="Arial" w:hAnsi="Arial" w:cs="Arial"/>
          <w:b/>
        </w:rPr>
        <w:t xml:space="preserve">Refunds </w:t>
      </w:r>
      <w:r w:rsidRPr="00AF55DC">
        <w:rPr>
          <w:rFonts w:ascii="Arial" w:hAnsi="Arial" w:cs="Arial"/>
        </w:rPr>
        <w:t xml:space="preserve">are authorized for: (a) program closures for repair or renovation when an alternate care setting is not provided (b) </w:t>
      </w:r>
      <w:r w:rsidR="00222473" w:rsidRPr="00AF55DC">
        <w:rPr>
          <w:rFonts w:ascii="Arial" w:hAnsi="Arial" w:cs="Arial"/>
        </w:rPr>
        <w:t>unexpected, prolonged</w:t>
      </w:r>
      <w:r w:rsidRPr="00AF55DC">
        <w:rPr>
          <w:rFonts w:ascii="Arial" w:hAnsi="Arial" w:cs="Arial"/>
        </w:rPr>
        <w:t xml:space="preserve"> child absence due to Family emergency or extended illnesses</w:t>
      </w:r>
      <w:r w:rsidR="00A017AE">
        <w:rPr>
          <w:rFonts w:ascii="Arial" w:hAnsi="Arial" w:cs="Arial"/>
        </w:rPr>
        <w:t xml:space="preserve"> (with Garrison Commander Approval)</w:t>
      </w:r>
      <w:r w:rsidRPr="00AF55DC">
        <w:rPr>
          <w:rFonts w:ascii="Arial" w:hAnsi="Arial" w:cs="Arial"/>
        </w:rPr>
        <w:t xml:space="preserve"> </w:t>
      </w:r>
      <w:r w:rsidRPr="00CE68F5">
        <w:rPr>
          <w:rFonts w:ascii="Arial" w:hAnsi="Arial" w:cs="Arial"/>
        </w:rPr>
        <w:t>(</w:t>
      </w:r>
      <w:r w:rsidR="00463FBC">
        <w:rPr>
          <w:rFonts w:ascii="Arial" w:hAnsi="Arial" w:cs="Arial"/>
        </w:rPr>
        <w:t>c</w:t>
      </w:r>
      <w:r w:rsidRPr="00CE68F5">
        <w:rPr>
          <w:rFonts w:ascii="Arial" w:hAnsi="Arial" w:cs="Arial"/>
        </w:rPr>
        <w:t>)</w:t>
      </w:r>
      <w:r w:rsidRPr="00AF55DC">
        <w:rPr>
          <w:rFonts w:ascii="Arial" w:hAnsi="Arial" w:cs="Arial"/>
        </w:rPr>
        <w:t xml:space="preserve"> withdrawal from a Youth Sport (occurring before midseason of the sport) upon receipt of PCS orders.</w:t>
      </w:r>
      <w:r w:rsidR="00E95A69" w:rsidRPr="00AF55DC">
        <w:rPr>
          <w:rFonts w:ascii="Arial" w:hAnsi="Arial" w:cs="Arial"/>
        </w:rPr>
        <w:t xml:space="preserve"> </w:t>
      </w:r>
      <w:r w:rsidRPr="00AF55DC">
        <w:rPr>
          <w:rFonts w:ascii="Arial" w:hAnsi="Arial" w:cs="Arial"/>
        </w:rPr>
        <w:t xml:space="preserve"> Forms are available at Parent Central Services or at your program facility.</w:t>
      </w:r>
      <w:r w:rsidR="00397A09">
        <w:rPr>
          <w:rFonts w:ascii="Arial" w:hAnsi="Arial" w:cs="Arial"/>
        </w:rPr>
        <w:t xml:space="preserve">  </w:t>
      </w:r>
    </w:p>
    <w:p w14:paraId="04E2033F" w14:textId="77777777" w:rsidR="00276A3F" w:rsidRPr="00AF55DC" w:rsidRDefault="00276A3F" w:rsidP="005D66C0">
      <w:pPr>
        <w:autoSpaceDE w:val="0"/>
        <w:autoSpaceDN w:val="0"/>
        <w:adjustRightInd w:val="0"/>
        <w:spacing w:after="0" w:line="240" w:lineRule="auto"/>
        <w:jc w:val="both"/>
        <w:rPr>
          <w:rFonts w:ascii="Arial" w:hAnsi="Arial" w:cs="Arial"/>
          <w:b/>
          <w:u w:val="single"/>
        </w:rPr>
      </w:pPr>
    </w:p>
    <w:p w14:paraId="6DA32C73" w14:textId="77777777" w:rsidR="0068271B" w:rsidRPr="00AF55DC" w:rsidRDefault="0055321C" w:rsidP="005D66C0">
      <w:pPr>
        <w:pStyle w:val="ListParagraph"/>
        <w:spacing w:after="0" w:line="240" w:lineRule="auto"/>
        <w:ind w:left="0"/>
        <w:jc w:val="both"/>
        <w:rPr>
          <w:rFonts w:ascii="Arial" w:hAnsi="Arial" w:cs="Arial"/>
          <w:b/>
          <w:bCs/>
        </w:rPr>
      </w:pPr>
      <w:r w:rsidRPr="00AF55DC">
        <w:rPr>
          <w:rFonts w:ascii="Arial" w:hAnsi="Arial" w:cs="Arial"/>
          <w:b/>
          <w:bCs/>
          <w:u w:val="single"/>
        </w:rPr>
        <w:lastRenderedPageBreak/>
        <w:t>P</w:t>
      </w:r>
      <w:r w:rsidR="005A4D52" w:rsidRPr="00AF55DC">
        <w:rPr>
          <w:rFonts w:ascii="Arial" w:hAnsi="Arial" w:cs="Arial"/>
          <w:b/>
          <w:bCs/>
          <w:u w:val="single"/>
        </w:rPr>
        <w:t>ARENT FEE REDUCTIONS</w:t>
      </w:r>
      <w:r w:rsidR="00536540" w:rsidRPr="00AF55DC">
        <w:rPr>
          <w:rFonts w:ascii="Arial" w:hAnsi="Arial" w:cs="Arial"/>
          <w:b/>
          <w:bCs/>
          <w:u w:val="single"/>
        </w:rPr>
        <w:t>/INCENTIVES</w:t>
      </w:r>
      <w:r w:rsidR="005A4D52" w:rsidRPr="00B912D4">
        <w:rPr>
          <w:rFonts w:ascii="Arial" w:hAnsi="Arial" w:cs="Arial"/>
          <w:b/>
          <w:bCs/>
          <w:u w:val="single"/>
        </w:rPr>
        <w:t>:</w:t>
      </w:r>
    </w:p>
    <w:p w14:paraId="27ED2A32" w14:textId="77777777" w:rsidR="005A4D52" w:rsidRPr="00AF55DC" w:rsidRDefault="005D66C0" w:rsidP="005D66C0">
      <w:pPr>
        <w:pStyle w:val="ListParagraph"/>
        <w:tabs>
          <w:tab w:val="left" w:pos="411"/>
        </w:tabs>
        <w:spacing w:after="0" w:line="240" w:lineRule="auto"/>
        <w:ind w:left="0"/>
        <w:jc w:val="both"/>
        <w:rPr>
          <w:rFonts w:ascii="Arial" w:hAnsi="Arial" w:cs="Arial"/>
          <w:b/>
          <w:bCs/>
          <w:color w:val="FF0000"/>
        </w:rPr>
      </w:pPr>
      <w:r>
        <w:rPr>
          <w:rFonts w:ascii="Arial" w:hAnsi="Arial" w:cs="Arial"/>
          <w:b/>
          <w:bCs/>
          <w:color w:val="FF0000"/>
        </w:rPr>
        <w:tab/>
      </w:r>
    </w:p>
    <w:p w14:paraId="507881BA" w14:textId="0E3CE17E" w:rsidR="005A4D52" w:rsidRPr="005D66C0" w:rsidRDefault="005A4D52" w:rsidP="005D66C0">
      <w:pPr>
        <w:spacing w:after="0" w:line="240" w:lineRule="auto"/>
        <w:jc w:val="both"/>
        <w:rPr>
          <w:rFonts w:ascii="Arial" w:hAnsi="Arial" w:cs="Arial"/>
          <w:bCs/>
        </w:rPr>
      </w:pPr>
      <w:r w:rsidRPr="005D66C0">
        <w:rPr>
          <w:rFonts w:ascii="Arial" w:hAnsi="Arial" w:cs="Arial"/>
          <w:b/>
          <w:bCs/>
        </w:rPr>
        <w:t xml:space="preserve">Deployment Support Services:  </w:t>
      </w:r>
      <w:r w:rsidRPr="00EC04D6">
        <w:rPr>
          <w:rFonts w:ascii="Arial" w:hAnsi="Arial" w:cs="Arial"/>
          <w:bCs/>
        </w:rPr>
        <w:t xml:space="preserve">Parents receive a 20 percent deployment reduction for regularly scheduled </w:t>
      </w:r>
      <w:r w:rsidR="00222473" w:rsidRPr="00EC04D6">
        <w:rPr>
          <w:rFonts w:ascii="Arial" w:hAnsi="Arial" w:cs="Arial"/>
          <w:bCs/>
        </w:rPr>
        <w:t>childcare</w:t>
      </w:r>
      <w:r w:rsidRPr="00EC04D6">
        <w:rPr>
          <w:rFonts w:ascii="Arial" w:hAnsi="Arial" w:cs="Arial"/>
          <w:bCs/>
        </w:rPr>
        <w:t xml:space="preserve"> and reduction for other deployment support services.  Community</w:t>
      </w:r>
      <w:r w:rsidRPr="005D66C0">
        <w:rPr>
          <w:rFonts w:ascii="Arial" w:hAnsi="Arial" w:cs="Arial"/>
          <w:bCs/>
        </w:rPr>
        <w:t xml:space="preserve"> Based Fee Assistance Support Services are available through Army Child Care in Your Neighborhood (ACCYN) and Army School</w:t>
      </w:r>
      <w:r w:rsidR="00536540" w:rsidRPr="005D66C0">
        <w:rPr>
          <w:rFonts w:ascii="Arial" w:hAnsi="Arial" w:cs="Arial"/>
          <w:bCs/>
        </w:rPr>
        <w:t>-</w:t>
      </w:r>
      <w:r w:rsidRPr="005D66C0">
        <w:rPr>
          <w:rFonts w:ascii="Arial" w:hAnsi="Arial" w:cs="Arial"/>
          <w:bCs/>
        </w:rPr>
        <w:t xml:space="preserve">age Programs in Your Neighborhood (ASPYN) providers. </w:t>
      </w:r>
    </w:p>
    <w:p w14:paraId="3A1593F0" w14:textId="77777777" w:rsidR="005A4D52" w:rsidRPr="00AF55DC" w:rsidRDefault="005A4D52" w:rsidP="005D66C0">
      <w:pPr>
        <w:pStyle w:val="ListParagraph"/>
        <w:spacing w:after="0" w:line="240" w:lineRule="auto"/>
        <w:ind w:left="0"/>
        <w:jc w:val="both"/>
        <w:rPr>
          <w:rFonts w:ascii="Arial" w:hAnsi="Arial" w:cs="Arial"/>
          <w:bCs/>
        </w:rPr>
      </w:pPr>
    </w:p>
    <w:p w14:paraId="68D93015" w14:textId="7FFDE26C" w:rsidR="005A4D52" w:rsidRPr="00AF55DC" w:rsidRDefault="005A4D52" w:rsidP="005D66C0">
      <w:pPr>
        <w:pStyle w:val="ListParagraph"/>
        <w:spacing w:after="0" w:line="240" w:lineRule="auto"/>
        <w:ind w:left="0"/>
        <w:jc w:val="both"/>
        <w:rPr>
          <w:rFonts w:ascii="Arial" w:hAnsi="Arial" w:cs="Arial"/>
          <w:bCs/>
        </w:rPr>
      </w:pPr>
      <w:r w:rsidRPr="00AF55DC">
        <w:rPr>
          <w:rFonts w:ascii="Arial" w:hAnsi="Arial" w:cs="Arial"/>
          <w:bCs/>
        </w:rPr>
        <w:t xml:space="preserve">Army Wounded Warriors/Warriors in Transition and Survivors of Fallen Soldiers in TFI Categories </w:t>
      </w:r>
      <w:r w:rsidRPr="00A017AE">
        <w:rPr>
          <w:rFonts w:ascii="Arial" w:hAnsi="Arial" w:cs="Arial"/>
          <w:bCs/>
        </w:rPr>
        <w:t>2-</w:t>
      </w:r>
      <w:r w:rsidR="00BE08D8" w:rsidRPr="00A017AE">
        <w:rPr>
          <w:rFonts w:ascii="Arial" w:hAnsi="Arial" w:cs="Arial"/>
          <w:bCs/>
        </w:rPr>
        <w:t>up</w:t>
      </w:r>
      <w:r w:rsidRPr="00AF55DC">
        <w:rPr>
          <w:rFonts w:ascii="Arial" w:hAnsi="Arial" w:cs="Arial"/>
          <w:bCs/>
        </w:rPr>
        <w:t xml:space="preserve"> are assigned to TFI Category 1 regardless of income.  Families whose TFI </w:t>
      </w:r>
      <w:r w:rsidR="00E95A69" w:rsidRPr="00AF55DC">
        <w:rPr>
          <w:rFonts w:ascii="Arial" w:hAnsi="Arial" w:cs="Arial"/>
          <w:bCs/>
        </w:rPr>
        <w:t xml:space="preserve">already </w:t>
      </w:r>
      <w:r w:rsidRPr="00AF55DC">
        <w:rPr>
          <w:rFonts w:ascii="Arial" w:hAnsi="Arial" w:cs="Arial"/>
          <w:bCs/>
        </w:rPr>
        <w:t>places them in Category 1</w:t>
      </w:r>
      <w:r w:rsidR="00BE08D8">
        <w:rPr>
          <w:rFonts w:ascii="Arial" w:hAnsi="Arial" w:cs="Arial"/>
          <w:bCs/>
        </w:rPr>
        <w:t>,</w:t>
      </w:r>
      <w:r w:rsidRPr="00AF55DC">
        <w:rPr>
          <w:rFonts w:ascii="Arial" w:hAnsi="Arial" w:cs="Arial"/>
          <w:bCs/>
        </w:rPr>
        <w:t xml:space="preserve"> receive a reduction of 20 percent below their category 1 parent fee. </w:t>
      </w:r>
    </w:p>
    <w:p w14:paraId="6F1683EC" w14:textId="77777777" w:rsidR="005A4D52" w:rsidRPr="00AF55DC" w:rsidRDefault="005A4D52" w:rsidP="005D66C0">
      <w:pPr>
        <w:pStyle w:val="ListParagraph"/>
        <w:spacing w:line="240" w:lineRule="auto"/>
        <w:ind w:left="0"/>
        <w:jc w:val="both"/>
        <w:rPr>
          <w:rFonts w:ascii="Arial" w:hAnsi="Arial" w:cs="Arial"/>
          <w:bCs/>
        </w:rPr>
      </w:pPr>
    </w:p>
    <w:p w14:paraId="4DCFDCF6" w14:textId="77777777" w:rsidR="005A4D52" w:rsidRPr="00AF55DC" w:rsidRDefault="005A4D52" w:rsidP="005D66C0">
      <w:pPr>
        <w:pStyle w:val="ListParagraph"/>
        <w:spacing w:line="240" w:lineRule="auto"/>
        <w:ind w:left="0"/>
        <w:jc w:val="both"/>
        <w:rPr>
          <w:rFonts w:ascii="Arial" w:hAnsi="Arial" w:cs="Arial"/>
          <w:bCs/>
        </w:rPr>
      </w:pPr>
      <w:r w:rsidRPr="00AF55DC">
        <w:rPr>
          <w:rFonts w:ascii="Arial" w:hAnsi="Arial" w:cs="Arial"/>
          <w:bCs/>
        </w:rPr>
        <w:t>Please contact Parent Central Services for additional information regarding Deployment Support Services.</w:t>
      </w:r>
    </w:p>
    <w:p w14:paraId="3A5C9652" w14:textId="77777777" w:rsidR="005A4D52" w:rsidRPr="00AF55DC" w:rsidRDefault="005A4D52" w:rsidP="005D66C0">
      <w:pPr>
        <w:tabs>
          <w:tab w:val="left" w:pos="0"/>
          <w:tab w:val="left" w:pos="540"/>
        </w:tabs>
        <w:spacing w:after="0" w:line="240" w:lineRule="auto"/>
        <w:jc w:val="both"/>
        <w:rPr>
          <w:rFonts w:ascii="Arial" w:hAnsi="Arial" w:cs="Arial"/>
        </w:rPr>
      </w:pPr>
      <w:r w:rsidRPr="00AF55DC">
        <w:rPr>
          <w:rFonts w:ascii="Arial" w:hAnsi="Arial" w:cs="Arial"/>
          <w:b/>
        </w:rPr>
        <w:t>Parent Participation Fee Reduction</w:t>
      </w:r>
      <w:r w:rsidRPr="00AF55DC">
        <w:rPr>
          <w:rFonts w:ascii="Arial" w:hAnsi="Arial" w:cs="Arial"/>
        </w:rPr>
        <w:t xml:space="preserve">:  Parents may earn a fee reduction for participating </w:t>
      </w:r>
      <w:r w:rsidR="00E95A69" w:rsidRPr="00AF55DC">
        <w:rPr>
          <w:rFonts w:ascii="Arial" w:hAnsi="Arial" w:cs="Arial"/>
        </w:rPr>
        <w:t xml:space="preserve">for </w:t>
      </w:r>
      <w:r w:rsidRPr="00AF55DC">
        <w:rPr>
          <w:rFonts w:ascii="Arial" w:hAnsi="Arial" w:cs="Arial"/>
        </w:rPr>
        <w:t xml:space="preserve">a minimum of 10 hours in CYS Services programs.  A 10% reduction on one month’s fee for one child/youth may be awarded for each 10 hours of parent participation.  Reductions are limited to 10% per child/youth per month.  </w:t>
      </w:r>
    </w:p>
    <w:p w14:paraId="0CFF902C" w14:textId="77777777" w:rsidR="005A4D52" w:rsidRPr="00AF55DC" w:rsidRDefault="005A4D52" w:rsidP="005D66C0">
      <w:pPr>
        <w:tabs>
          <w:tab w:val="left" w:pos="0"/>
          <w:tab w:val="left" w:pos="540"/>
        </w:tabs>
        <w:spacing w:after="0" w:line="240" w:lineRule="auto"/>
        <w:jc w:val="both"/>
        <w:rPr>
          <w:rFonts w:ascii="Arial" w:hAnsi="Arial" w:cs="Arial"/>
        </w:rPr>
      </w:pPr>
    </w:p>
    <w:p w14:paraId="434AAD4B" w14:textId="77777777" w:rsidR="005A4D52" w:rsidRPr="005D66C0" w:rsidRDefault="005A4D52" w:rsidP="005D66C0">
      <w:pPr>
        <w:tabs>
          <w:tab w:val="left" w:pos="0"/>
          <w:tab w:val="left" w:pos="900"/>
        </w:tabs>
        <w:spacing w:after="0" w:line="240" w:lineRule="auto"/>
        <w:jc w:val="both"/>
        <w:rPr>
          <w:rFonts w:ascii="Arial" w:hAnsi="Arial" w:cs="Arial"/>
        </w:rPr>
      </w:pPr>
      <w:r w:rsidRPr="005D66C0">
        <w:rPr>
          <w:rFonts w:ascii="Arial" w:hAnsi="Arial" w:cs="Arial"/>
        </w:rPr>
        <w:t xml:space="preserve">Parent participation hours may accumulate month to month and may not be shared with other Families. </w:t>
      </w:r>
      <w:r w:rsidR="00E95A69" w:rsidRPr="005D66C0">
        <w:rPr>
          <w:rFonts w:ascii="Arial" w:hAnsi="Arial" w:cs="Arial"/>
        </w:rPr>
        <w:t xml:space="preserve"> </w:t>
      </w:r>
      <w:r w:rsidRPr="005D66C0">
        <w:rPr>
          <w:rFonts w:ascii="Arial" w:hAnsi="Arial" w:cs="Arial"/>
        </w:rPr>
        <w:t xml:space="preserve">The CYS Services Coordinator may approve Military Units or formal organizations such as Family Readiness Groups (FRG) to “adopt" Families who are unable to accumulate participation hours due to deployment or other extenuating circumstances.  Families </w:t>
      </w:r>
      <w:r w:rsidRPr="005D66C0">
        <w:rPr>
          <w:rFonts w:ascii="Arial" w:hAnsi="Arial" w:cs="Arial"/>
          <w:b/>
        </w:rPr>
        <w:t>must be identified and approved prior</w:t>
      </w:r>
      <w:r w:rsidRPr="005D66C0">
        <w:rPr>
          <w:rFonts w:ascii="Arial" w:hAnsi="Arial" w:cs="Arial"/>
        </w:rPr>
        <w:t xml:space="preserve"> to the accumulation of points.  Members of units or organizations are not required to have children or youth enrolled in CYS Services.  Adopted Families </w:t>
      </w:r>
      <w:r w:rsidRPr="005D66C0">
        <w:rPr>
          <w:rFonts w:ascii="Arial" w:hAnsi="Arial" w:cs="Arial"/>
          <w:b/>
        </w:rPr>
        <w:t>may not</w:t>
      </w:r>
      <w:r w:rsidRPr="005D66C0">
        <w:rPr>
          <w:rFonts w:ascii="Arial" w:hAnsi="Arial" w:cs="Arial"/>
        </w:rPr>
        <w:t xml:space="preserve"> use hours accumulated on their behalf when the deployment or extenuating circumstance ends.</w:t>
      </w:r>
    </w:p>
    <w:p w14:paraId="22E6F0C3" w14:textId="77777777" w:rsidR="005A4D52" w:rsidRPr="00AF55DC" w:rsidRDefault="005A4D52" w:rsidP="005D66C0">
      <w:pPr>
        <w:pStyle w:val="BodyTextIndent"/>
        <w:tabs>
          <w:tab w:val="left" w:pos="0"/>
          <w:tab w:val="left" w:pos="360"/>
        </w:tabs>
        <w:spacing w:after="0" w:line="240" w:lineRule="auto"/>
        <w:ind w:left="0"/>
        <w:jc w:val="both"/>
        <w:rPr>
          <w:rFonts w:ascii="Arial" w:hAnsi="Arial" w:cs="Arial"/>
          <w:b/>
          <w:u w:val="single"/>
        </w:rPr>
      </w:pPr>
    </w:p>
    <w:p w14:paraId="10AF2C81" w14:textId="409A3E85" w:rsidR="005A4D52" w:rsidRPr="00AF55DC" w:rsidRDefault="005A4D52" w:rsidP="005D66C0">
      <w:pPr>
        <w:pStyle w:val="BodyTextIndent"/>
        <w:tabs>
          <w:tab w:val="left" w:pos="0"/>
          <w:tab w:val="left" w:pos="360"/>
        </w:tabs>
        <w:spacing w:after="0" w:line="240" w:lineRule="auto"/>
        <w:ind w:left="0"/>
        <w:jc w:val="both"/>
        <w:rPr>
          <w:rFonts w:ascii="Arial" w:hAnsi="Arial" w:cs="Arial"/>
        </w:rPr>
      </w:pPr>
      <w:r w:rsidRPr="00AF55DC">
        <w:rPr>
          <w:rFonts w:ascii="Arial" w:hAnsi="Arial" w:cs="Arial"/>
          <w:b/>
        </w:rPr>
        <w:t>Multiple Child Reductions (MCR)</w:t>
      </w:r>
      <w:r w:rsidRPr="00AF55DC">
        <w:rPr>
          <w:rFonts w:ascii="Arial" w:hAnsi="Arial" w:cs="Arial"/>
        </w:rPr>
        <w:t>:  A 15% MCR is</w:t>
      </w:r>
      <w:r w:rsidRPr="00AF55DC">
        <w:rPr>
          <w:rFonts w:ascii="Arial" w:hAnsi="Arial" w:cs="Arial"/>
          <w:i/>
        </w:rPr>
        <w:t xml:space="preserve"> </w:t>
      </w:r>
      <w:r w:rsidRPr="00AF55DC">
        <w:rPr>
          <w:rFonts w:ascii="Arial" w:hAnsi="Arial" w:cs="Arial"/>
        </w:rPr>
        <w:t xml:space="preserve">applied when more than one child is enrolled in regularly scheduled </w:t>
      </w:r>
      <w:r w:rsidR="00222473" w:rsidRPr="00AF55DC">
        <w:rPr>
          <w:rFonts w:ascii="Arial" w:hAnsi="Arial" w:cs="Arial"/>
        </w:rPr>
        <w:t>childcare</w:t>
      </w:r>
      <w:r w:rsidRPr="00AF55DC">
        <w:rPr>
          <w:rFonts w:ascii="Arial" w:hAnsi="Arial" w:cs="Arial"/>
        </w:rPr>
        <w:t xml:space="preserve"> programs or seasonal youth sports offered by CYS Services.  MCRs for </w:t>
      </w:r>
      <w:r w:rsidR="00222473" w:rsidRPr="00AF55DC">
        <w:rPr>
          <w:rFonts w:ascii="Arial" w:hAnsi="Arial" w:cs="Arial"/>
        </w:rPr>
        <w:t>childcare</w:t>
      </w:r>
      <w:r w:rsidRPr="00AF55DC">
        <w:rPr>
          <w:rFonts w:ascii="Arial" w:hAnsi="Arial" w:cs="Arial"/>
        </w:rPr>
        <w:t xml:space="preserve"> and youth sports are determined separately and may not be combined.  MCRs are </w:t>
      </w:r>
      <w:r w:rsidRPr="00AF55DC">
        <w:rPr>
          <w:rFonts w:ascii="Arial" w:hAnsi="Arial" w:cs="Arial"/>
          <w:i/>
        </w:rPr>
        <w:t xml:space="preserve">not </w:t>
      </w:r>
      <w:r w:rsidRPr="00AF55DC">
        <w:rPr>
          <w:rFonts w:ascii="Arial" w:hAnsi="Arial" w:cs="Arial"/>
        </w:rPr>
        <w:t xml:space="preserve">applied to Hourly Care, </w:t>
      </w:r>
      <w:proofErr w:type="spellStart"/>
      <w:r w:rsidRPr="00AF55DC">
        <w:rPr>
          <w:rFonts w:ascii="Arial" w:hAnsi="Arial" w:cs="Arial"/>
        </w:rPr>
        <w:t>SKIES</w:t>
      </w:r>
      <w:r w:rsidRPr="00AF55DC">
        <w:rPr>
          <w:rFonts w:ascii="Arial" w:hAnsi="Arial" w:cs="Arial"/>
          <w:i/>
        </w:rPr>
        <w:t>Unlimited</w:t>
      </w:r>
      <w:proofErr w:type="spellEnd"/>
      <w:r w:rsidRPr="00AF55DC">
        <w:rPr>
          <w:rFonts w:ascii="Arial" w:hAnsi="Arial" w:cs="Arial"/>
        </w:rPr>
        <w:t xml:space="preserve"> fees, or School Age occasional user fees.</w:t>
      </w:r>
    </w:p>
    <w:p w14:paraId="2B4B052A" w14:textId="77777777" w:rsidR="005A4D52" w:rsidRPr="00AF55DC" w:rsidRDefault="005A4D52" w:rsidP="005D66C0">
      <w:pPr>
        <w:pStyle w:val="BodyTextIndent"/>
        <w:tabs>
          <w:tab w:val="left" w:pos="0"/>
          <w:tab w:val="left" w:pos="720"/>
          <w:tab w:val="left" w:pos="1080"/>
        </w:tabs>
        <w:spacing w:after="0" w:line="240" w:lineRule="auto"/>
        <w:ind w:left="0"/>
        <w:jc w:val="both"/>
        <w:rPr>
          <w:rFonts w:ascii="Arial" w:hAnsi="Arial" w:cs="Arial"/>
        </w:rPr>
      </w:pPr>
      <w:r w:rsidRPr="00AF55DC">
        <w:rPr>
          <w:rFonts w:ascii="Arial" w:hAnsi="Arial" w:cs="Arial"/>
        </w:rPr>
        <w:t xml:space="preserve">.   </w:t>
      </w:r>
    </w:p>
    <w:p w14:paraId="7811EDDA" w14:textId="30CD2464" w:rsidR="005A4D52" w:rsidRPr="005D66C0" w:rsidRDefault="005A4D52" w:rsidP="005D66C0">
      <w:pPr>
        <w:tabs>
          <w:tab w:val="left" w:pos="0"/>
        </w:tabs>
        <w:spacing w:after="0" w:line="240" w:lineRule="auto"/>
        <w:jc w:val="both"/>
        <w:rPr>
          <w:rFonts w:ascii="Arial" w:eastAsia="Calibri" w:hAnsi="Arial" w:cs="Arial"/>
        </w:rPr>
      </w:pPr>
      <w:r w:rsidRPr="005D66C0">
        <w:rPr>
          <w:rFonts w:ascii="Arial" w:eastAsia="Calibri" w:hAnsi="Arial" w:cs="Arial"/>
          <w:iCs/>
        </w:rPr>
        <w:t xml:space="preserve">Seasonal </w:t>
      </w:r>
      <w:r w:rsidR="00845256">
        <w:rPr>
          <w:rFonts w:ascii="Arial" w:eastAsia="Calibri" w:hAnsi="Arial" w:cs="Arial"/>
          <w:iCs/>
        </w:rPr>
        <w:t>Y</w:t>
      </w:r>
      <w:r w:rsidRPr="005D66C0">
        <w:rPr>
          <w:rFonts w:ascii="Arial" w:eastAsia="Calibri" w:hAnsi="Arial" w:cs="Arial"/>
          <w:iCs/>
        </w:rPr>
        <w:t xml:space="preserve">outh </w:t>
      </w:r>
      <w:r w:rsidR="00845256">
        <w:rPr>
          <w:rFonts w:ascii="Arial" w:eastAsia="Calibri" w:hAnsi="Arial" w:cs="Arial"/>
          <w:iCs/>
        </w:rPr>
        <w:t>S</w:t>
      </w:r>
      <w:r w:rsidRPr="005D66C0">
        <w:rPr>
          <w:rFonts w:ascii="Arial" w:eastAsia="Calibri" w:hAnsi="Arial" w:cs="Arial"/>
          <w:iCs/>
        </w:rPr>
        <w:t>ports</w:t>
      </w:r>
      <w:r w:rsidRPr="005D66C0">
        <w:rPr>
          <w:rFonts w:ascii="Arial" w:eastAsia="Calibri" w:hAnsi="Arial" w:cs="Arial"/>
          <w:i/>
          <w:iCs/>
        </w:rPr>
        <w:t xml:space="preserve">: </w:t>
      </w:r>
      <w:r w:rsidRPr="005D66C0">
        <w:rPr>
          <w:rFonts w:ascii="Arial" w:eastAsia="Calibri" w:hAnsi="Arial" w:cs="Arial"/>
          <w:iCs/>
        </w:rPr>
        <w:t>MCR</w:t>
      </w:r>
      <w:r w:rsidRPr="005D66C0">
        <w:rPr>
          <w:rFonts w:ascii="Arial" w:eastAsia="Calibri" w:hAnsi="Arial" w:cs="Arial"/>
          <w:i/>
          <w:iCs/>
        </w:rPr>
        <w:t xml:space="preserve"> </w:t>
      </w:r>
      <w:r w:rsidRPr="005D66C0">
        <w:rPr>
          <w:rFonts w:ascii="Arial" w:eastAsia="Calibri" w:hAnsi="Arial" w:cs="Arial"/>
          <w:iCs/>
        </w:rPr>
        <w:t>a</w:t>
      </w:r>
      <w:r w:rsidRPr="005D66C0">
        <w:rPr>
          <w:rFonts w:ascii="Arial" w:eastAsia="Calibri" w:hAnsi="Arial" w:cs="Arial"/>
        </w:rPr>
        <w:t xml:space="preserve">pplies to Families with more than one child enrolled in a seasonal youth sport. </w:t>
      </w:r>
      <w:r w:rsidR="00E95A69" w:rsidRPr="005D66C0">
        <w:rPr>
          <w:rFonts w:ascii="Arial" w:eastAsia="Calibri" w:hAnsi="Arial" w:cs="Arial"/>
        </w:rPr>
        <w:t xml:space="preserve"> The </w:t>
      </w:r>
      <w:r w:rsidRPr="005D66C0">
        <w:rPr>
          <w:rFonts w:ascii="Arial" w:eastAsia="Calibri" w:hAnsi="Arial" w:cs="Arial"/>
        </w:rPr>
        <w:t>Standard Army-wide Multiple Child Fee Reduction is applied to the second child and all subsequent children enrolled in a youth sport occurring in the same season.</w:t>
      </w:r>
    </w:p>
    <w:p w14:paraId="62DEBCFA" w14:textId="0D2AC6A7" w:rsidR="005A4D52" w:rsidRDefault="005A4D52" w:rsidP="005D66C0">
      <w:pPr>
        <w:tabs>
          <w:tab w:val="left" w:pos="0"/>
        </w:tabs>
        <w:spacing w:after="0" w:line="240" w:lineRule="auto"/>
        <w:jc w:val="both"/>
        <w:rPr>
          <w:rFonts w:ascii="Arial" w:eastAsia="Calibri" w:hAnsi="Arial" w:cs="Arial"/>
        </w:rPr>
      </w:pPr>
      <w:r w:rsidRPr="005D66C0">
        <w:rPr>
          <w:rFonts w:ascii="Arial" w:eastAsia="Calibri" w:hAnsi="Arial" w:cs="Arial"/>
          <w:iCs/>
        </w:rPr>
        <w:t xml:space="preserve">Regularly scheduled </w:t>
      </w:r>
      <w:r w:rsidR="00222473" w:rsidRPr="005D66C0">
        <w:rPr>
          <w:rFonts w:ascii="Arial" w:eastAsia="Calibri" w:hAnsi="Arial" w:cs="Arial"/>
          <w:iCs/>
        </w:rPr>
        <w:t>childcare</w:t>
      </w:r>
      <w:r w:rsidRPr="005D66C0">
        <w:rPr>
          <w:rFonts w:ascii="Arial" w:eastAsia="Calibri" w:hAnsi="Arial" w:cs="Arial"/>
          <w:iCs/>
        </w:rPr>
        <w:t xml:space="preserve"> programs (</w:t>
      </w:r>
      <w:r w:rsidR="00222473" w:rsidRPr="005D66C0">
        <w:rPr>
          <w:rFonts w:ascii="Arial" w:eastAsia="Calibri" w:hAnsi="Arial" w:cs="Arial"/>
          <w:iCs/>
        </w:rPr>
        <w:t xml:space="preserve">Full </w:t>
      </w:r>
      <w:r w:rsidR="00D40D93">
        <w:rPr>
          <w:rFonts w:ascii="Arial" w:eastAsia="Calibri" w:hAnsi="Arial" w:cs="Arial"/>
          <w:iCs/>
        </w:rPr>
        <w:t>D</w:t>
      </w:r>
      <w:r w:rsidR="00222473" w:rsidRPr="005D66C0">
        <w:rPr>
          <w:rFonts w:ascii="Arial" w:eastAsia="Calibri" w:hAnsi="Arial" w:cs="Arial"/>
          <w:iCs/>
        </w:rPr>
        <w:t>ay</w:t>
      </w:r>
      <w:r w:rsidRPr="005D66C0">
        <w:rPr>
          <w:rFonts w:ascii="Arial" w:eastAsia="Calibri" w:hAnsi="Arial" w:cs="Arial"/>
          <w:iCs/>
        </w:rPr>
        <w:t xml:space="preserve">, </w:t>
      </w:r>
      <w:r w:rsidR="00D40D93" w:rsidRPr="005D66C0">
        <w:rPr>
          <w:rFonts w:ascii="Arial" w:eastAsia="Calibri" w:hAnsi="Arial" w:cs="Arial"/>
          <w:iCs/>
        </w:rPr>
        <w:t xml:space="preserve">Part </w:t>
      </w:r>
      <w:r w:rsidR="00D40D93">
        <w:rPr>
          <w:rFonts w:ascii="Arial" w:eastAsia="Calibri" w:hAnsi="Arial" w:cs="Arial"/>
          <w:iCs/>
        </w:rPr>
        <w:t>Day</w:t>
      </w:r>
      <w:r w:rsidRPr="005D66C0">
        <w:rPr>
          <w:rFonts w:ascii="Arial" w:eastAsia="Calibri" w:hAnsi="Arial" w:cs="Arial"/>
          <w:iCs/>
        </w:rPr>
        <w:t xml:space="preserve">, FCC home, Before and After School Age, </w:t>
      </w:r>
      <w:r w:rsidR="00222473" w:rsidRPr="005D66C0">
        <w:rPr>
          <w:rFonts w:ascii="Arial" w:eastAsia="Calibri" w:hAnsi="Arial" w:cs="Arial"/>
          <w:iCs/>
        </w:rPr>
        <w:t>etc.</w:t>
      </w:r>
      <w:r w:rsidRPr="005D66C0">
        <w:rPr>
          <w:rFonts w:ascii="Arial" w:eastAsia="Calibri" w:hAnsi="Arial" w:cs="Arial"/>
          <w:iCs/>
        </w:rPr>
        <w:t>):</w:t>
      </w:r>
      <w:r w:rsidR="00E95A69" w:rsidRPr="005D66C0">
        <w:rPr>
          <w:rFonts w:ascii="Arial" w:eastAsia="Calibri" w:hAnsi="Arial" w:cs="Arial"/>
          <w:iCs/>
        </w:rPr>
        <w:t xml:space="preserve"> </w:t>
      </w:r>
      <w:r w:rsidRPr="005D66C0">
        <w:rPr>
          <w:rFonts w:ascii="Arial" w:eastAsia="Calibri" w:hAnsi="Arial" w:cs="Arial"/>
          <w:i/>
          <w:iCs/>
        </w:rPr>
        <w:t xml:space="preserve"> </w:t>
      </w:r>
      <w:r w:rsidRPr="005D66C0">
        <w:rPr>
          <w:rFonts w:ascii="Arial" w:eastAsia="Calibri" w:hAnsi="Arial" w:cs="Arial"/>
          <w:iCs/>
        </w:rPr>
        <w:t>MCR a</w:t>
      </w:r>
      <w:r w:rsidRPr="005D66C0">
        <w:rPr>
          <w:rFonts w:ascii="Arial" w:eastAsia="Calibri" w:hAnsi="Arial" w:cs="Arial"/>
        </w:rPr>
        <w:t>pplies to Families with more than one child enrolled in ongoing child care programs.</w:t>
      </w:r>
      <w:r w:rsidR="00E95A69" w:rsidRPr="005D66C0">
        <w:rPr>
          <w:rFonts w:ascii="Arial" w:eastAsia="Calibri" w:hAnsi="Arial" w:cs="Arial"/>
        </w:rPr>
        <w:t xml:space="preserve"> </w:t>
      </w:r>
      <w:r w:rsidRPr="005D66C0">
        <w:rPr>
          <w:rFonts w:ascii="Arial" w:eastAsia="Calibri" w:hAnsi="Arial" w:cs="Arial"/>
        </w:rPr>
        <w:t xml:space="preserve"> </w:t>
      </w:r>
      <w:r w:rsidR="00E95A69" w:rsidRPr="005D66C0">
        <w:rPr>
          <w:rFonts w:ascii="Arial" w:eastAsia="Calibri" w:hAnsi="Arial" w:cs="Arial"/>
        </w:rPr>
        <w:t>The c</w:t>
      </w:r>
      <w:r w:rsidRPr="005D66C0">
        <w:rPr>
          <w:rFonts w:ascii="Arial" w:eastAsia="Calibri" w:hAnsi="Arial" w:cs="Arial"/>
        </w:rPr>
        <w:t>hild enrolled in the highest cost care option is considered the first child and pays full fee.</w:t>
      </w:r>
      <w:r w:rsidR="00E95A69" w:rsidRPr="005D66C0">
        <w:rPr>
          <w:rFonts w:ascii="Arial" w:eastAsia="Calibri" w:hAnsi="Arial" w:cs="Arial"/>
        </w:rPr>
        <w:t xml:space="preserve"> </w:t>
      </w:r>
      <w:r w:rsidR="00613777" w:rsidRPr="005D66C0">
        <w:rPr>
          <w:rFonts w:ascii="Arial" w:eastAsia="Calibri" w:hAnsi="Arial" w:cs="Arial"/>
        </w:rPr>
        <w:t>The Standard</w:t>
      </w:r>
      <w:r w:rsidRPr="005D66C0">
        <w:rPr>
          <w:rFonts w:ascii="Arial" w:eastAsia="Calibri" w:hAnsi="Arial" w:cs="Arial"/>
        </w:rPr>
        <w:t xml:space="preserve"> Army-wide Multiple Child Fee Reduction is applied to the second child and all subsequent children enrolled in regular ongoing </w:t>
      </w:r>
      <w:r w:rsidR="00222473" w:rsidRPr="005D66C0">
        <w:rPr>
          <w:rFonts w:ascii="Arial" w:eastAsia="Calibri" w:hAnsi="Arial" w:cs="Arial"/>
        </w:rPr>
        <w:t>childcare</w:t>
      </w:r>
      <w:r w:rsidRPr="005D66C0">
        <w:rPr>
          <w:rFonts w:ascii="Arial" w:eastAsia="Calibri" w:hAnsi="Arial" w:cs="Arial"/>
        </w:rPr>
        <w:t xml:space="preserve"> program.</w:t>
      </w:r>
    </w:p>
    <w:p w14:paraId="1604BB88" w14:textId="77777777" w:rsidR="00EC04D6" w:rsidRPr="005D66C0" w:rsidRDefault="00EC04D6" w:rsidP="005D66C0">
      <w:pPr>
        <w:tabs>
          <w:tab w:val="left" w:pos="0"/>
        </w:tabs>
        <w:spacing w:after="0" w:line="240" w:lineRule="auto"/>
        <w:jc w:val="both"/>
        <w:rPr>
          <w:rFonts w:ascii="Arial" w:eastAsia="Calibri" w:hAnsi="Arial" w:cs="Arial"/>
        </w:rPr>
      </w:pPr>
    </w:p>
    <w:p w14:paraId="4E9B1BC9" w14:textId="6C7787BB" w:rsidR="00536540" w:rsidRPr="005D66C0" w:rsidRDefault="00536540" w:rsidP="005D66C0">
      <w:pPr>
        <w:spacing w:after="0" w:line="240" w:lineRule="auto"/>
        <w:jc w:val="both"/>
        <w:rPr>
          <w:rFonts w:ascii="Arial" w:eastAsia="Calibri" w:hAnsi="Arial" w:cs="Arial"/>
        </w:rPr>
      </w:pPr>
      <w:r w:rsidRPr="005D66C0">
        <w:rPr>
          <w:rFonts w:ascii="Arial" w:eastAsia="Calibri" w:hAnsi="Arial" w:cs="Arial"/>
          <w:b/>
        </w:rPr>
        <w:t>Family Child Care</w:t>
      </w:r>
      <w:r w:rsidR="0055321C" w:rsidRPr="005D66C0">
        <w:rPr>
          <w:rFonts w:ascii="Arial" w:eastAsia="Calibri" w:hAnsi="Arial" w:cs="Arial"/>
          <w:b/>
        </w:rPr>
        <w:t xml:space="preserve"> Fee Incentive</w:t>
      </w:r>
      <w:r w:rsidRPr="005D66C0">
        <w:rPr>
          <w:rFonts w:ascii="Arial" w:eastAsia="Calibri" w:hAnsi="Arial" w:cs="Arial"/>
          <w:b/>
        </w:rPr>
        <w:t>:</w:t>
      </w:r>
      <w:r w:rsidRPr="005D66C0">
        <w:rPr>
          <w:rFonts w:ascii="Arial" w:eastAsia="Calibri" w:hAnsi="Arial" w:cs="Arial"/>
        </w:rPr>
        <w:t xml:space="preserve">  FCC Parent Fee Assistance represents a savings to Families over Army CDC and SAC fees for designated Total Family Income Categories. </w:t>
      </w:r>
      <w:r w:rsidR="00E95A69" w:rsidRPr="005D66C0">
        <w:rPr>
          <w:rFonts w:ascii="Arial" w:eastAsia="Calibri" w:hAnsi="Arial" w:cs="Arial"/>
        </w:rPr>
        <w:t xml:space="preserve"> </w:t>
      </w:r>
      <w:r w:rsidRPr="005D66C0">
        <w:rPr>
          <w:rFonts w:ascii="Arial" w:eastAsia="Calibri" w:hAnsi="Arial" w:cs="Arial"/>
        </w:rPr>
        <w:t xml:space="preserve">This savings is an efficiency incentive to encourage more Families to use FCC Homes as their primary source of </w:t>
      </w:r>
      <w:r w:rsidR="00222473" w:rsidRPr="005D66C0">
        <w:rPr>
          <w:rFonts w:ascii="Arial" w:eastAsia="Calibri" w:hAnsi="Arial" w:cs="Arial"/>
        </w:rPr>
        <w:t>childcare</w:t>
      </w:r>
      <w:r w:rsidRPr="005D66C0">
        <w:rPr>
          <w:rFonts w:ascii="Arial" w:eastAsia="Calibri" w:hAnsi="Arial" w:cs="Arial"/>
        </w:rPr>
        <w:t>. Contact Parent Central Services for additional information on FCC Parent Fee Assistance.</w:t>
      </w:r>
    </w:p>
    <w:p w14:paraId="2F85BD85" w14:textId="77777777" w:rsidR="00536540" w:rsidRPr="00AF55DC" w:rsidRDefault="00536540" w:rsidP="005D66C0">
      <w:pPr>
        <w:pStyle w:val="ListParagraph"/>
        <w:spacing w:after="0" w:line="240" w:lineRule="auto"/>
        <w:ind w:left="0"/>
        <w:jc w:val="both"/>
        <w:rPr>
          <w:rFonts w:ascii="Arial" w:eastAsia="Calibri" w:hAnsi="Arial" w:cs="Arial"/>
        </w:rPr>
      </w:pPr>
    </w:p>
    <w:p w14:paraId="38C46671" w14:textId="2F41F5FB" w:rsidR="0068271B" w:rsidRPr="00736DE5" w:rsidRDefault="004F55BC" w:rsidP="005D66C0">
      <w:pPr>
        <w:tabs>
          <w:tab w:val="left" w:pos="540"/>
        </w:tabs>
        <w:spacing w:after="0" w:line="240" w:lineRule="auto"/>
        <w:jc w:val="both"/>
        <w:rPr>
          <w:rFonts w:ascii="Arial" w:eastAsia="Calibri" w:hAnsi="Arial" w:cs="Arial"/>
        </w:rPr>
      </w:pPr>
      <w:r w:rsidRPr="00736DE5">
        <w:rPr>
          <w:rFonts w:ascii="Arial" w:eastAsia="Calibri" w:hAnsi="Arial" w:cs="Arial"/>
          <w:b/>
        </w:rPr>
        <w:t>Extended Duty Child Care Fee Assistance:</w:t>
      </w:r>
      <w:r w:rsidRPr="00736DE5">
        <w:rPr>
          <w:rFonts w:ascii="Arial" w:eastAsia="Calibri" w:hAnsi="Arial" w:cs="Arial"/>
        </w:rPr>
        <w:t xml:space="preserve">  Provided at no additional cost for short term </w:t>
      </w:r>
      <w:r w:rsidR="00222473" w:rsidRPr="00736DE5">
        <w:rPr>
          <w:rFonts w:ascii="Arial" w:eastAsia="Calibri" w:hAnsi="Arial" w:cs="Arial"/>
        </w:rPr>
        <w:t>childcare</w:t>
      </w:r>
      <w:r w:rsidRPr="00736DE5">
        <w:rPr>
          <w:rFonts w:ascii="Arial" w:eastAsia="Calibri" w:hAnsi="Arial" w:cs="Arial"/>
        </w:rPr>
        <w:t xml:space="preserve"> (generally up to 3 hours/day)</w:t>
      </w:r>
      <w:r w:rsidR="00E95A69" w:rsidRPr="00736DE5">
        <w:rPr>
          <w:rFonts w:ascii="Arial" w:eastAsia="Calibri" w:hAnsi="Arial" w:cs="Arial"/>
        </w:rPr>
        <w:t xml:space="preserve"> </w:t>
      </w:r>
      <w:r w:rsidRPr="00736DE5">
        <w:rPr>
          <w:rFonts w:ascii="Arial" w:eastAsia="Calibri" w:hAnsi="Arial" w:cs="Arial"/>
        </w:rPr>
        <w:t xml:space="preserve">beyond FCC regularly scheduled care hours (based on Sponsor’s typical duty day/care requirements).  </w:t>
      </w:r>
      <w:r w:rsidR="00E95A69" w:rsidRPr="00736DE5">
        <w:rPr>
          <w:rFonts w:ascii="Arial" w:eastAsia="Calibri" w:hAnsi="Arial" w:cs="Arial"/>
        </w:rPr>
        <w:t>A w</w:t>
      </w:r>
      <w:r w:rsidRPr="00736DE5">
        <w:rPr>
          <w:rFonts w:ascii="Arial" w:eastAsia="Calibri" w:hAnsi="Arial" w:cs="Arial"/>
        </w:rPr>
        <w:t>ritten validation statement is required from the Soldier’s unit/Sponsor’s Supervisor to the FCC Provider to qualify.</w:t>
      </w:r>
    </w:p>
    <w:p w14:paraId="619ACFB2" w14:textId="77777777" w:rsidR="004F55BC" w:rsidRPr="00736DE5" w:rsidRDefault="004F55BC" w:rsidP="005D66C0">
      <w:pPr>
        <w:pStyle w:val="ListParagraph"/>
        <w:spacing w:after="0" w:line="240" w:lineRule="auto"/>
        <w:ind w:left="0"/>
        <w:jc w:val="both"/>
        <w:rPr>
          <w:rFonts w:ascii="Arial" w:eastAsia="Calibri" w:hAnsi="Arial" w:cs="Arial"/>
        </w:rPr>
      </w:pPr>
    </w:p>
    <w:p w14:paraId="0B1EC6EB" w14:textId="77777777" w:rsidR="004F55BC" w:rsidRPr="005D66C0" w:rsidRDefault="004F55BC" w:rsidP="005D66C0">
      <w:pPr>
        <w:spacing w:after="0" w:line="240" w:lineRule="auto"/>
        <w:jc w:val="both"/>
        <w:rPr>
          <w:rFonts w:ascii="Arial" w:eastAsia="Calibri" w:hAnsi="Arial" w:cs="Arial"/>
        </w:rPr>
      </w:pPr>
      <w:r w:rsidRPr="00736DE5">
        <w:rPr>
          <w:rFonts w:ascii="Arial" w:eastAsia="Calibri" w:hAnsi="Arial" w:cs="Arial"/>
          <w:b/>
        </w:rPr>
        <w:lastRenderedPageBreak/>
        <w:t xml:space="preserve">Mission Related Extended Duty 24/7 Fee Assistance: </w:t>
      </w:r>
      <w:r w:rsidRPr="00736DE5">
        <w:rPr>
          <w:rFonts w:ascii="Arial" w:eastAsia="Calibri" w:hAnsi="Arial" w:cs="Arial"/>
        </w:rPr>
        <w:t>Provided at no additional cos</w:t>
      </w:r>
      <w:r w:rsidR="00D241DB" w:rsidRPr="00736DE5">
        <w:rPr>
          <w:rFonts w:ascii="Arial" w:eastAsia="Calibri" w:hAnsi="Arial" w:cs="Arial"/>
        </w:rPr>
        <w:t>t</w:t>
      </w:r>
      <w:r w:rsidRPr="00736DE5">
        <w:rPr>
          <w:rFonts w:ascii="Arial" w:eastAsia="Calibri" w:hAnsi="Arial" w:cs="Arial"/>
        </w:rPr>
        <w:t xml:space="preserve"> for care beyond FCC regularly scheduled care hours.  Individual Families are authorized up to 15 days for Extended Duty Child Care per year.</w:t>
      </w:r>
    </w:p>
    <w:p w14:paraId="4E62B76A" w14:textId="77777777" w:rsidR="0068271B" w:rsidRPr="00AF55DC" w:rsidRDefault="0068271B" w:rsidP="00AF55DC">
      <w:pPr>
        <w:widowControl w:val="0"/>
        <w:spacing w:after="0" w:line="276" w:lineRule="auto"/>
        <w:jc w:val="both"/>
        <w:rPr>
          <w:rFonts w:ascii="Arial" w:hAnsi="Arial" w:cs="Arial"/>
          <w:b/>
          <w:color w:val="FF0000"/>
          <w:u w:val="single"/>
        </w:rPr>
      </w:pPr>
    </w:p>
    <w:p w14:paraId="3C233F11" w14:textId="77777777" w:rsidR="0068271B" w:rsidRPr="00AF55DC" w:rsidRDefault="0068271B" w:rsidP="00AF55DC">
      <w:pPr>
        <w:widowControl w:val="0"/>
        <w:spacing w:after="0" w:line="276" w:lineRule="auto"/>
        <w:jc w:val="both"/>
        <w:rPr>
          <w:rFonts w:ascii="Arial" w:hAnsi="Arial" w:cs="Arial"/>
          <w:b/>
          <w:color w:val="FF0000"/>
          <w:u w:val="single"/>
        </w:rPr>
      </w:pPr>
    </w:p>
    <w:p w14:paraId="2C62CBBA" w14:textId="5FC08995" w:rsidR="003E37F9" w:rsidRPr="0093558B" w:rsidRDefault="00536540" w:rsidP="0093558B">
      <w:pPr>
        <w:spacing w:after="0" w:line="240" w:lineRule="auto"/>
        <w:jc w:val="center"/>
        <w:rPr>
          <w:rFonts w:ascii="Arial" w:hAnsi="Arial" w:cs="Arial"/>
          <w:b/>
          <w:color w:val="FF0000"/>
          <w:u w:val="single"/>
        </w:rPr>
      </w:pPr>
      <w:r w:rsidRPr="00A81322">
        <w:rPr>
          <w:rFonts w:ascii="Arial" w:hAnsi="Arial" w:cs="Arial"/>
          <w:b/>
        </w:rPr>
        <w:t>CHAPTER 5</w:t>
      </w:r>
      <w:r w:rsidR="004763FA" w:rsidRPr="00A81322">
        <w:rPr>
          <w:rFonts w:ascii="Arial" w:hAnsi="Arial" w:cs="Arial"/>
          <w:b/>
        </w:rPr>
        <w:t xml:space="preserve"> - </w:t>
      </w:r>
      <w:r w:rsidR="003E37F9" w:rsidRPr="00A81322">
        <w:rPr>
          <w:rFonts w:ascii="Arial" w:hAnsi="Arial" w:cs="Arial"/>
          <w:b/>
        </w:rPr>
        <w:t>CURRICULUM AND PROGRAM</w:t>
      </w:r>
      <w:r w:rsidR="002C0631" w:rsidRPr="00A81322">
        <w:rPr>
          <w:rFonts w:ascii="Arial" w:hAnsi="Arial" w:cs="Arial"/>
          <w:b/>
        </w:rPr>
        <w:t>S</w:t>
      </w:r>
    </w:p>
    <w:p w14:paraId="652E5B69" w14:textId="77777777" w:rsidR="00B26954" w:rsidRPr="00AF55DC" w:rsidRDefault="00B26954" w:rsidP="00AF55DC">
      <w:pPr>
        <w:widowControl w:val="0"/>
        <w:spacing w:after="0" w:line="276" w:lineRule="auto"/>
        <w:jc w:val="both"/>
        <w:rPr>
          <w:rFonts w:ascii="Arial" w:hAnsi="Arial" w:cs="Arial"/>
          <w:b/>
          <w:u w:val="single"/>
        </w:rPr>
      </w:pPr>
    </w:p>
    <w:p w14:paraId="3E75B7DE" w14:textId="77777777" w:rsidR="004763FA" w:rsidRDefault="0047228A" w:rsidP="00AF55DC">
      <w:pPr>
        <w:widowControl w:val="0"/>
        <w:spacing w:after="0" w:line="276" w:lineRule="auto"/>
        <w:jc w:val="both"/>
        <w:rPr>
          <w:rFonts w:ascii="Arial" w:hAnsi="Arial" w:cs="Arial"/>
          <w:b/>
          <w:u w:val="single"/>
        </w:rPr>
      </w:pPr>
      <w:r>
        <w:rPr>
          <w:rFonts w:ascii="Arial" w:hAnsi="Arial" w:cs="Arial"/>
          <w:b/>
          <w:u w:val="single"/>
        </w:rPr>
        <w:t xml:space="preserve">CORE CURRICULUM: </w:t>
      </w:r>
    </w:p>
    <w:p w14:paraId="451B88A1" w14:textId="77777777" w:rsidR="0047228A" w:rsidRPr="00AF55DC" w:rsidRDefault="0047228A" w:rsidP="00AF55DC">
      <w:pPr>
        <w:widowControl w:val="0"/>
        <w:spacing w:after="0" w:line="276" w:lineRule="auto"/>
        <w:jc w:val="both"/>
        <w:rPr>
          <w:rFonts w:ascii="Arial" w:hAnsi="Arial" w:cs="Arial"/>
          <w:b/>
          <w:u w:val="single"/>
        </w:rPr>
      </w:pPr>
    </w:p>
    <w:p w14:paraId="4C555F2E" w14:textId="77777777" w:rsidR="003E37F9" w:rsidRDefault="003E37F9" w:rsidP="005D66C0">
      <w:pPr>
        <w:spacing w:after="0" w:line="240" w:lineRule="auto"/>
        <w:jc w:val="both"/>
        <w:rPr>
          <w:rFonts w:ascii="Arial" w:hAnsi="Arial" w:cs="Arial"/>
          <w:b/>
        </w:rPr>
      </w:pPr>
      <w:r w:rsidRPr="00AF55DC">
        <w:rPr>
          <w:rFonts w:ascii="Arial" w:hAnsi="Arial" w:cs="Arial"/>
          <w:b/>
        </w:rPr>
        <w:t>CHILD DEVELOPMENT</w:t>
      </w:r>
      <w:r w:rsidR="002C0631" w:rsidRPr="00AF55DC">
        <w:rPr>
          <w:rFonts w:ascii="Arial" w:hAnsi="Arial" w:cs="Arial"/>
          <w:b/>
        </w:rPr>
        <w:t xml:space="preserve"> CENTERS (CDC)</w:t>
      </w:r>
      <w:r w:rsidR="003E0D1C" w:rsidRPr="00AF55DC">
        <w:rPr>
          <w:rFonts w:ascii="Arial" w:hAnsi="Arial" w:cs="Arial"/>
          <w:b/>
        </w:rPr>
        <w:t>/FAMILY CHILD CARE</w:t>
      </w:r>
      <w:r w:rsidR="002C0631" w:rsidRPr="00AF55DC">
        <w:rPr>
          <w:rFonts w:ascii="Arial" w:hAnsi="Arial" w:cs="Arial"/>
          <w:b/>
        </w:rPr>
        <w:t xml:space="preserve"> (FCC) HOMES</w:t>
      </w:r>
    </w:p>
    <w:p w14:paraId="023147A0" w14:textId="77777777" w:rsidR="005D66C0" w:rsidRPr="00AF55DC" w:rsidRDefault="005D66C0" w:rsidP="005D66C0">
      <w:pPr>
        <w:spacing w:after="0" w:line="240" w:lineRule="auto"/>
        <w:jc w:val="both"/>
        <w:rPr>
          <w:rFonts w:ascii="Arial" w:hAnsi="Arial" w:cs="Arial"/>
          <w:b/>
        </w:rPr>
      </w:pPr>
    </w:p>
    <w:p w14:paraId="3795656C" w14:textId="4F4B2DB8" w:rsidR="003E37F9" w:rsidRPr="00AF55DC" w:rsidRDefault="003E37F9" w:rsidP="005D66C0">
      <w:pPr>
        <w:spacing w:after="0" w:line="240" w:lineRule="auto"/>
        <w:jc w:val="both"/>
        <w:rPr>
          <w:rFonts w:ascii="Arial" w:eastAsia="Calibri" w:hAnsi="Arial" w:cs="Arial"/>
        </w:rPr>
      </w:pPr>
      <w:r w:rsidRPr="00AF55DC">
        <w:rPr>
          <w:rFonts w:ascii="Arial" w:eastAsia="Calibri" w:hAnsi="Arial" w:cs="Arial"/>
        </w:rPr>
        <w:t>The Creative Curriculum is the authorized curriculum used in CDCs</w:t>
      </w:r>
      <w:r w:rsidR="003E0D1C" w:rsidRPr="00AF55DC">
        <w:rPr>
          <w:rFonts w:ascii="Arial" w:eastAsia="Calibri" w:hAnsi="Arial" w:cs="Arial"/>
        </w:rPr>
        <w:t>/FCC</w:t>
      </w:r>
      <w:r w:rsidRPr="00AF55DC">
        <w:rPr>
          <w:rFonts w:ascii="Arial" w:eastAsia="Calibri" w:hAnsi="Arial" w:cs="Arial"/>
        </w:rPr>
        <w:t xml:space="preserve"> for children </w:t>
      </w:r>
      <w:r w:rsidR="002C0631" w:rsidRPr="00AF55DC">
        <w:rPr>
          <w:rFonts w:ascii="Arial" w:eastAsia="Calibri" w:hAnsi="Arial" w:cs="Arial"/>
        </w:rPr>
        <w:t xml:space="preserve">ages </w:t>
      </w:r>
      <w:r w:rsidRPr="00AF55DC">
        <w:rPr>
          <w:rFonts w:ascii="Arial" w:eastAsia="Calibri" w:hAnsi="Arial" w:cs="Arial"/>
        </w:rPr>
        <w:t xml:space="preserve">0–5.  The Teaching Strategies (TS) Gold developmental assessment, </w:t>
      </w:r>
      <w:r w:rsidRPr="00AF55DC">
        <w:rPr>
          <w:rFonts w:ascii="Arial" w:eastAsia="Calibri" w:hAnsi="Arial" w:cs="Arial"/>
          <w:i/>
        </w:rPr>
        <w:t>Checkpoints</w:t>
      </w:r>
      <w:r w:rsidRPr="00AF55DC">
        <w:rPr>
          <w:rFonts w:ascii="Arial" w:eastAsia="Calibri" w:hAnsi="Arial" w:cs="Arial"/>
        </w:rPr>
        <w:t xml:space="preserve">, will be used to document the progress of children. </w:t>
      </w:r>
      <w:r w:rsidR="00E95A69" w:rsidRPr="00AF55DC">
        <w:rPr>
          <w:rFonts w:ascii="Arial" w:eastAsia="Calibri" w:hAnsi="Arial" w:cs="Arial"/>
        </w:rPr>
        <w:t xml:space="preserve"> </w:t>
      </w:r>
      <w:r w:rsidRPr="00AF55DC">
        <w:rPr>
          <w:rFonts w:ascii="Arial" w:eastAsia="Calibri" w:hAnsi="Arial" w:cs="Arial"/>
        </w:rPr>
        <w:t>All activities will be developmental in nature and recognize children’s individual differences by providing an environment that encourages self-confidence, development of self-help and life skills, curiosity, creativity, and self-discipline as outlined in the Creative Curriculum.</w:t>
      </w:r>
      <w:r w:rsidR="00BE08D8">
        <w:rPr>
          <w:rFonts w:ascii="Arial" w:eastAsia="Calibri" w:hAnsi="Arial" w:cs="Arial"/>
        </w:rPr>
        <w:t xml:space="preserve"> </w:t>
      </w:r>
      <w:r w:rsidRPr="00AF55DC">
        <w:rPr>
          <w:rFonts w:ascii="Arial" w:eastAsia="Calibri" w:hAnsi="Arial" w:cs="Arial"/>
        </w:rPr>
        <w:t>Concrete experiential learning activities encompass the following six domains:</w:t>
      </w:r>
      <w:r w:rsidR="003E0D1C" w:rsidRPr="00AF55DC">
        <w:rPr>
          <w:rFonts w:ascii="Arial" w:eastAsia="Calibri" w:hAnsi="Arial" w:cs="Arial"/>
        </w:rPr>
        <w:t xml:space="preserve"> Social, Physical, Language/Literacy, Cognitive/Intellectual, Emotional and Cultural.</w:t>
      </w:r>
      <w:r w:rsidR="009C6737">
        <w:rPr>
          <w:rFonts w:ascii="Arial" w:eastAsia="Calibri" w:hAnsi="Arial" w:cs="Arial"/>
        </w:rPr>
        <w:t xml:space="preserve">  </w:t>
      </w:r>
    </w:p>
    <w:p w14:paraId="79609EB9" w14:textId="77777777" w:rsidR="003E37F9" w:rsidRPr="00AF55DC" w:rsidRDefault="003E37F9" w:rsidP="005D66C0">
      <w:pPr>
        <w:spacing w:after="0" w:line="240" w:lineRule="auto"/>
        <w:ind w:left="360"/>
        <w:jc w:val="both"/>
        <w:rPr>
          <w:rFonts w:ascii="Arial" w:eastAsia="Calibri" w:hAnsi="Arial" w:cs="Arial"/>
        </w:rPr>
      </w:pPr>
    </w:p>
    <w:p w14:paraId="0AB622C9" w14:textId="5527149E" w:rsidR="003E0D1C" w:rsidRPr="00AF55DC" w:rsidRDefault="003E37F9" w:rsidP="00443170">
      <w:pPr>
        <w:spacing w:after="0" w:line="240" w:lineRule="auto"/>
        <w:jc w:val="both"/>
        <w:rPr>
          <w:rFonts w:ascii="Arial" w:eastAsia="Calibri" w:hAnsi="Arial" w:cs="Arial"/>
        </w:rPr>
      </w:pPr>
      <w:r w:rsidRPr="00AF55DC">
        <w:rPr>
          <w:rFonts w:ascii="Arial" w:hAnsi="Arial" w:cs="Arial"/>
        </w:rPr>
        <w:t>Typical</w:t>
      </w:r>
      <w:r w:rsidRPr="00AF55DC">
        <w:rPr>
          <w:rFonts w:ascii="Arial" w:eastAsia="Calibri" w:hAnsi="Arial" w:cs="Arial"/>
        </w:rPr>
        <w:t xml:space="preserve"> child routines such as </w:t>
      </w:r>
      <w:r w:rsidR="009B34EB" w:rsidRPr="00AF55DC">
        <w:rPr>
          <w:rFonts w:ascii="Arial" w:eastAsia="Calibri" w:hAnsi="Arial" w:cs="Arial"/>
        </w:rPr>
        <w:t>mealtimes</w:t>
      </w:r>
      <w:r w:rsidRPr="00AF55DC">
        <w:rPr>
          <w:rFonts w:ascii="Arial" w:eastAsia="Calibri" w:hAnsi="Arial" w:cs="Arial"/>
        </w:rPr>
        <w:t>, clean-up times, napping and rest times, and diapering and toileting are integral parts of the curriculum, not separate items between curriculum areas.</w:t>
      </w:r>
      <w:r w:rsidR="00132FEC" w:rsidRPr="00AF55DC">
        <w:rPr>
          <w:rFonts w:ascii="Arial" w:eastAsia="Calibri" w:hAnsi="Arial" w:cs="Arial"/>
        </w:rPr>
        <w:t xml:space="preserve"> </w:t>
      </w:r>
      <w:r w:rsidRPr="00AF55DC">
        <w:rPr>
          <w:rFonts w:ascii="Arial" w:eastAsia="Calibri" w:hAnsi="Arial" w:cs="Arial"/>
        </w:rPr>
        <w:t xml:space="preserve"> </w:t>
      </w:r>
      <w:r w:rsidR="00311C94" w:rsidRPr="00A017AE">
        <w:rPr>
          <w:rFonts w:ascii="Arial" w:eastAsia="Calibri" w:hAnsi="Arial" w:cs="Arial"/>
        </w:rPr>
        <w:t xml:space="preserve">Daily </w:t>
      </w:r>
      <w:r w:rsidR="002C0631" w:rsidRPr="00A017AE">
        <w:rPr>
          <w:rFonts w:ascii="Arial" w:eastAsia="Calibri" w:hAnsi="Arial" w:cs="Arial"/>
        </w:rPr>
        <w:t>schedule</w:t>
      </w:r>
      <w:r w:rsidR="0030004C" w:rsidRPr="00A017AE">
        <w:rPr>
          <w:rFonts w:ascii="Arial" w:eastAsia="Calibri" w:hAnsi="Arial" w:cs="Arial"/>
        </w:rPr>
        <w:t>s and activities</w:t>
      </w:r>
      <w:r w:rsidR="002C0631" w:rsidRPr="00A017AE">
        <w:rPr>
          <w:rFonts w:ascii="Arial" w:eastAsia="Calibri" w:hAnsi="Arial" w:cs="Arial"/>
        </w:rPr>
        <w:t xml:space="preserve"> along with</w:t>
      </w:r>
      <w:r w:rsidR="00311C94" w:rsidRPr="00A017AE">
        <w:rPr>
          <w:rFonts w:ascii="Arial" w:eastAsia="Calibri" w:hAnsi="Arial" w:cs="Arial"/>
        </w:rPr>
        <w:t xml:space="preserve"> weekly lesson plans are posted</w:t>
      </w:r>
      <w:r w:rsidR="0030004C" w:rsidRPr="00A017AE">
        <w:rPr>
          <w:rFonts w:ascii="Arial" w:eastAsia="Calibri" w:hAnsi="Arial" w:cs="Arial"/>
        </w:rPr>
        <w:t xml:space="preserve"> and copies are provided upon request</w:t>
      </w:r>
      <w:r w:rsidR="00311C94" w:rsidRPr="00A017AE">
        <w:rPr>
          <w:rFonts w:ascii="Arial" w:eastAsia="Calibri" w:hAnsi="Arial" w:cs="Arial"/>
        </w:rPr>
        <w:t>.</w:t>
      </w:r>
    </w:p>
    <w:p w14:paraId="08612B00" w14:textId="77777777" w:rsidR="003E0D1C" w:rsidRPr="00AF55DC" w:rsidRDefault="003E0D1C" w:rsidP="00443170">
      <w:pPr>
        <w:spacing w:after="0" w:line="240" w:lineRule="auto"/>
        <w:jc w:val="both"/>
        <w:rPr>
          <w:rFonts w:ascii="Arial" w:eastAsia="Calibri" w:hAnsi="Arial" w:cs="Arial"/>
        </w:rPr>
      </w:pPr>
    </w:p>
    <w:p w14:paraId="12BB5866" w14:textId="77777777" w:rsidR="003E0D1C" w:rsidRPr="00AF55DC" w:rsidRDefault="003E0D1C" w:rsidP="00443170">
      <w:pPr>
        <w:spacing w:after="0" w:line="240" w:lineRule="auto"/>
        <w:jc w:val="both"/>
        <w:rPr>
          <w:rFonts w:ascii="Arial" w:hAnsi="Arial" w:cs="Arial"/>
          <w:b/>
        </w:rPr>
      </w:pPr>
      <w:r w:rsidRPr="00AF55DC">
        <w:rPr>
          <w:rFonts w:ascii="Arial" w:hAnsi="Arial" w:cs="Arial"/>
          <w:b/>
        </w:rPr>
        <w:t>SCHOOL AGE</w:t>
      </w:r>
      <w:r w:rsidR="002C0631" w:rsidRPr="00AF55DC">
        <w:rPr>
          <w:rFonts w:ascii="Arial" w:hAnsi="Arial" w:cs="Arial"/>
          <w:b/>
        </w:rPr>
        <w:t xml:space="preserve"> CARE</w:t>
      </w:r>
      <w:r w:rsidR="0047228A">
        <w:rPr>
          <w:rFonts w:ascii="Arial" w:hAnsi="Arial" w:cs="Arial"/>
          <w:b/>
        </w:rPr>
        <w:t xml:space="preserve"> (SAC)</w:t>
      </w:r>
    </w:p>
    <w:p w14:paraId="383AF9C7" w14:textId="77777777" w:rsidR="003E0D1C" w:rsidRPr="00AF55DC" w:rsidRDefault="003E0D1C" w:rsidP="00443170">
      <w:pPr>
        <w:spacing w:after="0" w:line="240" w:lineRule="auto"/>
        <w:jc w:val="both"/>
        <w:rPr>
          <w:rFonts w:ascii="Arial" w:hAnsi="Arial" w:cs="Arial"/>
        </w:rPr>
      </w:pPr>
    </w:p>
    <w:p w14:paraId="498D0E06" w14:textId="2B2B7BED" w:rsidR="003E0D1C" w:rsidRPr="00AF55DC" w:rsidRDefault="00195171" w:rsidP="00195171">
      <w:pPr>
        <w:spacing w:after="0" w:line="240" w:lineRule="auto"/>
        <w:jc w:val="both"/>
        <w:rPr>
          <w:rFonts w:ascii="Arial" w:eastAsia="Calibri" w:hAnsi="Arial" w:cs="Arial"/>
        </w:rPr>
      </w:pPr>
      <w:r w:rsidRPr="00C61703">
        <w:rPr>
          <w:rFonts w:ascii="Arial" w:hAnsi="Arial" w:cs="Arial"/>
          <w:lang w:bidi="ar-SA"/>
        </w:rPr>
        <w:t xml:space="preserve">Curriculum and programming centers around the school age four services areas: Sports </w:t>
      </w:r>
      <w:r w:rsidR="00557D17" w:rsidRPr="00C61703">
        <w:rPr>
          <w:rFonts w:ascii="Arial" w:hAnsi="Arial" w:cs="Arial"/>
          <w:lang w:bidi="ar-SA"/>
        </w:rPr>
        <w:t>&amp; Fitness</w:t>
      </w:r>
      <w:r w:rsidRPr="00C61703">
        <w:rPr>
          <w:rFonts w:ascii="Arial" w:hAnsi="Arial" w:cs="Arial"/>
          <w:lang w:bidi="ar-SA"/>
        </w:rPr>
        <w:t xml:space="preserve">, Fine Arts, Citizenship &amp; Leadership, and Leisure &amp; </w:t>
      </w:r>
      <w:r w:rsidR="00557D17" w:rsidRPr="00C61703">
        <w:rPr>
          <w:rFonts w:ascii="Arial" w:hAnsi="Arial" w:cs="Arial"/>
          <w:lang w:bidi="ar-SA"/>
        </w:rPr>
        <w:t>Recreation</w:t>
      </w:r>
      <w:r w:rsidR="00557D17" w:rsidRPr="00C61703">
        <w:rPr>
          <w:rFonts w:ascii="Arial" w:eastAsia="Calibri" w:hAnsi="Arial" w:cs="Arial"/>
        </w:rPr>
        <w:t xml:space="preserve">. </w:t>
      </w:r>
      <w:r w:rsidR="003E0D1C" w:rsidRPr="00C61703">
        <w:rPr>
          <w:rFonts w:ascii="Arial" w:eastAsia="Calibri" w:hAnsi="Arial" w:cs="Arial"/>
        </w:rPr>
        <w:t>Children will have input</w:t>
      </w:r>
      <w:r w:rsidR="003E0D1C" w:rsidRPr="00195171">
        <w:rPr>
          <w:rFonts w:ascii="Arial" w:eastAsia="Calibri" w:hAnsi="Arial" w:cs="Arial"/>
        </w:rPr>
        <w:t xml:space="preserve"> into</w:t>
      </w:r>
      <w:r w:rsidR="00613777" w:rsidRPr="00195171">
        <w:rPr>
          <w:rFonts w:ascii="Arial" w:eastAsia="Calibri" w:hAnsi="Arial" w:cs="Arial"/>
        </w:rPr>
        <w:t xml:space="preserve"> </w:t>
      </w:r>
      <w:r w:rsidR="003E0D1C" w:rsidRPr="00195171">
        <w:rPr>
          <w:rFonts w:ascii="Arial" w:eastAsia="Calibri" w:hAnsi="Arial" w:cs="Arial"/>
        </w:rPr>
        <w:t>activity choices to ensure the activities</w:t>
      </w:r>
      <w:r w:rsidR="003E0D1C" w:rsidRPr="00AF55DC">
        <w:rPr>
          <w:rFonts w:ascii="Arial" w:eastAsia="Calibri" w:hAnsi="Arial" w:cs="Arial"/>
        </w:rPr>
        <w:t xml:space="preserve"> meet their needs and interests.  Documentation of child input into activities is on file in the program.  Program choices are designed and implemented to meet a variety of child interests to cover a wide variety of skill, </w:t>
      </w:r>
      <w:r w:rsidR="009B34EB" w:rsidRPr="00AF55DC">
        <w:rPr>
          <w:rFonts w:ascii="Arial" w:eastAsia="Calibri" w:hAnsi="Arial" w:cs="Arial"/>
        </w:rPr>
        <w:t>ability,</w:t>
      </w:r>
      <w:r w:rsidR="003E0D1C" w:rsidRPr="00AF55DC">
        <w:rPr>
          <w:rFonts w:ascii="Arial" w:eastAsia="Calibri" w:hAnsi="Arial" w:cs="Arial"/>
        </w:rPr>
        <w:t xml:space="preserve"> and interest levels.</w:t>
      </w:r>
    </w:p>
    <w:p w14:paraId="435FE800" w14:textId="77777777" w:rsidR="003E0D1C" w:rsidRPr="00AF55DC" w:rsidRDefault="003E0D1C" w:rsidP="00443170">
      <w:pPr>
        <w:spacing w:after="0" w:line="240" w:lineRule="auto"/>
        <w:jc w:val="both"/>
        <w:rPr>
          <w:rFonts w:ascii="Arial" w:eastAsia="Calibri" w:hAnsi="Arial" w:cs="Arial"/>
        </w:rPr>
      </w:pPr>
    </w:p>
    <w:p w14:paraId="51543073" w14:textId="773C3E16" w:rsidR="003E0D1C" w:rsidRPr="00AF55DC" w:rsidRDefault="003E0D1C" w:rsidP="005D66C0">
      <w:pPr>
        <w:spacing w:after="0" w:line="240" w:lineRule="auto"/>
        <w:jc w:val="both"/>
        <w:rPr>
          <w:rFonts w:ascii="Arial" w:eastAsia="Calibri" w:hAnsi="Arial" w:cs="Arial"/>
        </w:rPr>
      </w:pPr>
      <w:r w:rsidRPr="00AF55DC">
        <w:rPr>
          <w:rFonts w:ascii="Arial" w:eastAsia="Calibri" w:hAnsi="Arial" w:cs="Arial"/>
        </w:rPr>
        <w:t>Daily schedules/lesson plans will be flexible, provide stability without being rigid, allow</w:t>
      </w:r>
      <w:r w:rsidR="0030004C">
        <w:rPr>
          <w:rFonts w:ascii="Arial" w:eastAsia="Calibri" w:hAnsi="Arial" w:cs="Arial"/>
        </w:rPr>
        <w:t>ing</w:t>
      </w:r>
      <w:r w:rsidRPr="00AF55DC">
        <w:rPr>
          <w:rFonts w:ascii="Arial" w:eastAsia="Calibri" w:hAnsi="Arial" w:cs="Arial"/>
        </w:rPr>
        <w:t xml:space="preserve"> children to meet their physical needs </w:t>
      </w:r>
      <w:r w:rsidR="009B34EB" w:rsidRPr="00AF55DC">
        <w:rPr>
          <w:rFonts w:ascii="Arial" w:eastAsia="Calibri" w:hAnsi="Arial" w:cs="Arial"/>
        </w:rPr>
        <w:t>(e.g.</w:t>
      </w:r>
      <w:r w:rsidRPr="00AF55DC">
        <w:rPr>
          <w:rFonts w:ascii="Arial" w:eastAsia="Calibri" w:hAnsi="Arial" w:cs="Arial"/>
        </w:rPr>
        <w:t>, water, food, restrooms) in a relaxed way</w:t>
      </w:r>
      <w:r w:rsidR="0030004C">
        <w:rPr>
          <w:rFonts w:ascii="Arial" w:eastAsia="Calibri" w:hAnsi="Arial" w:cs="Arial"/>
        </w:rPr>
        <w:t>.</w:t>
      </w:r>
      <w:r w:rsidRPr="00AF55DC">
        <w:rPr>
          <w:rFonts w:ascii="Arial" w:eastAsia="Calibri" w:hAnsi="Arial" w:cs="Arial"/>
        </w:rPr>
        <w:t xml:space="preserve"> </w:t>
      </w:r>
      <w:r w:rsidR="0030004C">
        <w:rPr>
          <w:rFonts w:ascii="Arial" w:eastAsia="Calibri" w:hAnsi="Arial" w:cs="Arial"/>
        </w:rPr>
        <w:t>C</w:t>
      </w:r>
      <w:r w:rsidRPr="00AF55DC">
        <w:rPr>
          <w:rFonts w:ascii="Arial" w:eastAsia="Calibri" w:hAnsi="Arial" w:cs="Arial"/>
        </w:rPr>
        <w:t xml:space="preserve">hildren </w:t>
      </w:r>
      <w:r w:rsidR="0030004C">
        <w:rPr>
          <w:rFonts w:ascii="Arial" w:eastAsia="Calibri" w:hAnsi="Arial" w:cs="Arial"/>
        </w:rPr>
        <w:t xml:space="preserve">are </w:t>
      </w:r>
      <w:r w:rsidR="0030004C" w:rsidRPr="00AF55DC">
        <w:rPr>
          <w:rFonts w:ascii="Arial" w:eastAsia="Calibri" w:hAnsi="Arial" w:cs="Arial"/>
        </w:rPr>
        <w:t>allow</w:t>
      </w:r>
      <w:r w:rsidR="0030004C">
        <w:rPr>
          <w:rFonts w:ascii="Arial" w:eastAsia="Calibri" w:hAnsi="Arial" w:cs="Arial"/>
        </w:rPr>
        <w:t xml:space="preserve">ed </w:t>
      </w:r>
      <w:r w:rsidRPr="00AF55DC">
        <w:rPr>
          <w:rFonts w:ascii="Arial" w:eastAsia="Calibri" w:hAnsi="Arial" w:cs="Arial"/>
        </w:rPr>
        <w:t xml:space="preserve">to move smoothly from one activity to another, usually at their own pace, and </w:t>
      </w:r>
      <w:r w:rsidR="0030004C">
        <w:rPr>
          <w:rFonts w:ascii="Arial" w:eastAsia="Calibri" w:hAnsi="Arial" w:cs="Arial"/>
        </w:rPr>
        <w:t xml:space="preserve">staff will </w:t>
      </w:r>
      <w:r w:rsidRPr="00AF55DC">
        <w:rPr>
          <w:rFonts w:ascii="Arial" w:eastAsia="Calibri" w:hAnsi="Arial" w:cs="Arial"/>
        </w:rPr>
        <w:t xml:space="preserve">facilitate transitions when it is necessary for children to move as a group.  </w:t>
      </w:r>
    </w:p>
    <w:p w14:paraId="25D38D90" w14:textId="77777777" w:rsidR="00311C94" w:rsidRPr="00AF55DC" w:rsidRDefault="00311C94" w:rsidP="005D66C0">
      <w:pPr>
        <w:spacing w:after="0" w:line="240" w:lineRule="auto"/>
        <w:jc w:val="both"/>
        <w:rPr>
          <w:rFonts w:ascii="Arial" w:eastAsia="Calibri" w:hAnsi="Arial" w:cs="Arial"/>
        </w:rPr>
      </w:pPr>
    </w:p>
    <w:p w14:paraId="3FEA825D" w14:textId="4251FB38" w:rsidR="00311C94" w:rsidRPr="00AF55DC" w:rsidRDefault="00311C94" w:rsidP="005D66C0">
      <w:pPr>
        <w:spacing w:after="0" w:line="240" w:lineRule="auto"/>
        <w:jc w:val="both"/>
        <w:rPr>
          <w:rFonts w:ascii="Arial" w:eastAsia="Calibri" w:hAnsi="Arial" w:cs="Arial"/>
        </w:rPr>
      </w:pPr>
      <w:r w:rsidRPr="00AF55DC">
        <w:rPr>
          <w:rFonts w:ascii="Arial" w:eastAsia="Calibri" w:hAnsi="Arial" w:cs="Arial"/>
        </w:rPr>
        <w:t xml:space="preserve">Program </w:t>
      </w:r>
      <w:r w:rsidR="00132FEC" w:rsidRPr="00AF55DC">
        <w:rPr>
          <w:rFonts w:ascii="Arial" w:eastAsia="Calibri" w:hAnsi="Arial" w:cs="Arial"/>
        </w:rPr>
        <w:t>a</w:t>
      </w:r>
      <w:r w:rsidRPr="00AF55DC">
        <w:rPr>
          <w:rFonts w:ascii="Arial" w:eastAsia="Calibri" w:hAnsi="Arial" w:cs="Arial"/>
        </w:rPr>
        <w:t xml:space="preserve">ctivities are offered </w:t>
      </w:r>
      <w:r w:rsidRPr="005D66C0">
        <w:rPr>
          <w:rFonts w:ascii="Arial" w:eastAsia="Calibri" w:hAnsi="Arial" w:cs="Arial"/>
        </w:rPr>
        <w:t>in Life Skills, Citizenship and Leadership Programming. A variety</w:t>
      </w:r>
      <w:r w:rsidRPr="00AF55DC">
        <w:rPr>
          <w:rFonts w:ascii="Arial" w:eastAsia="Calibri" w:hAnsi="Arial" w:cs="Arial"/>
        </w:rPr>
        <w:t xml:space="preserve"> of clubs and committees will be available to expand children’s interpersonal, speaking, and leadership skills.  Program choices will be offered to help children develop skills in independent living and life planning such as cooking,</w:t>
      </w:r>
      <w:r w:rsidR="00AA27CB">
        <w:rPr>
          <w:rFonts w:ascii="Arial" w:eastAsia="Calibri" w:hAnsi="Arial" w:cs="Arial"/>
        </w:rPr>
        <w:t xml:space="preserve"> etc</w:t>
      </w:r>
      <w:r w:rsidRPr="00AF55DC">
        <w:rPr>
          <w:rFonts w:ascii="Arial" w:eastAsia="Calibri" w:hAnsi="Arial" w:cs="Arial"/>
        </w:rPr>
        <w:t>.</w:t>
      </w:r>
    </w:p>
    <w:p w14:paraId="2297F457" w14:textId="77777777" w:rsidR="00B92B09" w:rsidRPr="00AF55DC" w:rsidRDefault="00B92B09" w:rsidP="005D66C0">
      <w:pPr>
        <w:spacing w:after="0" w:line="240" w:lineRule="auto"/>
        <w:jc w:val="both"/>
        <w:rPr>
          <w:rFonts w:ascii="Arial" w:eastAsia="Calibri" w:hAnsi="Arial" w:cs="Arial"/>
        </w:rPr>
      </w:pPr>
    </w:p>
    <w:p w14:paraId="3A857D2E" w14:textId="77777777" w:rsidR="00311C94" w:rsidRPr="00AF55DC" w:rsidRDefault="00311C94" w:rsidP="005D66C0">
      <w:pPr>
        <w:spacing w:after="0" w:line="240" w:lineRule="auto"/>
        <w:jc w:val="both"/>
        <w:rPr>
          <w:rFonts w:ascii="Arial" w:hAnsi="Arial" w:cs="Arial"/>
          <w:b/>
        </w:rPr>
      </w:pPr>
      <w:r w:rsidRPr="00AF55DC">
        <w:rPr>
          <w:rFonts w:ascii="Arial" w:hAnsi="Arial" w:cs="Arial"/>
          <w:b/>
        </w:rPr>
        <w:t>MIDDLE SCHOOL/TEENS</w:t>
      </w:r>
      <w:r w:rsidR="005D66C0">
        <w:rPr>
          <w:rFonts w:ascii="Arial" w:hAnsi="Arial" w:cs="Arial"/>
          <w:b/>
        </w:rPr>
        <w:t xml:space="preserve"> (MST)</w:t>
      </w:r>
    </w:p>
    <w:p w14:paraId="2E2023CE" w14:textId="77777777" w:rsidR="00311C94" w:rsidRPr="00AF55DC" w:rsidRDefault="00311C94" w:rsidP="005D66C0">
      <w:pPr>
        <w:spacing w:after="0" w:line="240" w:lineRule="auto"/>
        <w:jc w:val="both"/>
        <w:rPr>
          <w:rFonts w:ascii="Arial" w:hAnsi="Arial" w:cs="Arial"/>
        </w:rPr>
      </w:pPr>
    </w:p>
    <w:p w14:paraId="220A645D" w14:textId="39A2F366" w:rsidR="00311C94" w:rsidRPr="00AF55DC" w:rsidRDefault="00311C94" w:rsidP="005D66C0">
      <w:pPr>
        <w:pStyle w:val="BodyTextIndent"/>
        <w:spacing w:after="0" w:line="240" w:lineRule="auto"/>
        <w:ind w:left="0"/>
        <w:jc w:val="both"/>
        <w:rPr>
          <w:rFonts w:ascii="Arial" w:hAnsi="Arial" w:cs="Arial"/>
        </w:rPr>
      </w:pPr>
      <w:r w:rsidRPr="00AF55DC">
        <w:rPr>
          <w:rFonts w:ascii="Arial" w:hAnsi="Arial" w:cs="Arial"/>
        </w:rPr>
        <w:t>The MST</w:t>
      </w:r>
      <w:r w:rsidR="0030004C">
        <w:rPr>
          <w:rFonts w:ascii="Arial" w:hAnsi="Arial" w:cs="Arial"/>
        </w:rPr>
        <w:t>/Youth</w:t>
      </w:r>
      <w:r w:rsidRPr="00AF55DC">
        <w:rPr>
          <w:rFonts w:ascii="Arial" w:hAnsi="Arial" w:cs="Arial"/>
        </w:rPr>
        <w:t xml:space="preserve"> program utilizes a comprehensive youth development curriculum framework to ensure the physical, cognitive, </w:t>
      </w:r>
      <w:r w:rsidR="009B34EB" w:rsidRPr="00AF55DC">
        <w:rPr>
          <w:rFonts w:ascii="Arial" w:hAnsi="Arial" w:cs="Arial"/>
        </w:rPr>
        <w:t>social,</w:t>
      </w:r>
      <w:r w:rsidRPr="00AF55DC">
        <w:rPr>
          <w:rFonts w:ascii="Arial" w:hAnsi="Arial" w:cs="Arial"/>
        </w:rPr>
        <w:t xml:space="preserve"> and emotional needs of youth are </w:t>
      </w:r>
      <w:r w:rsidR="009B34EB" w:rsidRPr="00AF55DC">
        <w:rPr>
          <w:rFonts w:ascii="Arial" w:hAnsi="Arial" w:cs="Arial"/>
        </w:rPr>
        <w:t>addressed</w:t>
      </w:r>
      <w:r w:rsidR="009B34EB">
        <w:rPr>
          <w:rFonts w:ascii="Arial" w:hAnsi="Arial" w:cs="Arial"/>
        </w:rPr>
        <w:t>.</w:t>
      </w:r>
      <w:r w:rsidR="009B34EB" w:rsidRPr="00AF55DC">
        <w:rPr>
          <w:rFonts w:ascii="Arial" w:hAnsi="Arial" w:cs="Arial"/>
        </w:rPr>
        <w:t xml:space="preserve"> The</w:t>
      </w:r>
      <w:r w:rsidRPr="00AF55DC">
        <w:rPr>
          <w:rFonts w:ascii="Arial" w:hAnsi="Arial" w:cs="Arial"/>
        </w:rPr>
        <w:t xml:space="preserve"> framework is comprised of Four Service Areas to meet the core requirements.  Youth will work together with staff to ensure they have input into activity choices.  Activities must meet the needs and interests of the youth.  </w:t>
      </w:r>
      <w:r w:rsidR="0030004C">
        <w:rPr>
          <w:rFonts w:ascii="Arial" w:hAnsi="Arial" w:cs="Arial"/>
        </w:rPr>
        <w:t>The overall i</w:t>
      </w:r>
      <w:r w:rsidRPr="00AF55DC">
        <w:rPr>
          <w:rFonts w:ascii="Arial" w:hAnsi="Arial" w:cs="Arial"/>
        </w:rPr>
        <w:t>ntent is to have a combination of youth and adult choices in the lesson plan.  Yout</w:t>
      </w:r>
      <w:r w:rsidR="0030004C">
        <w:rPr>
          <w:rFonts w:ascii="Arial" w:hAnsi="Arial" w:cs="Arial"/>
        </w:rPr>
        <w:t>h a</w:t>
      </w:r>
      <w:r w:rsidRPr="00AF55DC">
        <w:rPr>
          <w:rFonts w:ascii="Arial" w:hAnsi="Arial" w:cs="Arial"/>
        </w:rPr>
        <w:t xml:space="preserve">ctivities will reflect the program’s written philosophy and goals for youth in a prominent area.  </w:t>
      </w:r>
    </w:p>
    <w:p w14:paraId="03B9050D" w14:textId="77777777" w:rsidR="00311C94" w:rsidRPr="00AF55DC" w:rsidRDefault="00311C94" w:rsidP="005D66C0">
      <w:pPr>
        <w:pStyle w:val="BodyTextIndent"/>
        <w:spacing w:after="0" w:line="240" w:lineRule="auto"/>
        <w:ind w:left="180"/>
        <w:jc w:val="both"/>
        <w:rPr>
          <w:rFonts w:ascii="Arial" w:hAnsi="Arial" w:cs="Arial"/>
        </w:rPr>
      </w:pPr>
    </w:p>
    <w:p w14:paraId="6C037F37" w14:textId="0AD0C10B" w:rsidR="00311C94" w:rsidRDefault="00311C94" w:rsidP="005D66C0">
      <w:pPr>
        <w:spacing w:after="0" w:line="240" w:lineRule="auto"/>
        <w:jc w:val="both"/>
        <w:rPr>
          <w:rFonts w:ascii="Arial" w:hAnsi="Arial" w:cs="Arial"/>
          <w:bCs/>
        </w:rPr>
      </w:pPr>
      <w:r w:rsidRPr="00AF55DC">
        <w:rPr>
          <w:rFonts w:ascii="Arial" w:hAnsi="Arial" w:cs="Arial"/>
          <w:bCs/>
        </w:rPr>
        <w:lastRenderedPageBreak/>
        <w:t xml:space="preserve">Program opportunities will be offered </w:t>
      </w:r>
      <w:r w:rsidRPr="005D66C0">
        <w:rPr>
          <w:rFonts w:ascii="Arial" w:hAnsi="Arial" w:cs="Arial"/>
          <w:bCs/>
        </w:rPr>
        <w:t xml:space="preserve">in life skills, </w:t>
      </w:r>
      <w:r w:rsidR="009B34EB" w:rsidRPr="005D66C0">
        <w:rPr>
          <w:rFonts w:ascii="Arial" w:hAnsi="Arial" w:cs="Arial"/>
          <w:bCs/>
        </w:rPr>
        <w:t>citizenship,</w:t>
      </w:r>
      <w:r w:rsidRPr="005D66C0">
        <w:rPr>
          <w:rFonts w:ascii="Arial" w:hAnsi="Arial" w:cs="Arial"/>
          <w:bCs/>
        </w:rPr>
        <w:t xml:space="preserve"> and leadership</w:t>
      </w:r>
      <w:r w:rsidRPr="00AF55DC">
        <w:rPr>
          <w:rFonts w:ascii="Arial" w:hAnsi="Arial" w:cs="Arial"/>
          <w:bCs/>
        </w:rPr>
        <w:t xml:space="preserve"> in the following program areas:</w:t>
      </w:r>
    </w:p>
    <w:p w14:paraId="5D34435C" w14:textId="77777777" w:rsidR="005D66C0" w:rsidRPr="00AF55DC" w:rsidRDefault="005D66C0" w:rsidP="005D66C0">
      <w:pPr>
        <w:spacing w:after="0" w:line="240" w:lineRule="auto"/>
        <w:jc w:val="both"/>
        <w:rPr>
          <w:rFonts w:ascii="Arial" w:hAnsi="Arial" w:cs="Arial"/>
          <w:bCs/>
        </w:rPr>
      </w:pPr>
    </w:p>
    <w:p w14:paraId="39090D4B" w14:textId="77777777" w:rsidR="00311C94" w:rsidRPr="005D66C0" w:rsidRDefault="009059BE" w:rsidP="00501F42">
      <w:pPr>
        <w:numPr>
          <w:ilvl w:val="0"/>
          <w:numId w:val="15"/>
        </w:numPr>
        <w:spacing w:after="0" w:line="240" w:lineRule="auto"/>
        <w:ind w:left="360"/>
        <w:jc w:val="both"/>
        <w:rPr>
          <w:rFonts w:ascii="Arial" w:hAnsi="Arial" w:cs="Arial"/>
          <w:bCs/>
        </w:rPr>
      </w:pPr>
      <w:r>
        <w:rPr>
          <w:rFonts w:ascii="Arial" w:hAnsi="Arial" w:cs="Arial"/>
          <w:color w:val="000000"/>
        </w:rPr>
        <w:t xml:space="preserve">    </w:t>
      </w:r>
      <w:r w:rsidR="00311C94" w:rsidRPr="005D66C0">
        <w:rPr>
          <w:rFonts w:ascii="Arial" w:hAnsi="Arial" w:cs="Arial"/>
          <w:color w:val="000000"/>
        </w:rPr>
        <w:t>Youth Councils</w:t>
      </w:r>
      <w:r w:rsidR="00132FEC" w:rsidRPr="005D66C0">
        <w:rPr>
          <w:rFonts w:ascii="Arial" w:hAnsi="Arial" w:cs="Arial"/>
          <w:color w:val="000000"/>
        </w:rPr>
        <w:t>,</w:t>
      </w:r>
      <w:r w:rsidR="00311C94" w:rsidRPr="005D66C0">
        <w:rPr>
          <w:rFonts w:ascii="Arial" w:hAnsi="Arial" w:cs="Arial"/>
          <w:color w:val="000000"/>
        </w:rPr>
        <w:t xml:space="preserve"> which will provide opportunities for youth to actively participate in planning </w:t>
      </w:r>
      <w:r w:rsidR="005D66C0" w:rsidRPr="005D66C0">
        <w:rPr>
          <w:rFonts w:ascii="Arial" w:hAnsi="Arial" w:cs="Arial"/>
          <w:color w:val="000000"/>
        </w:rPr>
        <w:t>and conducting</w:t>
      </w:r>
      <w:r w:rsidR="00311C94" w:rsidRPr="005D66C0">
        <w:rPr>
          <w:rFonts w:ascii="Arial" w:hAnsi="Arial" w:cs="Arial"/>
          <w:color w:val="000000"/>
        </w:rPr>
        <w:t xml:space="preserve"> youth programs.</w:t>
      </w:r>
    </w:p>
    <w:p w14:paraId="2B4FCD2A" w14:textId="77777777" w:rsidR="00311C94" w:rsidRPr="00AF55DC" w:rsidRDefault="00311C94" w:rsidP="005D66C0">
      <w:pPr>
        <w:spacing w:after="0" w:line="240" w:lineRule="auto"/>
        <w:ind w:left="180"/>
        <w:jc w:val="both"/>
        <w:rPr>
          <w:rFonts w:ascii="Arial" w:hAnsi="Arial" w:cs="Arial"/>
        </w:rPr>
      </w:pPr>
    </w:p>
    <w:p w14:paraId="2F7E92B6" w14:textId="0402242A" w:rsidR="00311C94" w:rsidRPr="005D66C0" w:rsidRDefault="009059BE" w:rsidP="00501F42">
      <w:pPr>
        <w:numPr>
          <w:ilvl w:val="0"/>
          <w:numId w:val="15"/>
        </w:numPr>
        <w:spacing w:after="0" w:line="240" w:lineRule="auto"/>
        <w:ind w:left="360"/>
        <w:jc w:val="both"/>
        <w:rPr>
          <w:rFonts w:ascii="Arial" w:hAnsi="Arial" w:cs="Arial"/>
          <w:color w:val="000000"/>
        </w:rPr>
      </w:pPr>
      <w:r>
        <w:rPr>
          <w:rFonts w:ascii="Arial" w:hAnsi="Arial" w:cs="Arial"/>
          <w:color w:val="000000"/>
        </w:rPr>
        <w:t xml:space="preserve">    </w:t>
      </w:r>
      <w:r w:rsidR="00311C94" w:rsidRPr="005D66C0">
        <w:rPr>
          <w:rFonts w:ascii="Arial" w:hAnsi="Arial" w:cs="Arial"/>
          <w:color w:val="000000"/>
        </w:rPr>
        <w:t xml:space="preserve">Volunteer Community Service will provide opportunities for youth to actively learn </w:t>
      </w:r>
      <w:r w:rsidR="009B34EB" w:rsidRPr="005D66C0">
        <w:rPr>
          <w:rFonts w:ascii="Arial" w:hAnsi="Arial" w:cs="Arial"/>
          <w:color w:val="000000"/>
        </w:rPr>
        <w:t>through service</w:t>
      </w:r>
      <w:r w:rsidR="00311C94" w:rsidRPr="005D66C0">
        <w:rPr>
          <w:rFonts w:ascii="Arial" w:hAnsi="Arial" w:cs="Arial"/>
          <w:color w:val="000000"/>
        </w:rPr>
        <w:t xml:space="preserve"> to their community.</w:t>
      </w:r>
    </w:p>
    <w:p w14:paraId="25CF0A6A" w14:textId="77777777" w:rsidR="00311C94" w:rsidRPr="00AF55DC" w:rsidRDefault="00311C94" w:rsidP="005D66C0">
      <w:pPr>
        <w:spacing w:after="0" w:line="240" w:lineRule="auto"/>
        <w:ind w:left="180"/>
        <w:jc w:val="both"/>
        <w:rPr>
          <w:rFonts w:ascii="Arial" w:hAnsi="Arial" w:cs="Arial"/>
          <w:color w:val="000000"/>
        </w:rPr>
      </w:pPr>
    </w:p>
    <w:p w14:paraId="12CF4420" w14:textId="77777777" w:rsidR="00311C94" w:rsidRPr="005D66C0" w:rsidRDefault="009059BE" w:rsidP="00501F42">
      <w:pPr>
        <w:numPr>
          <w:ilvl w:val="0"/>
          <w:numId w:val="15"/>
        </w:numPr>
        <w:spacing w:after="0" w:line="240" w:lineRule="auto"/>
        <w:ind w:left="360"/>
        <w:jc w:val="both"/>
        <w:rPr>
          <w:rFonts w:ascii="Arial" w:hAnsi="Arial" w:cs="Arial"/>
          <w:color w:val="000000"/>
        </w:rPr>
      </w:pPr>
      <w:r>
        <w:rPr>
          <w:rFonts w:ascii="Arial" w:hAnsi="Arial" w:cs="Arial"/>
          <w:color w:val="000000"/>
        </w:rPr>
        <w:t xml:space="preserve">    </w:t>
      </w:r>
      <w:r w:rsidR="001E095C" w:rsidRPr="005D66C0">
        <w:rPr>
          <w:rFonts w:ascii="Arial" w:hAnsi="Arial" w:cs="Arial"/>
          <w:color w:val="000000"/>
        </w:rPr>
        <w:t xml:space="preserve">Workforce Preparation provides opportunities for youth to prepare for successful entry into </w:t>
      </w:r>
      <w:r w:rsidR="005D66C0" w:rsidRPr="005D66C0">
        <w:rPr>
          <w:rFonts w:ascii="Arial" w:hAnsi="Arial" w:cs="Arial"/>
          <w:color w:val="000000"/>
        </w:rPr>
        <w:t>the workforce</w:t>
      </w:r>
      <w:r w:rsidR="001E095C" w:rsidRPr="005D66C0">
        <w:rPr>
          <w:rFonts w:ascii="Arial" w:hAnsi="Arial" w:cs="Arial"/>
          <w:color w:val="000000"/>
        </w:rPr>
        <w:t>.</w:t>
      </w:r>
    </w:p>
    <w:p w14:paraId="34753B45" w14:textId="77777777" w:rsidR="001E095C" w:rsidRPr="00AF55DC" w:rsidRDefault="001E095C" w:rsidP="005D66C0">
      <w:pPr>
        <w:spacing w:after="0" w:line="240" w:lineRule="auto"/>
        <w:ind w:left="180"/>
        <w:jc w:val="both"/>
        <w:rPr>
          <w:rFonts w:ascii="Arial" w:hAnsi="Arial" w:cs="Arial"/>
        </w:rPr>
      </w:pPr>
    </w:p>
    <w:p w14:paraId="106F9006" w14:textId="77777777" w:rsidR="001E095C" w:rsidRPr="005D66C0" w:rsidRDefault="009059BE" w:rsidP="00501F42">
      <w:pPr>
        <w:numPr>
          <w:ilvl w:val="0"/>
          <w:numId w:val="15"/>
        </w:numPr>
        <w:spacing w:after="0" w:line="240" w:lineRule="auto"/>
        <w:ind w:left="360"/>
        <w:jc w:val="both"/>
        <w:rPr>
          <w:rFonts w:ascii="Arial" w:hAnsi="Arial" w:cs="Arial"/>
        </w:rPr>
      </w:pPr>
      <w:r>
        <w:rPr>
          <w:rFonts w:ascii="Arial" w:hAnsi="Arial" w:cs="Arial"/>
          <w:color w:val="000000"/>
        </w:rPr>
        <w:t xml:space="preserve">    </w:t>
      </w:r>
      <w:r w:rsidR="001E095C" w:rsidRPr="005D66C0">
        <w:rPr>
          <w:rFonts w:ascii="Arial" w:hAnsi="Arial" w:cs="Arial"/>
          <w:color w:val="000000"/>
        </w:rPr>
        <w:t>Youth Technology Lab.</w:t>
      </w:r>
      <w:r w:rsidR="005D66C0">
        <w:rPr>
          <w:rFonts w:ascii="Arial" w:hAnsi="Arial" w:cs="Arial"/>
          <w:color w:val="000000"/>
        </w:rPr>
        <w:t xml:space="preserve"> Provides opportunities </w:t>
      </w:r>
      <w:r w:rsidR="001E095C" w:rsidRPr="005D66C0">
        <w:rPr>
          <w:rFonts w:ascii="Arial" w:hAnsi="Arial" w:cs="Arial"/>
          <w:color w:val="000000"/>
        </w:rPr>
        <w:t xml:space="preserve">for youth to explore interests, </w:t>
      </w:r>
      <w:r w:rsidR="005D66C0" w:rsidRPr="005D66C0">
        <w:rPr>
          <w:rFonts w:ascii="Arial" w:hAnsi="Arial" w:cs="Arial"/>
          <w:color w:val="000000"/>
        </w:rPr>
        <w:t>enhance technology</w:t>
      </w:r>
      <w:r w:rsidR="001E095C" w:rsidRPr="005D66C0">
        <w:rPr>
          <w:rFonts w:ascii="Arial" w:hAnsi="Arial" w:cs="Arial"/>
          <w:color w:val="000000"/>
        </w:rPr>
        <w:t xml:space="preserve"> skills, and research information.</w:t>
      </w:r>
    </w:p>
    <w:p w14:paraId="22F4F45F" w14:textId="77777777" w:rsidR="003E37F9" w:rsidRDefault="003E37F9" w:rsidP="005D66C0">
      <w:pPr>
        <w:spacing w:after="0" w:line="240" w:lineRule="auto"/>
        <w:jc w:val="both"/>
        <w:rPr>
          <w:rFonts w:ascii="Arial" w:eastAsia="Calibri" w:hAnsi="Arial" w:cs="Arial"/>
        </w:rPr>
      </w:pPr>
    </w:p>
    <w:p w14:paraId="2A4FB136" w14:textId="02CE2807" w:rsidR="009C6737" w:rsidRPr="009C6737" w:rsidRDefault="009C6737" w:rsidP="009C6737">
      <w:pPr>
        <w:spacing w:after="0" w:line="240" w:lineRule="auto"/>
        <w:jc w:val="both"/>
        <w:rPr>
          <w:rFonts w:ascii="Arial" w:eastAsia="Calibri" w:hAnsi="Arial" w:cs="Arial"/>
          <w:i/>
        </w:rPr>
      </w:pPr>
      <w:r w:rsidRPr="009C6737">
        <w:rPr>
          <w:rFonts w:ascii="Arial" w:hAnsi="Arial" w:cs="Arial"/>
          <w:i/>
          <w:lang w:bidi="ar-SA"/>
        </w:rPr>
        <w:t xml:space="preserve">We encourage our Families to share their culture, </w:t>
      </w:r>
      <w:r w:rsidR="009B34EB" w:rsidRPr="009C6737">
        <w:rPr>
          <w:rFonts w:ascii="Arial" w:hAnsi="Arial" w:cs="Arial"/>
          <w:i/>
          <w:lang w:bidi="ar-SA"/>
        </w:rPr>
        <w:t>heritage,</w:t>
      </w:r>
      <w:r w:rsidRPr="009C6737">
        <w:rPr>
          <w:rFonts w:ascii="Arial" w:hAnsi="Arial" w:cs="Arial"/>
          <w:i/>
          <w:lang w:bidi="ar-SA"/>
        </w:rPr>
        <w:t xml:space="preserve"> and home language throughout all curriculums.</w:t>
      </w:r>
    </w:p>
    <w:p w14:paraId="4E4E3025" w14:textId="77777777" w:rsidR="009C6737" w:rsidRPr="00AF55DC" w:rsidRDefault="009C6737" w:rsidP="005D66C0">
      <w:pPr>
        <w:spacing w:after="0" w:line="240" w:lineRule="auto"/>
        <w:jc w:val="both"/>
        <w:rPr>
          <w:rFonts w:ascii="Arial" w:eastAsia="Calibri" w:hAnsi="Arial" w:cs="Arial"/>
        </w:rPr>
      </w:pPr>
    </w:p>
    <w:p w14:paraId="2899D8E1" w14:textId="77777777" w:rsidR="001E095C" w:rsidRDefault="001E095C" w:rsidP="005D66C0">
      <w:pPr>
        <w:pStyle w:val="Default"/>
        <w:spacing w:after="0" w:line="240" w:lineRule="auto"/>
        <w:jc w:val="both"/>
        <w:rPr>
          <w:rFonts w:ascii="Arial" w:hAnsi="Arial" w:cs="Arial"/>
          <w:b/>
          <w:sz w:val="22"/>
          <w:szCs w:val="22"/>
        </w:rPr>
      </w:pPr>
      <w:r w:rsidRPr="00AF55DC">
        <w:rPr>
          <w:rFonts w:ascii="Arial" w:hAnsi="Arial" w:cs="Arial"/>
          <w:b/>
          <w:sz w:val="22"/>
          <w:szCs w:val="22"/>
        </w:rPr>
        <w:t>CHILD AND YOUTH SPORTS AND FITNESS PROGRAM</w:t>
      </w:r>
    </w:p>
    <w:p w14:paraId="3121F69F" w14:textId="77777777" w:rsidR="005D66C0" w:rsidRPr="009C6737" w:rsidRDefault="005D66C0" w:rsidP="005D66C0">
      <w:pPr>
        <w:pStyle w:val="Default"/>
        <w:spacing w:after="0" w:line="240" w:lineRule="auto"/>
        <w:jc w:val="both"/>
        <w:rPr>
          <w:rFonts w:ascii="Arial" w:hAnsi="Arial" w:cs="Arial"/>
          <w:b/>
          <w:sz w:val="16"/>
          <w:szCs w:val="16"/>
        </w:rPr>
      </w:pPr>
    </w:p>
    <w:p w14:paraId="7EFF0527" w14:textId="40AD2222" w:rsidR="001E095C" w:rsidRPr="00AF55DC" w:rsidRDefault="001E095C" w:rsidP="00AF55DC">
      <w:pPr>
        <w:pStyle w:val="Default"/>
        <w:jc w:val="both"/>
        <w:rPr>
          <w:rFonts w:ascii="Arial" w:hAnsi="Arial" w:cs="Arial"/>
          <w:sz w:val="22"/>
          <w:szCs w:val="22"/>
        </w:rPr>
      </w:pPr>
      <w:r w:rsidRPr="00AF55DC">
        <w:rPr>
          <w:rFonts w:ascii="Arial" w:hAnsi="Arial" w:cs="Arial"/>
          <w:sz w:val="22"/>
          <w:szCs w:val="22"/>
        </w:rPr>
        <w:t xml:space="preserve">The Child and Youth Sports and Fitness Program </w:t>
      </w:r>
      <w:r w:rsidR="0047228A">
        <w:rPr>
          <w:rFonts w:ascii="Arial" w:hAnsi="Arial" w:cs="Arial"/>
          <w:sz w:val="22"/>
          <w:szCs w:val="22"/>
        </w:rPr>
        <w:t>u</w:t>
      </w:r>
      <w:r w:rsidR="0047228A" w:rsidRPr="00AF55DC">
        <w:rPr>
          <w:rFonts w:ascii="Arial" w:hAnsi="Arial" w:cs="Arial"/>
          <w:sz w:val="22"/>
          <w:szCs w:val="22"/>
        </w:rPr>
        <w:t>tilize</w:t>
      </w:r>
      <w:r w:rsidR="0047228A">
        <w:rPr>
          <w:rFonts w:ascii="Arial" w:hAnsi="Arial" w:cs="Arial"/>
          <w:sz w:val="22"/>
          <w:szCs w:val="22"/>
        </w:rPr>
        <w:t>s</w:t>
      </w:r>
      <w:r w:rsidRPr="00AF55DC">
        <w:rPr>
          <w:rFonts w:ascii="Arial" w:hAnsi="Arial" w:cs="Arial"/>
          <w:sz w:val="22"/>
          <w:szCs w:val="22"/>
        </w:rPr>
        <w:t xml:space="preserve"> a comprehensive framework to ensure the physical, cognitive, </w:t>
      </w:r>
      <w:r w:rsidR="00F20A61" w:rsidRPr="00AF55DC">
        <w:rPr>
          <w:rFonts w:ascii="Arial" w:hAnsi="Arial" w:cs="Arial"/>
          <w:sz w:val="22"/>
          <w:szCs w:val="22"/>
        </w:rPr>
        <w:t>social,</w:t>
      </w:r>
      <w:r w:rsidRPr="00AF55DC">
        <w:rPr>
          <w:rFonts w:ascii="Arial" w:hAnsi="Arial" w:cs="Arial"/>
          <w:sz w:val="22"/>
          <w:szCs w:val="22"/>
        </w:rPr>
        <w:t xml:space="preserve"> and emotional needs of youth are </w:t>
      </w:r>
      <w:r w:rsidR="009B34EB" w:rsidRPr="00AF55DC">
        <w:rPr>
          <w:rFonts w:ascii="Arial" w:hAnsi="Arial" w:cs="Arial"/>
          <w:sz w:val="22"/>
          <w:szCs w:val="22"/>
        </w:rPr>
        <w:t>addressed.</w:t>
      </w:r>
      <w:r w:rsidRPr="00AF55DC">
        <w:rPr>
          <w:rFonts w:ascii="Arial" w:hAnsi="Arial" w:cs="Arial"/>
          <w:sz w:val="22"/>
          <w:szCs w:val="22"/>
        </w:rPr>
        <w:t xml:space="preserve">  </w:t>
      </w:r>
    </w:p>
    <w:p w14:paraId="1875AFBE" w14:textId="77777777" w:rsidR="001E095C" w:rsidRDefault="009059BE" w:rsidP="0047228A">
      <w:pPr>
        <w:pStyle w:val="Default"/>
        <w:widowControl/>
        <w:numPr>
          <w:ilvl w:val="0"/>
          <w:numId w:val="11"/>
        </w:numPr>
        <w:spacing w:after="0" w:line="240" w:lineRule="auto"/>
        <w:ind w:left="360"/>
        <w:jc w:val="both"/>
        <w:rPr>
          <w:rFonts w:ascii="Arial" w:hAnsi="Arial" w:cs="Arial"/>
          <w:sz w:val="22"/>
          <w:szCs w:val="22"/>
        </w:rPr>
      </w:pPr>
      <w:r>
        <w:rPr>
          <w:rFonts w:ascii="Arial" w:hAnsi="Arial" w:cs="Arial"/>
          <w:sz w:val="22"/>
          <w:szCs w:val="22"/>
        </w:rPr>
        <w:t xml:space="preserve">    </w:t>
      </w:r>
      <w:r w:rsidR="001E095C" w:rsidRPr="00AF55DC">
        <w:rPr>
          <w:rFonts w:ascii="Arial" w:hAnsi="Arial" w:cs="Arial"/>
          <w:sz w:val="22"/>
          <w:szCs w:val="22"/>
        </w:rPr>
        <w:t>The System is comprised of Four Service Areas to meet the core requirements:</w:t>
      </w:r>
    </w:p>
    <w:p w14:paraId="75E3C830" w14:textId="77777777" w:rsidR="001E095C" w:rsidRPr="00AF55DC" w:rsidRDefault="001E095C" w:rsidP="0047228A">
      <w:pPr>
        <w:pStyle w:val="Default"/>
        <w:widowControl/>
        <w:numPr>
          <w:ilvl w:val="0"/>
          <w:numId w:val="13"/>
        </w:numPr>
        <w:spacing w:after="0" w:line="240" w:lineRule="auto"/>
        <w:ind w:left="720"/>
        <w:jc w:val="both"/>
        <w:rPr>
          <w:rFonts w:ascii="Arial" w:hAnsi="Arial" w:cs="Arial"/>
          <w:sz w:val="22"/>
          <w:szCs w:val="22"/>
        </w:rPr>
      </w:pPr>
      <w:r w:rsidRPr="00AF55DC">
        <w:rPr>
          <w:rFonts w:ascii="Arial" w:hAnsi="Arial" w:cs="Arial"/>
          <w:sz w:val="22"/>
          <w:szCs w:val="22"/>
        </w:rPr>
        <w:t xml:space="preserve"> Team Sports</w:t>
      </w:r>
    </w:p>
    <w:p w14:paraId="3E83D42C" w14:textId="77777777" w:rsidR="001E095C" w:rsidRPr="00AF55DC" w:rsidRDefault="001E095C" w:rsidP="0047228A">
      <w:pPr>
        <w:pStyle w:val="Default"/>
        <w:widowControl/>
        <w:numPr>
          <w:ilvl w:val="0"/>
          <w:numId w:val="13"/>
        </w:numPr>
        <w:spacing w:after="0" w:line="240" w:lineRule="auto"/>
        <w:ind w:left="720"/>
        <w:jc w:val="both"/>
        <w:rPr>
          <w:rFonts w:ascii="Arial" w:hAnsi="Arial" w:cs="Arial"/>
          <w:sz w:val="22"/>
          <w:szCs w:val="22"/>
        </w:rPr>
      </w:pPr>
      <w:r w:rsidRPr="00AF55DC">
        <w:rPr>
          <w:rFonts w:ascii="Arial" w:hAnsi="Arial" w:cs="Arial"/>
          <w:sz w:val="22"/>
          <w:szCs w:val="22"/>
        </w:rPr>
        <w:t xml:space="preserve"> Individual Sports</w:t>
      </w:r>
    </w:p>
    <w:p w14:paraId="626F63D7" w14:textId="77777777" w:rsidR="001E095C" w:rsidRPr="00AF55DC" w:rsidRDefault="001E095C" w:rsidP="0047228A">
      <w:pPr>
        <w:pStyle w:val="Default"/>
        <w:widowControl/>
        <w:numPr>
          <w:ilvl w:val="0"/>
          <w:numId w:val="13"/>
        </w:numPr>
        <w:spacing w:after="0" w:line="240" w:lineRule="auto"/>
        <w:ind w:left="720"/>
        <w:jc w:val="both"/>
        <w:rPr>
          <w:rFonts w:ascii="Arial" w:hAnsi="Arial" w:cs="Arial"/>
          <w:sz w:val="22"/>
          <w:szCs w:val="22"/>
        </w:rPr>
      </w:pPr>
      <w:r w:rsidRPr="00AF55DC">
        <w:rPr>
          <w:rFonts w:ascii="Arial" w:hAnsi="Arial" w:cs="Arial"/>
          <w:sz w:val="22"/>
          <w:szCs w:val="22"/>
        </w:rPr>
        <w:t xml:space="preserve"> Fitness and Health</w:t>
      </w:r>
    </w:p>
    <w:p w14:paraId="6656105C" w14:textId="77777777" w:rsidR="001E095C" w:rsidRPr="00AF55DC" w:rsidRDefault="001E095C" w:rsidP="0047228A">
      <w:pPr>
        <w:pStyle w:val="Default"/>
        <w:widowControl/>
        <w:numPr>
          <w:ilvl w:val="0"/>
          <w:numId w:val="13"/>
        </w:numPr>
        <w:spacing w:after="0" w:line="240" w:lineRule="auto"/>
        <w:ind w:left="720"/>
        <w:jc w:val="both"/>
        <w:rPr>
          <w:rFonts w:ascii="Arial" w:hAnsi="Arial" w:cs="Arial"/>
          <w:sz w:val="22"/>
          <w:szCs w:val="22"/>
        </w:rPr>
      </w:pPr>
      <w:r w:rsidRPr="00AF55DC">
        <w:rPr>
          <w:rFonts w:ascii="Arial" w:hAnsi="Arial" w:cs="Arial"/>
          <w:sz w:val="22"/>
          <w:szCs w:val="22"/>
        </w:rPr>
        <w:t xml:space="preserve"> Outreach</w:t>
      </w:r>
    </w:p>
    <w:p w14:paraId="0EBE90C9" w14:textId="77777777" w:rsidR="001E095C" w:rsidRPr="00AF55DC" w:rsidRDefault="001E095C" w:rsidP="0047228A">
      <w:pPr>
        <w:pStyle w:val="Default"/>
        <w:widowControl/>
        <w:spacing w:after="0" w:line="240" w:lineRule="auto"/>
        <w:ind w:left="360" w:hanging="360"/>
        <w:jc w:val="both"/>
        <w:rPr>
          <w:rFonts w:ascii="Arial" w:hAnsi="Arial" w:cs="Arial"/>
          <w:sz w:val="22"/>
          <w:szCs w:val="22"/>
        </w:rPr>
      </w:pPr>
    </w:p>
    <w:p w14:paraId="3FC5300F" w14:textId="77777777" w:rsidR="001E095C" w:rsidRPr="00AF55DC" w:rsidRDefault="009059BE" w:rsidP="0047228A">
      <w:pPr>
        <w:pStyle w:val="Default"/>
        <w:widowControl/>
        <w:numPr>
          <w:ilvl w:val="0"/>
          <w:numId w:val="11"/>
        </w:numPr>
        <w:spacing w:after="0" w:line="240" w:lineRule="auto"/>
        <w:ind w:left="360"/>
        <w:jc w:val="both"/>
        <w:rPr>
          <w:rFonts w:ascii="Arial" w:hAnsi="Arial" w:cs="Arial"/>
          <w:sz w:val="22"/>
          <w:szCs w:val="22"/>
        </w:rPr>
      </w:pPr>
      <w:r>
        <w:rPr>
          <w:rFonts w:ascii="Arial" w:hAnsi="Arial" w:cs="Arial"/>
          <w:sz w:val="22"/>
          <w:szCs w:val="22"/>
        </w:rPr>
        <w:t xml:space="preserve">    </w:t>
      </w:r>
      <w:r w:rsidR="001E095C" w:rsidRPr="00AF55DC">
        <w:rPr>
          <w:rFonts w:ascii="Arial" w:hAnsi="Arial" w:cs="Arial"/>
          <w:sz w:val="22"/>
          <w:szCs w:val="22"/>
        </w:rPr>
        <w:t xml:space="preserve">Team Sports are offered for all children ages five and above in the following sports:  </w:t>
      </w:r>
    </w:p>
    <w:p w14:paraId="0AD17C67" w14:textId="77777777" w:rsidR="001E095C" w:rsidRPr="00AF55DC" w:rsidRDefault="001E095C" w:rsidP="0047228A">
      <w:pPr>
        <w:pStyle w:val="Default"/>
        <w:widowControl/>
        <w:numPr>
          <w:ilvl w:val="0"/>
          <w:numId w:val="14"/>
        </w:numPr>
        <w:tabs>
          <w:tab w:val="left" w:pos="720"/>
        </w:tabs>
        <w:spacing w:after="0" w:line="240" w:lineRule="auto"/>
        <w:ind w:left="720"/>
        <w:jc w:val="both"/>
        <w:rPr>
          <w:rFonts w:ascii="Arial" w:hAnsi="Arial" w:cs="Arial"/>
          <w:sz w:val="22"/>
          <w:szCs w:val="22"/>
        </w:rPr>
      </w:pPr>
      <w:r w:rsidRPr="00AF55DC">
        <w:rPr>
          <w:rFonts w:ascii="Arial" w:hAnsi="Arial" w:cs="Arial"/>
          <w:sz w:val="22"/>
          <w:szCs w:val="22"/>
        </w:rPr>
        <w:t xml:space="preserve"> Baseball/T-Ball</w:t>
      </w:r>
    </w:p>
    <w:p w14:paraId="219E43CD" w14:textId="77777777" w:rsidR="001E095C" w:rsidRPr="00AF55DC" w:rsidRDefault="001E095C" w:rsidP="0047228A">
      <w:pPr>
        <w:pStyle w:val="Default"/>
        <w:widowControl/>
        <w:numPr>
          <w:ilvl w:val="0"/>
          <w:numId w:val="14"/>
        </w:numPr>
        <w:tabs>
          <w:tab w:val="left" w:pos="720"/>
        </w:tabs>
        <w:spacing w:after="0" w:line="240" w:lineRule="auto"/>
        <w:ind w:left="720"/>
        <w:jc w:val="both"/>
        <w:rPr>
          <w:rFonts w:ascii="Arial" w:hAnsi="Arial" w:cs="Arial"/>
          <w:sz w:val="22"/>
          <w:szCs w:val="22"/>
        </w:rPr>
      </w:pPr>
      <w:r w:rsidRPr="00AF55DC">
        <w:rPr>
          <w:rFonts w:ascii="Arial" w:hAnsi="Arial" w:cs="Arial"/>
          <w:sz w:val="22"/>
          <w:szCs w:val="22"/>
        </w:rPr>
        <w:t xml:space="preserve"> Soccer</w:t>
      </w:r>
    </w:p>
    <w:p w14:paraId="4F9BD4C8" w14:textId="77777777" w:rsidR="001E095C" w:rsidRPr="00AF55DC" w:rsidRDefault="001E095C" w:rsidP="0047228A">
      <w:pPr>
        <w:pStyle w:val="Default"/>
        <w:widowControl/>
        <w:numPr>
          <w:ilvl w:val="0"/>
          <w:numId w:val="14"/>
        </w:numPr>
        <w:tabs>
          <w:tab w:val="left" w:pos="720"/>
        </w:tabs>
        <w:spacing w:after="0" w:line="240" w:lineRule="auto"/>
        <w:ind w:left="720"/>
        <w:jc w:val="both"/>
        <w:rPr>
          <w:rFonts w:ascii="Arial" w:hAnsi="Arial" w:cs="Arial"/>
          <w:sz w:val="22"/>
          <w:szCs w:val="22"/>
        </w:rPr>
      </w:pPr>
      <w:r w:rsidRPr="00AF55DC">
        <w:rPr>
          <w:rFonts w:ascii="Arial" w:hAnsi="Arial" w:cs="Arial"/>
          <w:sz w:val="22"/>
          <w:szCs w:val="22"/>
        </w:rPr>
        <w:t xml:space="preserve"> Basketball</w:t>
      </w:r>
    </w:p>
    <w:p w14:paraId="283ED72C" w14:textId="67BCBA00" w:rsidR="001E095C" w:rsidRPr="00AF55DC" w:rsidRDefault="001E095C" w:rsidP="0047228A">
      <w:pPr>
        <w:pStyle w:val="Default"/>
        <w:widowControl/>
        <w:numPr>
          <w:ilvl w:val="0"/>
          <w:numId w:val="14"/>
        </w:numPr>
        <w:tabs>
          <w:tab w:val="left" w:pos="810"/>
        </w:tabs>
        <w:spacing w:after="0" w:line="240" w:lineRule="auto"/>
        <w:ind w:left="810" w:hanging="450"/>
        <w:jc w:val="both"/>
        <w:rPr>
          <w:rFonts w:ascii="Arial" w:hAnsi="Arial" w:cs="Arial"/>
          <w:sz w:val="22"/>
          <w:szCs w:val="22"/>
        </w:rPr>
      </w:pPr>
      <w:r w:rsidRPr="00AF55DC">
        <w:rPr>
          <w:rFonts w:ascii="Arial" w:hAnsi="Arial" w:cs="Arial"/>
          <w:sz w:val="22"/>
          <w:szCs w:val="22"/>
        </w:rPr>
        <w:t>A minimum of two additional team</w:t>
      </w:r>
      <w:r w:rsidR="00F20A61">
        <w:rPr>
          <w:rFonts w:ascii="Arial" w:hAnsi="Arial" w:cs="Arial"/>
          <w:sz w:val="22"/>
          <w:szCs w:val="22"/>
        </w:rPr>
        <w:t xml:space="preserve"> </w:t>
      </w:r>
      <w:r w:rsidRPr="00AF55DC">
        <w:rPr>
          <w:rFonts w:ascii="Arial" w:hAnsi="Arial" w:cs="Arial"/>
          <w:sz w:val="22"/>
          <w:szCs w:val="22"/>
        </w:rPr>
        <w:t>sports offered at any time of the year (</w:t>
      </w:r>
      <w:r w:rsidR="00F20A61" w:rsidRPr="00AF55DC">
        <w:rPr>
          <w:rFonts w:ascii="Arial" w:hAnsi="Arial" w:cs="Arial"/>
          <w:sz w:val="22"/>
          <w:szCs w:val="22"/>
        </w:rPr>
        <w:t>volleyball</w:t>
      </w:r>
      <w:r w:rsidR="001A28AF" w:rsidRPr="00AF55DC">
        <w:rPr>
          <w:rFonts w:ascii="Arial" w:hAnsi="Arial" w:cs="Arial"/>
          <w:sz w:val="22"/>
          <w:szCs w:val="22"/>
        </w:rPr>
        <w:t xml:space="preserve">, </w:t>
      </w:r>
      <w:r w:rsidR="001A28AF">
        <w:rPr>
          <w:rFonts w:ascii="Arial" w:hAnsi="Arial" w:cs="Arial"/>
          <w:sz w:val="22"/>
          <w:szCs w:val="22"/>
        </w:rPr>
        <w:t>dodge</w:t>
      </w:r>
      <w:r w:rsidR="00886389">
        <w:rPr>
          <w:rFonts w:ascii="Arial" w:hAnsi="Arial" w:cs="Arial"/>
          <w:sz w:val="22"/>
          <w:szCs w:val="22"/>
        </w:rPr>
        <w:t xml:space="preserve"> </w:t>
      </w:r>
      <w:r w:rsidRPr="00AF55DC">
        <w:rPr>
          <w:rFonts w:ascii="Arial" w:hAnsi="Arial" w:cs="Arial"/>
          <w:sz w:val="22"/>
          <w:szCs w:val="22"/>
        </w:rPr>
        <w:t>ball, cheerleading, tackle football, etc., based on community needs and interests).</w:t>
      </w:r>
    </w:p>
    <w:p w14:paraId="0DD176A6" w14:textId="77777777" w:rsidR="001E095C" w:rsidRPr="00AF55DC" w:rsidRDefault="001E095C" w:rsidP="00AF55DC">
      <w:pPr>
        <w:pStyle w:val="Default"/>
        <w:widowControl/>
        <w:spacing w:after="0" w:line="240" w:lineRule="auto"/>
        <w:ind w:left="1440"/>
        <w:jc w:val="both"/>
        <w:rPr>
          <w:rFonts w:ascii="Arial" w:hAnsi="Arial" w:cs="Arial"/>
          <w:sz w:val="22"/>
          <w:szCs w:val="22"/>
        </w:rPr>
      </w:pPr>
    </w:p>
    <w:p w14:paraId="37C1729B" w14:textId="77777777" w:rsidR="001E095C" w:rsidRPr="00AF55DC" w:rsidRDefault="009059BE" w:rsidP="0047228A">
      <w:pPr>
        <w:pStyle w:val="Default"/>
        <w:widowControl/>
        <w:numPr>
          <w:ilvl w:val="0"/>
          <w:numId w:val="11"/>
        </w:numPr>
        <w:spacing w:after="0" w:line="240" w:lineRule="auto"/>
        <w:ind w:left="360"/>
        <w:jc w:val="both"/>
        <w:rPr>
          <w:rFonts w:ascii="Arial" w:hAnsi="Arial" w:cs="Arial"/>
          <w:sz w:val="22"/>
          <w:szCs w:val="22"/>
        </w:rPr>
      </w:pPr>
      <w:r>
        <w:rPr>
          <w:rFonts w:ascii="Arial" w:hAnsi="Arial" w:cs="Arial"/>
          <w:sz w:val="22"/>
          <w:szCs w:val="22"/>
        </w:rPr>
        <w:t xml:space="preserve">    </w:t>
      </w:r>
      <w:r w:rsidR="001E095C" w:rsidRPr="00AF55DC">
        <w:rPr>
          <w:rFonts w:ascii="Arial" w:hAnsi="Arial" w:cs="Arial"/>
          <w:sz w:val="22"/>
          <w:szCs w:val="22"/>
        </w:rPr>
        <w:t>Individual Sports are offered in at least three locally selected sports.</w:t>
      </w:r>
      <w:r w:rsidR="00132FEC" w:rsidRPr="00AF55DC">
        <w:rPr>
          <w:rFonts w:ascii="Arial" w:hAnsi="Arial" w:cs="Arial"/>
          <w:sz w:val="22"/>
          <w:szCs w:val="22"/>
        </w:rPr>
        <w:t xml:space="preserve"> </w:t>
      </w:r>
      <w:r w:rsidR="001E095C" w:rsidRPr="00AF55DC">
        <w:rPr>
          <w:rFonts w:ascii="Arial" w:hAnsi="Arial" w:cs="Arial"/>
          <w:sz w:val="22"/>
          <w:szCs w:val="22"/>
        </w:rPr>
        <w:t xml:space="preserve"> A minimum of one Fitness and Health option is offered anytime during the year such as healthy lifestyles, healthy eating, personal hygiene, etc.</w:t>
      </w:r>
    </w:p>
    <w:p w14:paraId="135675E9" w14:textId="77777777" w:rsidR="001E095C" w:rsidRPr="00AF55DC" w:rsidRDefault="001E095C" w:rsidP="0047228A">
      <w:pPr>
        <w:pStyle w:val="Default"/>
        <w:widowControl/>
        <w:spacing w:after="0" w:line="240" w:lineRule="auto"/>
        <w:ind w:left="360" w:hanging="360"/>
        <w:jc w:val="both"/>
        <w:rPr>
          <w:rFonts w:ascii="Arial" w:hAnsi="Arial" w:cs="Arial"/>
          <w:sz w:val="22"/>
          <w:szCs w:val="22"/>
        </w:rPr>
      </w:pPr>
    </w:p>
    <w:p w14:paraId="76F617B3" w14:textId="77777777" w:rsidR="001E095C" w:rsidRPr="00AF55DC" w:rsidRDefault="009059BE" w:rsidP="0047228A">
      <w:pPr>
        <w:pStyle w:val="Default"/>
        <w:widowControl/>
        <w:numPr>
          <w:ilvl w:val="0"/>
          <w:numId w:val="11"/>
        </w:numPr>
        <w:spacing w:after="0" w:line="240" w:lineRule="auto"/>
        <w:ind w:left="360"/>
        <w:jc w:val="both"/>
        <w:rPr>
          <w:rFonts w:ascii="Arial" w:hAnsi="Arial" w:cs="Arial"/>
          <w:sz w:val="22"/>
          <w:szCs w:val="22"/>
        </w:rPr>
      </w:pPr>
      <w:r>
        <w:rPr>
          <w:rFonts w:ascii="Arial" w:hAnsi="Arial" w:cs="Arial"/>
          <w:sz w:val="22"/>
          <w:szCs w:val="22"/>
        </w:rPr>
        <w:t xml:space="preserve">    </w:t>
      </w:r>
      <w:r w:rsidR="001E095C" w:rsidRPr="00AF55DC">
        <w:rPr>
          <w:rFonts w:ascii="Arial" w:hAnsi="Arial" w:cs="Arial"/>
          <w:sz w:val="22"/>
          <w:szCs w:val="22"/>
        </w:rPr>
        <w:t xml:space="preserve">Fitness and Health programs focus on nutrition education/counseling and health promotion. These programs are implemented throughout the CYS </w:t>
      </w:r>
      <w:r w:rsidR="000B3B6C">
        <w:rPr>
          <w:rFonts w:ascii="Arial" w:hAnsi="Arial" w:cs="Arial"/>
          <w:sz w:val="22"/>
          <w:szCs w:val="22"/>
        </w:rPr>
        <w:t xml:space="preserve">Services </w:t>
      </w:r>
      <w:r w:rsidR="001E095C" w:rsidRPr="00AF55DC">
        <w:rPr>
          <w:rFonts w:ascii="Arial" w:hAnsi="Arial" w:cs="Arial"/>
          <w:sz w:val="22"/>
          <w:szCs w:val="22"/>
        </w:rPr>
        <w:t xml:space="preserve">system. </w:t>
      </w:r>
    </w:p>
    <w:p w14:paraId="59F826BC" w14:textId="77777777" w:rsidR="001E095C" w:rsidRPr="00AF55DC" w:rsidRDefault="001E095C" w:rsidP="00613777">
      <w:pPr>
        <w:pStyle w:val="Default"/>
        <w:widowControl/>
        <w:spacing w:after="0" w:line="240" w:lineRule="auto"/>
        <w:ind w:left="360" w:hanging="360"/>
        <w:jc w:val="both"/>
        <w:rPr>
          <w:rFonts w:ascii="Arial" w:hAnsi="Arial" w:cs="Arial"/>
          <w:sz w:val="22"/>
          <w:szCs w:val="22"/>
        </w:rPr>
      </w:pPr>
    </w:p>
    <w:p w14:paraId="1FF2EC1D" w14:textId="77777777" w:rsidR="001E095C" w:rsidRDefault="001E095C" w:rsidP="00613777">
      <w:pPr>
        <w:pStyle w:val="Default"/>
        <w:widowControl/>
        <w:numPr>
          <w:ilvl w:val="1"/>
          <w:numId w:val="11"/>
        </w:numPr>
        <w:tabs>
          <w:tab w:val="left" w:pos="270"/>
        </w:tabs>
        <w:spacing w:after="0" w:line="240" w:lineRule="auto"/>
        <w:ind w:left="720"/>
        <w:jc w:val="both"/>
        <w:rPr>
          <w:rFonts w:ascii="Arial" w:hAnsi="Arial" w:cs="Arial"/>
          <w:sz w:val="22"/>
          <w:szCs w:val="22"/>
        </w:rPr>
      </w:pPr>
      <w:r w:rsidRPr="00AF55DC">
        <w:rPr>
          <w:rFonts w:ascii="Arial" w:hAnsi="Arial" w:cs="Arial"/>
          <w:sz w:val="22"/>
          <w:szCs w:val="22"/>
        </w:rPr>
        <w:t xml:space="preserve"> Nutrition, Counse</w:t>
      </w:r>
      <w:r w:rsidR="00985E6A">
        <w:rPr>
          <w:rFonts w:ascii="Arial" w:hAnsi="Arial" w:cs="Arial"/>
          <w:sz w:val="22"/>
          <w:szCs w:val="22"/>
        </w:rPr>
        <w:t>ling or Health activities/event</w:t>
      </w:r>
    </w:p>
    <w:p w14:paraId="4558EB01" w14:textId="1911043D" w:rsidR="001E095C" w:rsidRPr="00AF55DC" w:rsidRDefault="00985E6A" w:rsidP="00985E6A">
      <w:pPr>
        <w:pStyle w:val="Default"/>
        <w:widowControl/>
        <w:tabs>
          <w:tab w:val="left" w:pos="360"/>
          <w:tab w:val="left" w:pos="450"/>
        </w:tabs>
        <w:spacing w:after="0" w:line="240" w:lineRule="auto"/>
        <w:ind w:left="720"/>
        <w:jc w:val="both"/>
        <w:rPr>
          <w:rFonts w:ascii="Arial" w:hAnsi="Arial" w:cs="Arial"/>
          <w:sz w:val="22"/>
          <w:szCs w:val="22"/>
        </w:rPr>
      </w:pPr>
      <w:r>
        <w:rPr>
          <w:rFonts w:ascii="Arial" w:hAnsi="Arial" w:cs="Arial"/>
          <w:sz w:val="22"/>
          <w:szCs w:val="22"/>
        </w:rPr>
        <w:t>At l</w:t>
      </w:r>
      <w:r w:rsidR="001E095C" w:rsidRPr="00AF55DC">
        <w:rPr>
          <w:rFonts w:ascii="Arial" w:hAnsi="Arial" w:cs="Arial"/>
          <w:sz w:val="22"/>
          <w:szCs w:val="22"/>
        </w:rPr>
        <w:t xml:space="preserve">east one other locally determined option </w:t>
      </w:r>
      <w:r w:rsidR="00F20A61" w:rsidRPr="00AF55DC">
        <w:rPr>
          <w:rFonts w:ascii="Arial" w:hAnsi="Arial" w:cs="Arial"/>
          <w:sz w:val="22"/>
          <w:szCs w:val="22"/>
        </w:rPr>
        <w:t>i.e.,</w:t>
      </w:r>
      <w:r w:rsidR="001E095C" w:rsidRPr="00AF55DC">
        <w:rPr>
          <w:rFonts w:ascii="Arial" w:hAnsi="Arial" w:cs="Arial"/>
          <w:sz w:val="22"/>
          <w:szCs w:val="22"/>
        </w:rPr>
        <w:t xml:space="preserve"> aerobics, swimming laps, </w:t>
      </w:r>
      <w:r w:rsidR="00F20A61" w:rsidRPr="00AF55DC">
        <w:rPr>
          <w:rFonts w:ascii="Arial" w:hAnsi="Arial" w:cs="Arial"/>
          <w:sz w:val="22"/>
          <w:szCs w:val="22"/>
        </w:rPr>
        <w:t>weightlifting</w:t>
      </w:r>
      <w:r w:rsidR="001E095C" w:rsidRPr="00AF55DC">
        <w:rPr>
          <w:rFonts w:ascii="Arial" w:hAnsi="Arial" w:cs="Arial"/>
          <w:sz w:val="22"/>
          <w:szCs w:val="22"/>
        </w:rPr>
        <w:t>, biking, fitness trails, challenge courses, walking, jogging, hiking, etc.</w:t>
      </w:r>
    </w:p>
    <w:p w14:paraId="7F3C505D" w14:textId="77777777" w:rsidR="001E095C" w:rsidRPr="00AF55DC" w:rsidRDefault="001E095C" w:rsidP="00613777">
      <w:pPr>
        <w:pStyle w:val="Default"/>
        <w:tabs>
          <w:tab w:val="left" w:pos="270"/>
        </w:tabs>
        <w:spacing w:after="0" w:line="240" w:lineRule="auto"/>
        <w:ind w:left="720" w:hanging="360"/>
        <w:jc w:val="both"/>
        <w:rPr>
          <w:rFonts w:ascii="Arial" w:hAnsi="Arial" w:cs="Arial"/>
          <w:sz w:val="22"/>
          <w:szCs w:val="22"/>
        </w:rPr>
      </w:pPr>
    </w:p>
    <w:p w14:paraId="47E3F92B" w14:textId="2430D626" w:rsidR="001E095C" w:rsidRPr="00AF55DC" w:rsidRDefault="001E095C" w:rsidP="00613777">
      <w:pPr>
        <w:pStyle w:val="Default"/>
        <w:spacing w:after="0" w:line="240" w:lineRule="auto"/>
        <w:jc w:val="both"/>
        <w:rPr>
          <w:rFonts w:ascii="Arial" w:hAnsi="Arial" w:cs="Arial"/>
          <w:sz w:val="22"/>
          <w:szCs w:val="22"/>
        </w:rPr>
      </w:pPr>
      <w:r w:rsidRPr="00AF55DC">
        <w:rPr>
          <w:rFonts w:ascii="Arial" w:hAnsi="Arial" w:cs="Arial"/>
          <w:sz w:val="22"/>
          <w:szCs w:val="22"/>
        </w:rPr>
        <w:t xml:space="preserve">Outreach programs are offered in CDC, SAC, </w:t>
      </w:r>
      <w:r w:rsidR="00F20A61" w:rsidRPr="00AF55DC">
        <w:rPr>
          <w:rFonts w:ascii="Arial" w:hAnsi="Arial" w:cs="Arial"/>
          <w:sz w:val="22"/>
          <w:szCs w:val="22"/>
        </w:rPr>
        <w:t>MST,</w:t>
      </w:r>
      <w:r w:rsidRPr="00AF55DC">
        <w:rPr>
          <w:rFonts w:ascii="Arial" w:hAnsi="Arial" w:cs="Arial"/>
          <w:sz w:val="22"/>
          <w:szCs w:val="22"/>
        </w:rPr>
        <w:t xml:space="preserve"> and FCC in four areas throughout the year.</w:t>
      </w:r>
    </w:p>
    <w:p w14:paraId="0FDACA5B" w14:textId="77777777" w:rsidR="001E095C" w:rsidRPr="00AF55DC" w:rsidRDefault="001E095C" w:rsidP="00613777">
      <w:pPr>
        <w:pStyle w:val="Default"/>
        <w:widowControl/>
        <w:numPr>
          <w:ilvl w:val="0"/>
          <w:numId w:val="12"/>
        </w:numPr>
        <w:spacing w:after="0" w:line="240" w:lineRule="auto"/>
        <w:ind w:left="360"/>
        <w:jc w:val="both"/>
        <w:rPr>
          <w:rFonts w:ascii="Arial" w:hAnsi="Arial" w:cs="Arial"/>
          <w:sz w:val="22"/>
          <w:szCs w:val="22"/>
        </w:rPr>
      </w:pPr>
      <w:r w:rsidRPr="00AF55DC">
        <w:rPr>
          <w:rFonts w:ascii="Arial" w:hAnsi="Arial" w:cs="Arial"/>
          <w:sz w:val="22"/>
          <w:szCs w:val="22"/>
        </w:rPr>
        <w:t xml:space="preserve"> </w:t>
      </w:r>
      <w:r w:rsidR="009059BE">
        <w:rPr>
          <w:rFonts w:ascii="Arial" w:hAnsi="Arial" w:cs="Arial"/>
          <w:sz w:val="22"/>
          <w:szCs w:val="22"/>
        </w:rPr>
        <w:t xml:space="preserve"> </w:t>
      </w:r>
      <w:r w:rsidRPr="00AF55DC">
        <w:rPr>
          <w:rFonts w:ascii="Arial" w:hAnsi="Arial" w:cs="Arial"/>
          <w:sz w:val="22"/>
          <w:szCs w:val="22"/>
        </w:rPr>
        <w:t>Intramurals (SAC/MST)</w:t>
      </w:r>
    </w:p>
    <w:p w14:paraId="5791AF78" w14:textId="199EB77B" w:rsidR="001E095C" w:rsidRPr="00AF55DC" w:rsidRDefault="001E095C" w:rsidP="00613777">
      <w:pPr>
        <w:pStyle w:val="Default"/>
        <w:widowControl/>
        <w:numPr>
          <w:ilvl w:val="0"/>
          <w:numId w:val="12"/>
        </w:numPr>
        <w:spacing w:after="0" w:line="240" w:lineRule="auto"/>
        <w:ind w:left="360"/>
        <w:jc w:val="both"/>
        <w:rPr>
          <w:rFonts w:ascii="Arial" w:hAnsi="Arial" w:cs="Arial"/>
          <w:sz w:val="22"/>
          <w:szCs w:val="22"/>
        </w:rPr>
      </w:pPr>
      <w:r w:rsidRPr="00AF55DC">
        <w:rPr>
          <w:rFonts w:ascii="Arial" w:hAnsi="Arial" w:cs="Arial"/>
          <w:sz w:val="22"/>
          <w:szCs w:val="22"/>
        </w:rPr>
        <w:t xml:space="preserve"> </w:t>
      </w:r>
      <w:r w:rsidR="009059BE">
        <w:rPr>
          <w:rFonts w:ascii="Arial" w:hAnsi="Arial" w:cs="Arial"/>
          <w:sz w:val="22"/>
          <w:szCs w:val="22"/>
        </w:rPr>
        <w:t xml:space="preserve"> </w:t>
      </w:r>
      <w:r w:rsidRPr="00AF55DC">
        <w:rPr>
          <w:rFonts w:ascii="Arial" w:hAnsi="Arial" w:cs="Arial"/>
          <w:sz w:val="22"/>
          <w:szCs w:val="22"/>
        </w:rPr>
        <w:t xml:space="preserve">Motor Skill Activities (CDC/SAC) </w:t>
      </w:r>
      <w:r w:rsidR="00F20A61" w:rsidRPr="00AF55DC">
        <w:rPr>
          <w:rFonts w:ascii="Arial" w:hAnsi="Arial" w:cs="Arial"/>
          <w:sz w:val="22"/>
          <w:szCs w:val="22"/>
        </w:rPr>
        <w:t>i.e.,</w:t>
      </w:r>
      <w:r w:rsidRPr="00AF55DC">
        <w:rPr>
          <w:rFonts w:ascii="Arial" w:hAnsi="Arial" w:cs="Arial"/>
          <w:sz w:val="22"/>
          <w:szCs w:val="22"/>
        </w:rPr>
        <w:t xml:space="preserve"> Start Smart</w:t>
      </w:r>
    </w:p>
    <w:p w14:paraId="0B056118" w14:textId="77777777" w:rsidR="001E095C" w:rsidRPr="00AF55DC" w:rsidRDefault="001E095C" w:rsidP="00613777">
      <w:pPr>
        <w:pStyle w:val="Default"/>
        <w:widowControl/>
        <w:numPr>
          <w:ilvl w:val="0"/>
          <w:numId w:val="12"/>
        </w:numPr>
        <w:spacing w:after="0" w:line="240" w:lineRule="auto"/>
        <w:ind w:left="360"/>
        <w:jc w:val="both"/>
        <w:rPr>
          <w:rFonts w:ascii="Arial" w:hAnsi="Arial" w:cs="Arial"/>
          <w:sz w:val="22"/>
          <w:szCs w:val="22"/>
        </w:rPr>
      </w:pPr>
      <w:r w:rsidRPr="00AF55DC">
        <w:rPr>
          <w:rFonts w:ascii="Arial" w:hAnsi="Arial" w:cs="Arial"/>
          <w:sz w:val="22"/>
          <w:szCs w:val="22"/>
        </w:rPr>
        <w:t xml:space="preserve"> </w:t>
      </w:r>
      <w:r w:rsidR="009059BE">
        <w:rPr>
          <w:rFonts w:ascii="Arial" w:hAnsi="Arial" w:cs="Arial"/>
          <w:sz w:val="22"/>
          <w:szCs w:val="22"/>
        </w:rPr>
        <w:t xml:space="preserve"> </w:t>
      </w:r>
      <w:r w:rsidRPr="00AF55DC">
        <w:rPr>
          <w:rFonts w:ascii="Arial" w:hAnsi="Arial" w:cs="Arial"/>
          <w:sz w:val="22"/>
          <w:szCs w:val="22"/>
        </w:rPr>
        <w:t>Skill Building Clinics (all)</w:t>
      </w:r>
    </w:p>
    <w:p w14:paraId="686A88AB" w14:textId="56825E9A" w:rsidR="001E095C" w:rsidRDefault="001E095C" w:rsidP="00613777">
      <w:pPr>
        <w:pStyle w:val="Default"/>
        <w:widowControl/>
        <w:numPr>
          <w:ilvl w:val="0"/>
          <w:numId w:val="12"/>
        </w:numPr>
        <w:spacing w:after="0" w:line="240" w:lineRule="auto"/>
        <w:ind w:left="360"/>
        <w:jc w:val="both"/>
        <w:rPr>
          <w:rFonts w:ascii="Arial" w:hAnsi="Arial" w:cs="Arial"/>
          <w:sz w:val="22"/>
          <w:szCs w:val="22"/>
        </w:rPr>
      </w:pPr>
      <w:r w:rsidRPr="00AF55DC">
        <w:rPr>
          <w:rFonts w:ascii="Arial" w:hAnsi="Arial" w:cs="Arial"/>
          <w:sz w:val="22"/>
          <w:szCs w:val="22"/>
        </w:rPr>
        <w:t xml:space="preserve"> </w:t>
      </w:r>
      <w:r w:rsidR="009059BE">
        <w:rPr>
          <w:rFonts w:ascii="Arial" w:hAnsi="Arial" w:cs="Arial"/>
          <w:sz w:val="22"/>
          <w:szCs w:val="22"/>
        </w:rPr>
        <w:t xml:space="preserve"> </w:t>
      </w:r>
      <w:r w:rsidRPr="00AF55DC">
        <w:rPr>
          <w:rFonts w:ascii="Arial" w:hAnsi="Arial" w:cs="Arial"/>
          <w:sz w:val="22"/>
          <w:szCs w:val="22"/>
        </w:rPr>
        <w:t xml:space="preserve">MWR Partnerships (SAC/MST) </w:t>
      </w:r>
      <w:r w:rsidR="00F20A61" w:rsidRPr="00AF55DC">
        <w:rPr>
          <w:rFonts w:ascii="Arial" w:hAnsi="Arial" w:cs="Arial"/>
          <w:sz w:val="22"/>
          <w:szCs w:val="22"/>
        </w:rPr>
        <w:t>i.e.,</w:t>
      </w:r>
      <w:r w:rsidRPr="00AF55DC">
        <w:rPr>
          <w:rFonts w:ascii="Arial" w:hAnsi="Arial" w:cs="Arial"/>
          <w:sz w:val="22"/>
          <w:szCs w:val="22"/>
        </w:rPr>
        <w:t xml:space="preserve"> Gymnasium, Outdoor Recreation</w:t>
      </w:r>
    </w:p>
    <w:p w14:paraId="5A09F5BD" w14:textId="77777777" w:rsidR="0047228A" w:rsidRDefault="0047228A" w:rsidP="00613777">
      <w:pPr>
        <w:pStyle w:val="Default"/>
        <w:widowControl/>
        <w:spacing w:after="0" w:line="240" w:lineRule="auto"/>
        <w:jc w:val="both"/>
        <w:rPr>
          <w:rFonts w:ascii="Arial" w:hAnsi="Arial" w:cs="Arial"/>
          <w:sz w:val="22"/>
          <w:szCs w:val="22"/>
        </w:rPr>
      </w:pPr>
    </w:p>
    <w:p w14:paraId="4B2549E6" w14:textId="77777777" w:rsidR="001E095C" w:rsidRPr="00AF55DC" w:rsidRDefault="001E095C" w:rsidP="0047228A">
      <w:pPr>
        <w:pStyle w:val="Default"/>
        <w:widowControl/>
        <w:spacing w:after="0" w:line="240" w:lineRule="auto"/>
        <w:jc w:val="both"/>
        <w:rPr>
          <w:rFonts w:ascii="Arial" w:hAnsi="Arial" w:cs="Arial"/>
          <w:sz w:val="22"/>
          <w:szCs w:val="22"/>
        </w:rPr>
      </w:pPr>
      <w:r w:rsidRPr="00AF55DC">
        <w:rPr>
          <w:rFonts w:ascii="Arial" w:hAnsi="Arial" w:cs="Arial"/>
          <w:sz w:val="22"/>
          <w:szCs w:val="22"/>
        </w:rPr>
        <w:t>A minimum of one additional outreach activity (usually a special event or camp) is offered</w:t>
      </w:r>
      <w:r w:rsidR="0047228A">
        <w:rPr>
          <w:rFonts w:ascii="Arial" w:hAnsi="Arial" w:cs="Arial"/>
          <w:sz w:val="22"/>
          <w:szCs w:val="22"/>
        </w:rPr>
        <w:t>.</w:t>
      </w:r>
    </w:p>
    <w:p w14:paraId="759AD821" w14:textId="77777777" w:rsidR="0093558B" w:rsidRDefault="0093558B" w:rsidP="00557D17">
      <w:pPr>
        <w:spacing w:after="0" w:line="240" w:lineRule="auto"/>
        <w:rPr>
          <w:rFonts w:ascii="Arial" w:hAnsi="Arial" w:cs="Arial"/>
        </w:rPr>
      </w:pPr>
    </w:p>
    <w:p w14:paraId="7090C828" w14:textId="3D9E1BBC" w:rsidR="001E095C" w:rsidRPr="00AF55DC" w:rsidRDefault="001E095C" w:rsidP="00557D17">
      <w:pPr>
        <w:spacing w:after="0" w:line="240" w:lineRule="auto"/>
        <w:rPr>
          <w:rFonts w:ascii="Arial" w:hAnsi="Arial" w:cs="Arial"/>
          <w:b/>
          <w:u w:val="single"/>
        </w:rPr>
      </w:pPr>
      <w:r w:rsidRPr="00AF55DC">
        <w:rPr>
          <w:rFonts w:ascii="Arial" w:hAnsi="Arial" w:cs="Arial"/>
          <w:b/>
          <w:u w:val="single"/>
        </w:rPr>
        <w:t>CORE PROGRAMS</w:t>
      </w:r>
      <w:r w:rsidR="00B912D4">
        <w:rPr>
          <w:rFonts w:ascii="Arial" w:hAnsi="Arial" w:cs="Arial"/>
          <w:b/>
          <w:u w:val="single"/>
        </w:rPr>
        <w:t>:</w:t>
      </w:r>
    </w:p>
    <w:p w14:paraId="7D5B8AEF" w14:textId="77777777" w:rsidR="00B26954" w:rsidRPr="00AF55DC" w:rsidRDefault="00B26954" w:rsidP="00AF55DC">
      <w:pPr>
        <w:spacing w:after="0" w:line="240" w:lineRule="auto"/>
        <w:jc w:val="both"/>
        <w:rPr>
          <w:rFonts w:ascii="Arial" w:hAnsi="Arial" w:cs="Arial"/>
          <w:b/>
          <w:color w:val="FF0000"/>
        </w:rPr>
      </w:pPr>
    </w:p>
    <w:p w14:paraId="3BEDDBF3" w14:textId="3231E088" w:rsidR="00B26954" w:rsidRPr="0047228A" w:rsidRDefault="00B26954" w:rsidP="0047228A">
      <w:pPr>
        <w:spacing w:after="0" w:line="240" w:lineRule="auto"/>
        <w:jc w:val="both"/>
        <w:rPr>
          <w:rFonts w:ascii="Arial" w:hAnsi="Arial" w:cs="Arial"/>
          <w:b/>
        </w:rPr>
      </w:pPr>
      <w:r w:rsidRPr="0047228A">
        <w:rPr>
          <w:rFonts w:ascii="Arial" w:hAnsi="Arial" w:cs="Arial"/>
          <w:b/>
        </w:rPr>
        <w:t>Child Development Center</w:t>
      </w:r>
      <w:r w:rsidR="00132FEC" w:rsidRPr="0047228A">
        <w:rPr>
          <w:rFonts w:ascii="Arial" w:hAnsi="Arial" w:cs="Arial"/>
          <w:b/>
        </w:rPr>
        <w:t>s</w:t>
      </w:r>
      <w:r w:rsidRPr="0047228A">
        <w:rPr>
          <w:rFonts w:ascii="Arial" w:hAnsi="Arial" w:cs="Arial"/>
          <w:b/>
        </w:rPr>
        <w:t xml:space="preserve"> </w:t>
      </w:r>
      <w:r w:rsidRPr="0047228A">
        <w:rPr>
          <w:rFonts w:ascii="Arial" w:hAnsi="Arial" w:cs="Arial"/>
          <w:b/>
          <w:bCs/>
        </w:rPr>
        <w:t>(CDCs)</w:t>
      </w:r>
      <w:r w:rsidR="009B34EB" w:rsidRPr="0047228A">
        <w:rPr>
          <w:rFonts w:ascii="Arial" w:hAnsi="Arial" w:cs="Arial"/>
          <w:b/>
          <w:bCs/>
        </w:rPr>
        <w:t>:</w:t>
      </w:r>
      <w:r w:rsidR="009B34EB" w:rsidRPr="0047228A">
        <w:rPr>
          <w:rFonts w:ascii="Arial" w:hAnsi="Arial" w:cs="Arial"/>
          <w:bCs/>
        </w:rPr>
        <w:t xml:space="preserve"> (</w:t>
      </w:r>
      <w:r w:rsidRPr="0047228A">
        <w:rPr>
          <w:rFonts w:ascii="Arial" w:hAnsi="Arial" w:cs="Arial"/>
          <w:iCs/>
        </w:rPr>
        <w:t xml:space="preserve">Ages 6 weeks-5 </w:t>
      </w:r>
      <w:r w:rsidR="009B34EB" w:rsidRPr="0047228A">
        <w:rPr>
          <w:rFonts w:ascii="Arial" w:hAnsi="Arial" w:cs="Arial"/>
          <w:iCs/>
        </w:rPr>
        <w:t xml:space="preserve">years) </w:t>
      </w:r>
      <w:r w:rsidR="009B34EB" w:rsidRPr="0047228A">
        <w:rPr>
          <w:rFonts w:ascii="Arial" w:hAnsi="Arial" w:cs="Arial"/>
        </w:rPr>
        <w:t>Offer</w:t>
      </w:r>
      <w:r w:rsidRPr="0047228A">
        <w:rPr>
          <w:rFonts w:ascii="Arial" w:hAnsi="Arial" w:cs="Arial"/>
        </w:rPr>
        <w:t xml:space="preserve"> on-post full-day, part-day, hourly </w:t>
      </w:r>
      <w:r w:rsidR="001A28AF" w:rsidRPr="0047228A">
        <w:rPr>
          <w:rFonts w:ascii="Arial" w:hAnsi="Arial" w:cs="Arial"/>
        </w:rPr>
        <w:t>childcare</w:t>
      </w:r>
      <w:r w:rsidRPr="0047228A">
        <w:rPr>
          <w:rFonts w:ascii="Arial" w:hAnsi="Arial" w:cs="Arial"/>
        </w:rPr>
        <w:t xml:space="preserve">, extended duty day </w:t>
      </w:r>
      <w:r w:rsidR="009B34EB" w:rsidRPr="0047228A">
        <w:rPr>
          <w:rFonts w:ascii="Arial" w:hAnsi="Arial" w:cs="Arial"/>
        </w:rPr>
        <w:t>care (</w:t>
      </w:r>
      <w:r w:rsidRPr="0047228A">
        <w:rPr>
          <w:rFonts w:ascii="Arial" w:hAnsi="Arial" w:cs="Arial"/>
        </w:rPr>
        <w:t xml:space="preserve">“We’ve Got You Covered”) </w:t>
      </w:r>
      <w:r w:rsidR="004626A7" w:rsidRPr="0047228A">
        <w:rPr>
          <w:rFonts w:ascii="Arial" w:hAnsi="Arial" w:cs="Arial"/>
        </w:rPr>
        <w:t xml:space="preserve">and </w:t>
      </w:r>
      <w:r w:rsidRPr="0047228A">
        <w:rPr>
          <w:rFonts w:ascii="Arial" w:hAnsi="Arial" w:cs="Arial"/>
        </w:rPr>
        <w:t xml:space="preserve">the </w:t>
      </w:r>
      <w:r w:rsidRPr="0047228A">
        <w:rPr>
          <w:rFonts w:ascii="Arial" w:hAnsi="Arial" w:cs="Arial"/>
          <w:i/>
        </w:rPr>
        <w:t>Strong Beginnings</w:t>
      </w:r>
      <w:r w:rsidRPr="0047228A">
        <w:rPr>
          <w:rFonts w:ascii="Arial" w:hAnsi="Arial" w:cs="Arial"/>
        </w:rPr>
        <w:t xml:space="preserve"> Pre-Kindergarten program.  May also include </w:t>
      </w:r>
      <w:r w:rsidR="009B34EB" w:rsidRPr="0047228A">
        <w:rPr>
          <w:rFonts w:ascii="Arial" w:hAnsi="Arial" w:cs="Arial"/>
        </w:rPr>
        <w:t>stand-alone</w:t>
      </w:r>
      <w:r w:rsidRPr="0047228A">
        <w:rPr>
          <w:rFonts w:ascii="Arial" w:hAnsi="Arial" w:cs="Arial"/>
        </w:rPr>
        <w:t xml:space="preserve"> CDC annexes and satellite sites.  Care is provided by trained staff and operations are subject to Department of Defense (DoD) Certification.  (Child Development Center 74017).</w:t>
      </w:r>
    </w:p>
    <w:p w14:paraId="00EB5E2E" w14:textId="77777777" w:rsidR="004626A7" w:rsidRPr="00AF55DC" w:rsidRDefault="004626A7" w:rsidP="0047228A">
      <w:pPr>
        <w:pStyle w:val="ListParagraph"/>
        <w:spacing w:after="0" w:line="240" w:lineRule="auto"/>
        <w:ind w:left="0"/>
        <w:jc w:val="both"/>
        <w:rPr>
          <w:rFonts w:ascii="Arial" w:hAnsi="Arial" w:cs="Arial"/>
          <w:b/>
        </w:rPr>
      </w:pPr>
    </w:p>
    <w:p w14:paraId="6088BAF7" w14:textId="58A4BFD0" w:rsidR="004626A7" w:rsidRPr="0047228A" w:rsidRDefault="004626A7" w:rsidP="0047228A">
      <w:pPr>
        <w:spacing w:after="0" w:line="240" w:lineRule="auto"/>
        <w:jc w:val="both"/>
        <w:rPr>
          <w:rFonts w:ascii="Arial" w:hAnsi="Arial" w:cs="Arial"/>
          <w:b/>
        </w:rPr>
      </w:pPr>
      <w:r w:rsidRPr="0047228A">
        <w:rPr>
          <w:rFonts w:ascii="Arial" w:hAnsi="Arial" w:cs="Arial"/>
          <w:b/>
        </w:rPr>
        <w:t xml:space="preserve">Family Child Care </w:t>
      </w:r>
      <w:r w:rsidRPr="0047228A">
        <w:rPr>
          <w:rFonts w:ascii="Arial" w:hAnsi="Arial" w:cs="Arial"/>
          <w:b/>
          <w:bCs/>
        </w:rPr>
        <w:t>(FCC) Homes</w:t>
      </w:r>
      <w:r w:rsidR="009B34EB" w:rsidRPr="0047228A">
        <w:rPr>
          <w:rFonts w:ascii="Arial" w:hAnsi="Arial" w:cs="Arial"/>
          <w:b/>
          <w:bCs/>
        </w:rPr>
        <w:t>: (</w:t>
      </w:r>
      <w:r w:rsidRPr="0047228A">
        <w:rPr>
          <w:rFonts w:ascii="Arial" w:hAnsi="Arial" w:cs="Arial"/>
          <w:iCs/>
        </w:rPr>
        <w:t xml:space="preserve">Ages 4 weeks-12 </w:t>
      </w:r>
      <w:r w:rsidR="009B34EB" w:rsidRPr="0047228A">
        <w:rPr>
          <w:rFonts w:ascii="Arial" w:hAnsi="Arial" w:cs="Arial"/>
          <w:iCs/>
        </w:rPr>
        <w:t>years)</w:t>
      </w:r>
      <w:r w:rsidR="009B34EB" w:rsidRPr="0047228A">
        <w:rPr>
          <w:rFonts w:ascii="Arial" w:hAnsi="Arial" w:cs="Arial"/>
        </w:rPr>
        <w:t xml:space="preserve"> Offer</w:t>
      </w:r>
      <w:r w:rsidRPr="0047228A">
        <w:rPr>
          <w:rFonts w:ascii="Arial" w:hAnsi="Arial" w:cs="Arial"/>
        </w:rPr>
        <w:t xml:space="preserve"> full-day, part-day, and hourly </w:t>
      </w:r>
      <w:r w:rsidR="001A28AF" w:rsidRPr="0047228A">
        <w:rPr>
          <w:rFonts w:ascii="Arial" w:hAnsi="Arial" w:cs="Arial"/>
        </w:rPr>
        <w:t>childcare</w:t>
      </w:r>
      <w:r w:rsidRPr="0047228A">
        <w:rPr>
          <w:rFonts w:ascii="Arial" w:hAnsi="Arial" w:cs="Arial"/>
        </w:rPr>
        <w:t xml:space="preserve"> to include extended duty day, weekend care, 24-hour care as needed in a home environment.  Care for up to eight children (depending on mix of ages) is provided by trained, certified, and monitored Family Child Care Providers in their own homes (privately owned and government owned or leased housing) and is subject to DoD Certification.</w:t>
      </w:r>
    </w:p>
    <w:p w14:paraId="78796EAB" w14:textId="77777777" w:rsidR="004626A7" w:rsidRPr="00AF55DC" w:rsidRDefault="004626A7" w:rsidP="0047228A">
      <w:pPr>
        <w:pStyle w:val="ListParagraph"/>
        <w:spacing w:after="0" w:line="240" w:lineRule="auto"/>
        <w:ind w:left="0"/>
        <w:jc w:val="both"/>
        <w:rPr>
          <w:rFonts w:ascii="Arial" w:hAnsi="Arial" w:cs="Arial"/>
          <w:b/>
        </w:rPr>
      </w:pPr>
    </w:p>
    <w:p w14:paraId="659792BA" w14:textId="3D159606" w:rsidR="00B26954" w:rsidRPr="0047228A" w:rsidRDefault="00B26954" w:rsidP="0047228A">
      <w:pPr>
        <w:spacing w:after="0" w:line="240" w:lineRule="auto"/>
        <w:jc w:val="both"/>
        <w:rPr>
          <w:rFonts w:ascii="Arial" w:hAnsi="Arial" w:cs="Arial"/>
          <w:b/>
        </w:rPr>
      </w:pPr>
      <w:r w:rsidRPr="0047228A">
        <w:rPr>
          <w:rFonts w:ascii="Arial" w:hAnsi="Arial" w:cs="Arial"/>
          <w:b/>
        </w:rPr>
        <w:t xml:space="preserve">School-Age </w:t>
      </w:r>
      <w:r w:rsidRPr="0047228A">
        <w:rPr>
          <w:rFonts w:ascii="Arial" w:hAnsi="Arial" w:cs="Arial"/>
          <w:b/>
          <w:bCs/>
        </w:rPr>
        <w:t>(SA) Centers (aka Child Development Centers)</w:t>
      </w:r>
      <w:r w:rsidR="001A28AF" w:rsidRPr="0047228A">
        <w:rPr>
          <w:rFonts w:ascii="Arial" w:hAnsi="Arial" w:cs="Arial"/>
          <w:bCs/>
        </w:rPr>
        <w:t>: (</w:t>
      </w:r>
      <w:r w:rsidRPr="0047228A">
        <w:rPr>
          <w:rFonts w:ascii="Arial" w:hAnsi="Arial" w:cs="Arial"/>
          <w:iCs/>
        </w:rPr>
        <w:t>Ages 6-12 years)</w:t>
      </w:r>
      <w:r w:rsidRPr="0047228A">
        <w:rPr>
          <w:rFonts w:ascii="Arial" w:hAnsi="Arial" w:cs="Arial"/>
        </w:rPr>
        <w:t xml:space="preserve"> Offer before and after school programs, weekend activities during the school year, summer care and camps during school vacations.  Care is provided by trained staff and operations are subject to DoD Certification.  (School Age Center [Child Development Center ages 6-10] 74016).</w:t>
      </w:r>
    </w:p>
    <w:p w14:paraId="02E4C61C" w14:textId="77777777" w:rsidR="00B26954" w:rsidRPr="00AF55DC" w:rsidRDefault="00B26954" w:rsidP="0047228A">
      <w:pPr>
        <w:pStyle w:val="ListParagraph"/>
        <w:spacing w:after="0" w:line="240" w:lineRule="auto"/>
        <w:ind w:left="0"/>
        <w:jc w:val="both"/>
        <w:rPr>
          <w:rFonts w:ascii="Arial" w:hAnsi="Arial" w:cs="Arial"/>
          <w:color w:val="000000"/>
        </w:rPr>
      </w:pPr>
    </w:p>
    <w:p w14:paraId="1D90E02A" w14:textId="06E3B85B" w:rsidR="00B26954" w:rsidRPr="0047228A" w:rsidRDefault="00B26954" w:rsidP="0047228A">
      <w:pPr>
        <w:spacing w:after="0" w:line="240" w:lineRule="auto"/>
        <w:jc w:val="both"/>
        <w:rPr>
          <w:rFonts w:ascii="Arial" w:hAnsi="Arial" w:cs="Arial"/>
          <w:color w:val="000000"/>
        </w:rPr>
      </w:pPr>
      <w:r w:rsidRPr="0047228A">
        <w:rPr>
          <w:rFonts w:ascii="Arial" w:hAnsi="Arial" w:cs="Arial"/>
          <w:b/>
        </w:rPr>
        <w:t xml:space="preserve">Youth Centers </w:t>
      </w:r>
      <w:r w:rsidRPr="0047228A">
        <w:rPr>
          <w:rFonts w:ascii="Arial" w:hAnsi="Arial" w:cs="Arial"/>
          <w:b/>
          <w:bCs/>
        </w:rPr>
        <w:t>(YCs)</w:t>
      </w:r>
      <w:r w:rsidR="001A28AF" w:rsidRPr="0047228A">
        <w:rPr>
          <w:rFonts w:ascii="Arial" w:hAnsi="Arial" w:cs="Arial"/>
          <w:bCs/>
        </w:rPr>
        <w:t>: (</w:t>
      </w:r>
      <w:r w:rsidRPr="0047228A">
        <w:rPr>
          <w:rFonts w:ascii="Arial" w:hAnsi="Arial" w:cs="Arial"/>
          <w:iCs/>
        </w:rPr>
        <w:t xml:space="preserve">Ages 11-18 </w:t>
      </w:r>
      <w:r w:rsidR="001A28AF" w:rsidRPr="0047228A">
        <w:rPr>
          <w:rFonts w:ascii="Arial" w:hAnsi="Arial" w:cs="Arial"/>
          <w:iCs/>
        </w:rPr>
        <w:t>years)</w:t>
      </w:r>
      <w:r w:rsidR="001A28AF" w:rsidRPr="0047228A">
        <w:rPr>
          <w:rFonts w:ascii="Arial" w:hAnsi="Arial" w:cs="Arial"/>
        </w:rPr>
        <w:t xml:space="preserve"> The</w:t>
      </w:r>
      <w:r w:rsidRPr="0047228A">
        <w:rPr>
          <w:rFonts w:ascii="Arial" w:hAnsi="Arial" w:cs="Arial"/>
        </w:rPr>
        <w:t xml:space="preserve"> Youth Program offers comprehensive, supervised program options and affordable, quality, predictable services that are easily accessible for eligible youth in grades 7 through 12 (may include 6th grade depending on local school configuration) who are generally 11 – 18 years of age. </w:t>
      </w:r>
      <w:r w:rsidR="00132FEC" w:rsidRPr="0047228A">
        <w:rPr>
          <w:rFonts w:ascii="Arial" w:hAnsi="Arial" w:cs="Arial"/>
        </w:rPr>
        <w:t xml:space="preserve"> </w:t>
      </w:r>
      <w:r w:rsidRPr="0047228A">
        <w:rPr>
          <w:rFonts w:ascii="Arial" w:hAnsi="Arial" w:cs="Arial"/>
          <w:bCs/>
          <w:color w:val="000000"/>
        </w:rPr>
        <w:t>This is achieved through a comprehensive Youth Program framework consisting of the Four Service Areas.</w:t>
      </w:r>
      <w:r w:rsidRPr="0047228A">
        <w:rPr>
          <w:rFonts w:ascii="Arial" w:hAnsi="Arial" w:cs="Arial"/>
          <w:color w:val="000000"/>
        </w:rPr>
        <w:t xml:space="preserve">  Through formal partnership agreements with several </w:t>
      </w:r>
      <w:r w:rsidR="001A28AF" w:rsidRPr="0047228A">
        <w:rPr>
          <w:rFonts w:ascii="Arial" w:hAnsi="Arial" w:cs="Arial"/>
          <w:color w:val="000000"/>
        </w:rPr>
        <w:t>nationally recognized</w:t>
      </w:r>
      <w:r w:rsidRPr="0047228A">
        <w:rPr>
          <w:rFonts w:ascii="Arial" w:hAnsi="Arial" w:cs="Arial"/>
          <w:color w:val="000000"/>
        </w:rPr>
        <w:t xml:space="preserve"> youth-serving organizations, such as United States Department of Agriculture (USDA), 4-H and Boys &amp; Girls Clubs of America (BGCA), youth have access to programs, standardized curricula, special events, camps, scholarships, etc., no matter where they live.  </w:t>
      </w:r>
      <w:r w:rsidRPr="0047228A">
        <w:rPr>
          <w:rFonts w:ascii="Arial" w:hAnsi="Arial" w:cs="Arial"/>
        </w:rPr>
        <w:t>Supervision and programming is provided by trained staff and operations are subject to DoD Certification.  (Youth Center 74066).</w:t>
      </w:r>
    </w:p>
    <w:p w14:paraId="59F46361" w14:textId="77777777" w:rsidR="0047228A" w:rsidRDefault="0047228A" w:rsidP="0047228A">
      <w:pPr>
        <w:spacing w:after="0" w:line="240" w:lineRule="auto"/>
        <w:jc w:val="both"/>
        <w:rPr>
          <w:rFonts w:ascii="Arial" w:hAnsi="Arial" w:cs="Arial"/>
          <w:i/>
        </w:rPr>
      </w:pPr>
    </w:p>
    <w:p w14:paraId="0F9572F5" w14:textId="29AA4B82" w:rsidR="00B26954" w:rsidRDefault="00B26954" w:rsidP="00A81322">
      <w:pPr>
        <w:spacing w:after="0" w:line="240" w:lineRule="auto"/>
        <w:jc w:val="both"/>
        <w:rPr>
          <w:rFonts w:ascii="Arial" w:hAnsi="Arial" w:cs="Arial"/>
        </w:rPr>
      </w:pPr>
      <w:r w:rsidRPr="00DA466D">
        <w:rPr>
          <w:rFonts w:ascii="Arial" w:hAnsi="Arial" w:cs="Arial"/>
          <w:b/>
        </w:rPr>
        <w:t xml:space="preserve">Youth </w:t>
      </w:r>
      <w:r w:rsidRPr="00DA466D">
        <w:rPr>
          <w:rFonts w:ascii="Arial" w:hAnsi="Arial" w:cs="Arial"/>
          <w:b/>
          <w:bCs/>
        </w:rPr>
        <w:t>Sports &amp; Fitness Programs</w:t>
      </w:r>
      <w:r w:rsidR="001A28AF" w:rsidRPr="00DA466D">
        <w:rPr>
          <w:rFonts w:ascii="Arial" w:hAnsi="Arial" w:cs="Arial"/>
          <w:b/>
          <w:bCs/>
        </w:rPr>
        <w:t>: (</w:t>
      </w:r>
      <w:r w:rsidRPr="00DA466D">
        <w:rPr>
          <w:rFonts w:ascii="Arial" w:hAnsi="Arial" w:cs="Arial"/>
        </w:rPr>
        <w:t>Ages 3-18 years</w:t>
      </w:r>
      <w:r w:rsidR="00DA466D" w:rsidRPr="00DA466D">
        <w:rPr>
          <w:rFonts w:ascii="Arial" w:hAnsi="Arial" w:cs="Arial"/>
        </w:rPr>
        <w:t>) Offer</w:t>
      </w:r>
      <w:r w:rsidRPr="00DA466D">
        <w:rPr>
          <w:rFonts w:ascii="Arial" w:hAnsi="Arial" w:cs="Arial"/>
        </w:rPr>
        <w:t xml:space="preserve"> developmentally appropriate opportunities for children and youth to be engaged in individual and team sports, competitions, skill building clinics, and nutrition and health classes that foster development of life-long healthy habits.  Provided by trained CYS Services employees and volunteer coaches in a variety of settings including Youth Centers, MWR Facilities, Schools, community fields and facilities.  DODI 6060.4, AR</w:t>
      </w:r>
      <w:r w:rsidRPr="004C2632">
        <w:rPr>
          <w:rFonts w:ascii="Arial" w:hAnsi="Arial" w:cs="Arial"/>
        </w:rPr>
        <w:t>-215-1, AR-608-10.</w:t>
      </w:r>
    </w:p>
    <w:p w14:paraId="7367D800" w14:textId="77777777" w:rsidR="00A81322" w:rsidRPr="004C2632" w:rsidRDefault="00A81322" w:rsidP="00A81322">
      <w:pPr>
        <w:spacing w:after="0" w:line="240" w:lineRule="auto"/>
        <w:jc w:val="both"/>
        <w:rPr>
          <w:rFonts w:ascii="Arial" w:hAnsi="Arial" w:cs="Arial"/>
          <w:b/>
        </w:rPr>
      </w:pPr>
    </w:p>
    <w:p w14:paraId="71D65E46" w14:textId="77777777" w:rsidR="00B26954" w:rsidRPr="00DA466D" w:rsidRDefault="00E67403" w:rsidP="00501F42">
      <w:pPr>
        <w:pStyle w:val="ListParagraph"/>
        <w:numPr>
          <w:ilvl w:val="0"/>
          <w:numId w:val="50"/>
        </w:numPr>
        <w:spacing w:line="276" w:lineRule="auto"/>
        <w:ind w:left="360"/>
        <w:jc w:val="both"/>
        <w:rPr>
          <w:rFonts w:ascii="Arial" w:hAnsi="Arial" w:cs="Arial"/>
        </w:rPr>
      </w:pPr>
      <w:r>
        <w:rPr>
          <w:rFonts w:ascii="Arial" w:hAnsi="Arial" w:cs="Arial"/>
        </w:rPr>
        <w:t xml:space="preserve">    </w:t>
      </w:r>
      <w:r w:rsidR="00DA466D" w:rsidRPr="00DA466D">
        <w:rPr>
          <w:rFonts w:ascii="Arial" w:hAnsi="Arial" w:cs="Arial"/>
        </w:rPr>
        <w:t>Baseline Programming includes:</w:t>
      </w:r>
    </w:p>
    <w:p w14:paraId="47EBA162" w14:textId="77777777" w:rsidR="00B26954" w:rsidRPr="00DA466D" w:rsidRDefault="009059BE" w:rsidP="00501F42">
      <w:pPr>
        <w:pStyle w:val="ListParagraph"/>
        <w:numPr>
          <w:ilvl w:val="0"/>
          <w:numId w:val="51"/>
        </w:numPr>
        <w:spacing w:line="276" w:lineRule="auto"/>
        <w:jc w:val="both"/>
        <w:rPr>
          <w:rFonts w:ascii="Arial" w:hAnsi="Arial" w:cs="Arial"/>
        </w:rPr>
      </w:pPr>
      <w:r>
        <w:rPr>
          <w:rFonts w:ascii="Arial" w:hAnsi="Arial" w:cs="Arial"/>
        </w:rPr>
        <w:t xml:space="preserve"> </w:t>
      </w:r>
      <w:r w:rsidR="00B26954" w:rsidRPr="00DA466D">
        <w:rPr>
          <w:rFonts w:ascii="Arial" w:hAnsi="Arial" w:cs="Arial"/>
        </w:rPr>
        <w:t xml:space="preserve">Team Sports </w:t>
      </w:r>
      <w:r w:rsidR="00B26954" w:rsidRPr="00DA466D">
        <w:rPr>
          <w:rFonts w:ascii="Arial" w:hAnsi="Arial" w:cs="Arial"/>
        </w:rPr>
        <w:tab/>
      </w:r>
    </w:p>
    <w:p w14:paraId="359B137B" w14:textId="77777777" w:rsidR="00B26954" w:rsidRPr="00DA466D" w:rsidRDefault="009059BE" w:rsidP="00501F42">
      <w:pPr>
        <w:pStyle w:val="ListParagraph"/>
        <w:numPr>
          <w:ilvl w:val="0"/>
          <w:numId w:val="51"/>
        </w:numPr>
        <w:spacing w:line="276" w:lineRule="auto"/>
        <w:jc w:val="both"/>
        <w:rPr>
          <w:rFonts w:ascii="Arial" w:hAnsi="Arial" w:cs="Arial"/>
        </w:rPr>
      </w:pPr>
      <w:r>
        <w:rPr>
          <w:rFonts w:ascii="Arial" w:hAnsi="Arial" w:cs="Arial"/>
        </w:rPr>
        <w:t xml:space="preserve"> </w:t>
      </w:r>
      <w:r w:rsidR="00B26954" w:rsidRPr="00DA466D">
        <w:rPr>
          <w:rFonts w:ascii="Arial" w:hAnsi="Arial" w:cs="Arial"/>
        </w:rPr>
        <w:t>Individual Sports</w:t>
      </w:r>
    </w:p>
    <w:p w14:paraId="19471839" w14:textId="77777777" w:rsidR="00B26954" w:rsidRPr="00DA466D" w:rsidRDefault="009059BE" w:rsidP="00501F42">
      <w:pPr>
        <w:pStyle w:val="ListParagraph"/>
        <w:numPr>
          <w:ilvl w:val="0"/>
          <w:numId w:val="51"/>
        </w:numPr>
        <w:spacing w:line="276" w:lineRule="auto"/>
        <w:jc w:val="both"/>
        <w:rPr>
          <w:rFonts w:ascii="Arial" w:hAnsi="Arial" w:cs="Arial"/>
        </w:rPr>
      </w:pPr>
      <w:r>
        <w:rPr>
          <w:rFonts w:ascii="Arial" w:hAnsi="Arial" w:cs="Arial"/>
        </w:rPr>
        <w:t xml:space="preserve"> </w:t>
      </w:r>
      <w:r w:rsidR="00B26954" w:rsidRPr="00DA466D">
        <w:rPr>
          <w:rFonts w:ascii="Arial" w:hAnsi="Arial" w:cs="Arial"/>
        </w:rPr>
        <w:t>Fitness and Health</w:t>
      </w:r>
    </w:p>
    <w:p w14:paraId="57790192" w14:textId="77777777" w:rsidR="00B26954" w:rsidRPr="00DA466D" w:rsidRDefault="009059BE" w:rsidP="00501F42">
      <w:pPr>
        <w:pStyle w:val="ListParagraph"/>
        <w:numPr>
          <w:ilvl w:val="0"/>
          <w:numId w:val="51"/>
        </w:numPr>
        <w:spacing w:line="276" w:lineRule="auto"/>
        <w:jc w:val="both"/>
        <w:rPr>
          <w:rFonts w:ascii="Arial" w:hAnsi="Arial" w:cs="Arial"/>
        </w:rPr>
      </w:pPr>
      <w:r>
        <w:rPr>
          <w:rFonts w:ascii="Arial" w:hAnsi="Arial" w:cs="Arial"/>
        </w:rPr>
        <w:t xml:space="preserve"> </w:t>
      </w:r>
      <w:r w:rsidR="00B26954" w:rsidRPr="00DA466D">
        <w:rPr>
          <w:rFonts w:ascii="Arial" w:hAnsi="Arial" w:cs="Arial"/>
        </w:rPr>
        <w:t xml:space="preserve">Outreach </w:t>
      </w:r>
    </w:p>
    <w:p w14:paraId="583E2716" w14:textId="77818C26" w:rsidR="00B26954" w:rsidRPr="00AF55DC" w:rsidRDefault="00B26954" w:rsidP="00501F42">
      <w:pPr>
        <w:pStyle w:val="NoSpacing"/>
        <w:numPr>
          <w:ilvl w:val="0"/>
          <w:numId w:val="52"/>
        </w:numPr>
        <w:tabs>
          <w:tab w:val="left" w:pos="360"/>
        </w:tabs>
        <w:ind w:left="360"/>
        <w:jc w:val="both"/>
        <w:rPr>
          <w:rFonts w:ascii="Arial" w:hAnsi="Arial" w:cs="Arial"/>
        </w:rPr>
      </w:pPr>
      <w:r w:rsidRPr="00AF55DC">
        <w:rPr>
          <w:rFonts w:ascii="Arial" w:hAnsi="Arial" w:cs="Arial"/>
          <w:i/>
        </w:rPr>
        <w:t xml:space="preserve">Get Fit… Be Strong: </w:t>
      </w:r>
      <w:r w:rsidRPr="00AF55DC">
        <w:rPr>
          <w:rFonts w:ascii="Arial" w:hAnsi="Arial" w:cs="Arial"/>
        </w:rPr>
        <w:t xml:space="preserve">A comprehensive health, </w:t>
      </w:r>
      <w:r w:rsidR="009D1ACC" w:rsidRPr="00AF55DC">
        <w:rPr>
          <w:rFonts w:ascii="Arial" w:hAnsi="Arial" w:cs="Arial"/>
        </w:rPr>
        <w:t>fitness,</w:t>
      </w:r>
      <w:r w:rsidRPr="00AF55DC">
        <w:rPr>
          <w:rFonts w:ascii="Arial" w:hAnsi="Arial" w:cs="Arial"/>
        </w:rPr>
        <w:t xml:space="preserve"> and wellness campaign in an effort to increase children and youth’s physical activity and teach them healthy lifestyle techniques. The “</w:t>
      </w:r>
      <w:r w:rsidRPr="00AF55DC">
        <w:rPr>
          <w:rFonts w:ascii="Arial" w:hAnsi="Arial" w:cs="Arial"/>
          <w:i/>
          <w:iCs/>
        </w:rPr>
        <w:t>Get Fit, Be Strong”</w:t>
      </w:r>
      <w:r w:rsidRPr="00AF55DC">
        <w:rPr>
          <w:rFonts w:ascii="Arial" w:hAnsi="Arial" w:cs="Arial"/>
        </w:rPr>
        <w:t xml:space="preserve"> initiative is executed in School Age Care (SAC), </w:t>
      </w:r>
      <w:r w:rsidR="009D1ACC" w:rsidRPr="00AF55DC">
        <w:rPr>
          <w:rFonts w:ascii="Arial" w:hAnsi="Arial" w:cs="Arial"/>
        </w:rPr>
        <w:t>Middle school</w:t>
      </w:r>
      <w:r w:rsidRPr="00AF55DC">
        <w:rPr>
          <w:rFonts w:ascii="Arial" w:hAnsi="Arial" w:cs="Arial"/>
        </w:rPr>
        <w:t xml:space="preserve">/Teen Programs (MST), Child &amp; Youth Sports &amp; Fitness (CYSF) and Army Youth Programs in Your Neighborhood (AYPYN) Schools.  All children and youth enrolled in SAC, MST, CYSF and AYPYN programs have daily opportunities to participate in self-directed and staff-facilitated </w:t>
      </w:r>
      <w:r w:rsidRPr="00AF55DC">
        <w:rPr>
          <w:rFonts w:ascii="Arial" w:hAnsi="Arial" w:cs="Arial"/>
        </w:rPr>
        <w:lastRenderedPageBreak/>
        <w:t xml:space="preserve">physical fitness activities while earning recognition from the President’s Challenge Physical Activity &amp; Fitness Awards Program.  </w:t>
      </w:r>
      <w:r w:rsidR="000B3B6C">
        <w:rPr>
          <w:rFonts w:ascii="Arial" w:hAnsi="Arial" w:cs="Arial"/>
        </w:rPr>
        <w:t>CYS Services</w:t>
      </w:r>
      <w:r w:rsidRPr="00AF55DC">
        <w:rPr>
          <w:rFonts w:ascii="Arial" w:hAnsi="Arial" w:cs="Arial"/>
        </w:rPr>
        <w:t>/AYPYN staff and parents will also be able to participate in this initiative, thus setting great examples and serving as role models for children and youth.  IMCOM Operations Order 11-419.</w:t>
      </w:r>
    </w:p>
    <w:p w14:paraId="636E6A28" w14:textId="77777777" w:rsidR="00B26954" w:rsidRPr="00AF55DC" w:rsidRDefault="00B26954" w:rsidP="00DA466D">
      <w:pPr>
        <w:pStyle w:val="ListParagraph"/>
        <w:spacing w:line="240" w:lineRule="auto"/>
        <w:ind w:left="360" w:hanging="360"/>
        <w:jc w:val="both"/>
        <w:rPr>
          <w:rFonts w:ascii="Arial" w:hAnsi="Arial" w:cs="Arial"/>
          <w:i/>
        </w:rPr>
      </w:pPr>
    </w:p>
    <w:p w14:paraId="6A021427" w14:textId="30F00ED0" w:rsidR="00DA466D" w:rsidRPr="009319C9" w:rsidRDefault="007C4059" w:rsidP="006D7AF5">
      <w:pPr>
        <w:pStyle w:val="ListParagraph"/>
        <w:numPr>
          <w:ilvl w:val="0"/>
          <w:numId w:val="52"/>
        </w:numPr>
        <w:spacing w:after="0" w:line="240" w:lineRule="auto"/>
        <w:ind w:left="360"/>
        <w:jc w:val="both"/>
        <w:rPr>
          <w:rFonts w:ascii="Arial" w:hAnsi="Arial" w:cs="Arial"/>
        </w:rPr>
      </w:pPr>
      <w:r w:rsidRPr="009319C9">
        <w:rPr>
          <w:rFonts w:ascii="Arial" w:hAnsi="Arial" w:cs="Arial"/>
        </w:rPr>
        <w:t xml:space="preserve">    </w:t>
      </w:r>
      <w:r w:rsidR="00B26954" w:rsidRPr="009319C9">
        <w:rPr>
          <w:rFonts w:ascii="Arial" w:hAnsi="Arial" w:cs="Arial"/>
        </w:rPr>
        <w:t>National Alliance for Youth Sports (NAYS):</w:t>
      </w:r>
      <w:r w:rsidR="00B26954" w:rsidRPr="009319C9">
        <w:rPr>
          <w:rFonts w:ascii="Arial" w:hAnsi="Arial" w:cs="Arial"/>
          <w:b/>
        </w:rPr>
        <w:t xml:space="preserve">  </w:t>
      </w:r>
      <w:r w:rsidR="00B26954" w:rsidRPr="009319C9">
        <w:rPr>
          <w:rFonts w:ascii="Arial" w:hAnsi="Arial" w:cs="Arial"/>
        </w:rPr>
        <w:t>NAYS is the nation's leading youth sports educator and advocate with national programs that educate administrators, coaches, officials and parents about their roles and responsibilities in the context of youth sports, in addition to offering youth development programs for children.  Since 1993, the National Alliance for Youth Sports has created a unique partnership to bring quality youth sports programs to children on military bases in CONUS and OCONUS locations.  Through NAYS</w:t>
      </w:r>
      <w:r w:rsidR="009319C9" w:rsidRPr="009319C9">
        <w:rPr>
          <w:rFonts w:ascii="Arial" w:hAnsi="Arial" w:cs="Arial"/>
        </w:rPr>
        <w:t>,</w:t>
      </w:r>
      <w:r w:rsidR="00B26954" w:rsidRPr="009319C9">
        <w:rPr>
          <w:rFonts w:ascii="Arial" w:hAnsi="Arial" w:cs="Arial"/>
        </w:rPr>
        <w:t xml:space="preserve"> CYS Services offers youth sports </w:t>
      </w:r>
      <w:r w:rsidR="00F20A61" w:rsidRPr="009319C9">
        <w:rPr>
          <w:rFonts w:ascii="Arial" w:hAnsi="Arial" w:cs="Arial"/>
        </w:rPr>
        <w:t>coaches’</w:t>
      </w:r>
      <w:r w:rsidR="00B26954" w:rsidRPr="009319C9">
        <w:rPr>
          <w:rFonts w:ascii="Arial" w:hAnsi="Arial" w:cs="Arial"/>
        </w:rPr>
        <w:t xml:space="preserve"> certification, youth sports officials training services, parental sports education and marketing services, Start Smart Sports Development Program for Child Development Services, a</w:t>
      </w:r>
      <w:r w:rsidR="009319C9">
        <w:rPr>
          <w:rFonts w:ascii="Arial" w:hAnsi="Arial" w:cs="Arial"/>
        </w:rPr>
        <w:t>s well as</w:t>
      </w:r>
      <w:r w:rsidR="00B26954" w:rsidRPr="009319C9">
        <w:rPr>
          <w:rFonts w:ascii="Arial" w:hAnsi="Arial" w:cs="Arial"/>
        </w:rPr>
        <w:t xml:space="preserve"> on site and on-line educational forums on Army installations worldwide.</w:t>
      </w:r>
    </w:p>
    <w:p w14:paraId="7522A776" w14:textId="77777777" w:rsidR="00AA27CB" w:rsidRDefault="00AA27CB" w:rsidP="00B912D4">
      <w:pPr>
        <w:spacing w:after="0" w:line="240" w:lineRule="auto"/>
        <w:ind w:left="360" w:hanging="360"/>
        <w:jc w:val="both"/>
        <w:rPr>
          <w:rFonts w:ascii="Arial" w:hAnsi="Arial" w:cs="Arial"/>
          <w:b/>
        </w:rPr>
      </w:pPr>
      <w:bookmarkStart w:id="13" w:name="OLE_LINK2"/>
      <w:bookmarkStart w:id="14" w:name="OLE_LINK1"/>
    </w:p>
    <w:p w14:paraId="6CCC1C4B" w14:textId="5E1F62EB" w:rsidR="00B26954" w:rsidRDefault="00B26954" w:rsidP="00B912D4">
      <w:pPr>
        <w:spacing w:after="0" w:line="240" w:lineRule="auto"/>
        <w:ind w:left="360" w:hanging="360"/>
        <w:jc w:val="both"/>
        <w:rPr>
          <w:rFonts w:ascii="Arial" w:hAnsi="Arial" w:cs="Arial"/>
          <w:b/>
        </w:rPr>
      </w:pPr>
      <w:r w:rsidRPr="00DA466D">
        <w:rPr>
          <w:rFonts w:ascii="Arial" w:hAnsi="Arial" w:cs="Arial"/>
          <w:b/>
        </w:rPr>
        <w:t>Parent and Outreach Services Programs</w:t>
      </w:r>
    </w:p>
    <w:p w14:paraId="6D665A4F" w14:textId="77777777" w:rsidR="00DA466D" w:rsidRPr="00DA466D" w:rsidRDefault="00DA466D" w:rsidP="00B912D4">
      <w:pPr>
        <w:spacing w:after="0" w:line="240" w:lineRule="auto"/>
        <w:ind w:left="360" w:hanging="360"/>
        <w:jc w:val="both"/>
        <w:rPr>
          <w:rFonts w:ascii="Arial" w:hAnsi="Arial" w:cs="Arial"/>
        </w:rPr>
      </w:pPr>
    </w:p>
    <w:p w14:paraId="0AA38CA7" w14:textId="20913CED" w:rsidR="00B26954" w:rsidRDefault="007C4059" w:rsidP="00501F42">
      <w:pPr>
        <w:pStyle w:val="ListParagraph"/>
        <w:numPr>
          <w:ilvl w:val="0"/>
          <w:numId w:val="53"/>
        </w:numPr>
        <w:spacing w:after="0" w:line="240" w:lineRule="auto"/>
        <w:ind w:left="360"/>
        <w:jc w:val="both"/>
        <w:rPr>
          <w:rFonts w:ascii="Arial" w:hAnsi="Arial" w:cs="Arial"/>
        </w:rPr>
      </w:pPr>
      <w:r>
        <w:rPr>
          <w:rFonts w:ascii="Arial" w:hAnsi="Arial" w:cs="Arial"/>
        </w:rPr>
        <w:t xml:space="preserve">    </w:t>
      </w:r>
      <w:r w:rsidR="00B26954" w:rsidRPr="00AF55DC">
        <w:rPr>
          <w:rFonts w:ascii="Arial" w:hAnsi="Arial" w:cs="Arial"/>
        </w:rPr>
        <w:t xml:space="preserve">Parent Central Services: </w:t>
      </w:r>
      <w:r w:rsidR="00B26954" w:rsidRPr="00AF55DC">
        <w:rPr>
          <w:rFonts w:ascii="Arial" w:hAnsi="Arial" w:cs="Arial"/>
          <w:bCs/>
        </w:rPr>
        <w:t xml:space="preserve">(Ages 0-18 years) </w:t>
      </w:r>
      <w:r w:rsidR="00B26954" w:rsidRPr="00AF55DC">
        <w:rPr>
          <w:rFonts w:ascii="Arial" w:hAnsi="Arial" w:cs="Arial"/>
        </w:rPr>
        <w:t>Offers registration, enrollment, records transfer, parent education classes, a</w:t>
      </w:r>
      <w:r w:rsidR="009319C9">
        <w:rPr>
          <w:rFonts w:ascii="Arial" w:hAnsi="Arial" w:cs="Arial"/>
        </w:rPr>
        <w:t>long with</w:t>
      </w:r>
      <w:r w:rsidR="00B26954" w:rsidRPr="00AF55DC">
        <w:rPr>
          <w:rFonts w:ascii="Arial" w:hAnsi="Arial" w:cs="Arial"/>
        </w:rPr>
        <w:t xml:space="preserve"> babysitter training and referral services for Families.  </w:t>
      </w:r>
      <w:r w:rsidR="009319C9">
        <w:rPr>
          <w:rFonts w:ascii="Arial" w:hAnsi="Arial" w:cs="Arial"/>
        </w:rPr>
        <w:t>This i</w:t>
      </w:r>
      <w:r w:rsidR="00B26954" w:rsidRPr="00AF55DC">
        <w:rPr>
          <w:rFonts w:ascii="Arial" w:hAnsi="Arial" w:cs="Arial"/>
        </w:rPr>
        <w:t xml:space="preserve">ncludes CYS </w:t>
      </w:r>
      <w:r w:rsidR="00736DE5">
        <w:rPr>
          <w:rFonts w:ascii="Arial" w:hAnsi="Arial" w:cs="Arial"/>
          <w:i/>
        </w:rPr>
        <w:t>Family Advisory Board,</w:t>
      </w:r>
      <w:r w:rsidR="00B26954" w:rsidRPr="00AF55DC">
        <w:rPr>
          <w:rFonts w:ascii="Arial" w:hAnsi="Arial" w:cs="Arial"/>
        </w:rPr>
        <w:t xml:space="preserve"> non-traditional outreach services, and </w:t>
      </w:r>
      <w:r w:rsidR="00B26954" w:rsidRPr="00AF55DC">
        <w:rPr>
          <w:rFonts w:ascii="Arial" w:hAnsi="Arial" w:cs="Arial"/>
          <w:i/>
        </w:rPr>
        <w:t>Parents On Site</w:t>
      </w:r>
      <w:r w:rsidR="00B26954" w:rsidRPr="00AF55DC">
        <w:rPr>
          <w:rFonts w:ascii="Arial" w:hAnsi="Arial" w:cs="Arial"/>
        </w:rPr>
        <w:t xml:space="preserve"> volunteer program.  Provides program information, sends </w:t>
      </w:r>
      <w:proofErr w:type="spellStart"/>
      <w:r w:rsidR="00B26954" w:rsidRPr="00AF55DC">
        <w:rPr>
          <w:rFonts w:ascii="Arial" w:hAnsi="Arial" w:cs="Arial"/>
        </w:rPr>
        <w:t>eNews</w:t>
      </w:r>
      <w:proofErr w:type="spellEnd"/>
      <w:r w:rsidR="00B26954" w:rsidRPr="00AF55DC">
        <w:rPr>
          <w:rFonts w:ascii="Arial" w:hAnsi="Arial" w:cs="Arial"/>
        </w:rPr>
        <w:t xml:space="preserve"> publications and messages and contributes to web sites of interest to parents.  </w:t>
      </w:r>
    </w:p>
    <w:p w14:paraId="3F579133" w14:textId="77777777" w:rsidR="00B912D4" w:rsidRDefault="00B912D4" w:rsidP="00B912D4">
      <w:pPr>
        <w:pStyle w:val="ListParagraph"/>
        <w:spacing w:after="0" w:line="240" w:lineRule="auto"/>
        <w:ind w:left="360"/>
        <w:jc w:val="both"/>
        <w:rPr>
          <w:rFonts w:ascii="Arial" w:hAnsi="Arial" w:cs="Arial"/>
        </w:rPr>
      </w:pPr>
    </w:p>
    <w:p w14:paraId="1D6A23A7" w14:textId="124E541C" w:rsidR="00DA466D" w:rsidRDefault="00985E6A" w:rsidP="00501F42">
      <w:pPr>
        <w:pStyle w:val="ListParagraph"/>
        <w:numPr>
          <w:ilvl w:val="0"/>
          <w:numId w:val="54"/>
        </w:numPr>
        <w:spacing w:after="0" w:line="240" w:lineRule="auto"/>
        <w:ind w:left="360"/>
        <w:jc w:val="both"/>
        <w:rPr>
          <w:rFonts w:ascii="Arial" w:hAnsi="Arial" w:cs="Arial"/>
        </w:rPr>
      </w:pPr>
      <w:r>
        <w:rPr>
          <w:rFonts w:ascii="Arial" w:hAnsi="Arial" w:cs="Arial"/>
        </w:rPr>
        <w:t xml:space="preserve">    </w:t>
      </w:r>
      <w:r w:rsidR="00B26954" w:rsidRPr="00DA466D">
        <w:rPr>
          <w:rFonts w:ascii="Arial" w:hAnsi="Arial" w:cs="Arial"/>
        </w:rPr>
        <w:t xml:space="preserve">Kids On Site/Short Term Alternative Child Care: (Ages 6 weeks-12 </w:t>
      </w:r>
      <w:r w:rsidR="000F67B9" w:rsidRPr="00DA466D">
        <w:rPr>
          <w:rFonts w:ascii="Arial" w:hAnsi="Arial" w:cs="Arial"/>
        </w:rPr>
        <w:t>years) Offers</w:t>
      </w:r>
      <w:r w:rsidR="00B26954" w:rsidRPr="00DA466D">
        <w:rPr>
          <w:rFonts w:ascii="Arial" w:hAnsi="Arial" w:cs="Arial"/>
        </w:rPr>
        <w:t xml:space="preserve"> short term hourly </w:t>
      </w:r>
      <w:r w:rsidR="00020554" w:rsidRPr="00DA466D">
        <w:rPr>
          <w:rFonts w:ascii="Arial" w:hAnsi="Arial" w:cs="Arial"/>
        </w:rPr>
        <w:t>childcare</w:t>
      </w:r>
      <w:r w:rsidR="00B26954" w:rsidRPr="00DA466D">
        <w:rPr>
          <w:rFonts w:ascii="Arial" w:hAnsi="Arial" w:cs="Arial"/>
        </w:rPr>
        <w:t xml:space="preserve"> for Families using/attending Command Sponsored events, e.g., Strong Bonds, Family Readiness Groups, Memorial Services, Yellow Ribbon Events etc.  Provided by CYS Services employees in a variety of on and off post settings </w:t>
      </w:r>
      <w:r w:rsidR="00132FEC" w:rsidRPr="00DA466D">
        <w:rPr>
          <w:rFonts w:ascii="Arial" w:hAnsi="Arial" w:cs="Arial"/>
        </w:rPr>
        <w:t>that</w:t>
      </w:r>
      <w:r w:rsidR="00B26954" w:rsidRPr="00DA466D">
        <w:rPr>
          <w:rFonts w:ascii="Arial" w:hAnsi="Arial" w:cs="Arial"/>
        </w:rPr>
        <w:t xml:space="preserve"> may include Family and Morale, Welfare and Recreation facilities, Chapels, Armed Forces Recreation Centers, Hotels, Schools, Armories, etc.  Parents remain on site or are immediately available in an adjacent facility</w:t>
      </w:r>
      <w:r w:rsidR="00DA466D" w:rsidRPr="00DA466D">
        <w:rPr>
          <w:rFonts w:ascii="Arial" w:hAnsi="Arial" w:cs="Arial"/>
        </w:rPr>
        <w:t>.</w:t>
      </w:r>
    </w:p>
    <w:p w14:paraId="0BE67425" w14:textId="77777777" w:rsidR="00DA466D" w:rsidRDefault="00DA466D" w:rsidP="00DA466D">
      <w:pPr>
        <w:spacing w:after="0" w:line="240" w:lineRule="auto"/>
        <w:jc w:val="both"/>
        <w:rPr>
          <w:rFonts w:ascii="Arial" w:hAnsi="Arial" w:cs="Arial"/>
        </w:rPr>
      </w:pPr>
    </w:p>
    <w:p w14:paraId="230264F1" w14:textId="77777777" w:rsidR="00B26954" w:rsidRDefault="00DA466D" w:rsidP="00501F42">
      <w:pPr>
        <w:pStyle w:val="ListParagraph"/>
        <w:numPr>
          <w:ilvl w:val="0"/>
          <w:numId w:val="55"/>
        </w:numPr>
        <w:tabs>
          <w:tab w:val="left" w:pos="360"/>
          <w:tab w:val="left" w:pos="720"/>
        </w:tabs>
        <w:spacing w:after="0" w:line="240" w:lineRule="auto"/>
        <w:ind w:left="360"/>
        <w:jc w:val="both"/>
        <w:rPr>
          <w:rFonts w:ascii="Arial" w:hAnsi="Arial" w:cs="Arial"/>
        </w:rPr>
      </w:pPr>
      <w:r>
        <w:rPr>
          <w:rFonts w:ascii="Arial" w:hAnsi="Arial" w:cs="Arial"/>
        </w:rPr>
        <w:t>K</w:t>
      </w:r>
      <w:r w:rsidR="00B26954" w:rsidRPr="00DA466D">
        <w:rPr>
          <w:rFonts w:ascii="Arial" w:hAnsi="Arial" w:cs="Arial"/>
        </w:rPr>
        <w:t>ids At Home: (Ages 6 weeks-18 years</w:t>
      </w:r>
      <w:r w:rsidRPr="00DA466D">
        <w:rPr>
          <w:rFonts w:ascii="Arial" w:hAnsi="Arial" w:cs="Arial"/>
        </w:rPr>
        <w:t>) Offers</w:t>
      </w:r>
      <w:r w:rsidR="00B26954" w:rsidRPr="00DA466D">
        <w:rPr>
          <w:rFonts w:ascii="Arial" w:hAnsi="Arial" w:cs="Arial"/>
        </w:rPr>
        <w:t xml:space="preserve"> non-traditional outreach services to support Families with children/youth whose primary care/educational setting is in their own home.  Includes</w:t>
      </w:r>
      <w:r w:rsidR="00B26954" w:rsidRPr="00DA466D">
        <w:rPr>
          <w:rFonts w:ascii="Arial" w:hAnsi="Arial" w:cs="Arial"/>
          <w:i/>
        </w:rPr>
        <w:t xml:space="preserve"> </w:t>
      </w:r>
      <w:proofErr w:type="spellStart"/>
      <w:r w:rsidR="00B26954" w:rsidRPr="00DA466D">
        <w:rPr>
          <w:rFonts w:ascii="Arial" w:hAnsi="Arial" w:cs="Arial"/>
          <w:i/>
        </w:rPr>
        <w:t>imAlone</w:t>
      </w:r>
      <w:proofErr w:type="spellEnd"/>
      <w:r w:rsidR="00B26954" w:rsidRPr="00DA466D">
        <w:rPr>
          <w:rFonts w:ascii="Arial" w:hAnsi="Arial" w:cs="Arial"/>
        </w:rPr>
        <w:t xml:space="preserve"> classes for enrolled children (11-15 years) whose parents have determined that they can be home alone during out of school hours, and </w:t>
      </w:r>
      <w:r w:rsidR="00B26954" w:rsidRPr="00DA466D">
        <w:rPr>
          <w:rFonts w:ascii="Arial" w:hAnsi="Arial" w:cs="Arial"/>
          <w:i/>
        </w:rPr>
        <w:t>Home School Services,</w:t>
      </w:r>
      <w:r w:rsidR="00B26954" w:rsidRPr="00DA466D">
        <w:rPr>
          <w:rFonts w:ascii="Arial" w:hAnsi="Arial" w:cs="Arial"/>
        </w:rPr>
        <w:t xml:space="preserve"> e.g., use of CYS Services tech labs, multipurpose rooms, homework centers, instructional programs for educational purposes during school hours (when facilities are not in use) by children/youth who are home schooled and accompanied by their parents</w:t>
      </w:r>
      <w:r>
        <w:rPr>
          <w:rFonts w:ascii="Arial" w:hAnsi="Arial" w:cs="Arial"/>
        </w:rPr>
        <w:t>.</w:t>
      </w:r>
    </w:p>
    <w:p w14:paraId="473E37AA" w14:textId="77777777" w:rsidR="00DA466D" w:rsidRPr="00DA466D" w:rsidRDefault="00DA466D" w:rsidP="00DA466D">
      <w:pPr>
        <w:tabs>
          <w:tab w:val="left" w:pos="720"/>
        </w:tabs>
        <w:spacing w:after="0" w:line="240" w:lineRule="auto"/>
        <w:jc w:val="both"/>
        <w:rPr>
          <w:rFonts w:ascii="Arial" w:hAnsi="Arial" w:cs="Arial"/>
        </w:rPr>
      </w:pPr>
    </w:p>
    <w:p w14:paraId="38EA5484" w14:textId="2D15580B" w:rsidR="00B26954" w:rsidRDefault="00B26954" w:rsidP="00501F42">
      <w:pPr>
        <w:pStyle w:val="ListParagraph"/>
        <w:numPr>
          <w:ilvl w:val="0"/>
          <w:numId w:val="57"/>
        </w:numPr>
        <w:tabs>
          <w:tab w:val="left" w:pos="360"/>
        </w:tabs>
        <w:spacing w:after="0" w:line="240" w:lineRule="auto"/>
        <w:ind w:left="360"/>
        <w:jc w:val="both"/>
        <w:rPr>
          <w:rFonts w:ascii="Arial" w:hAnsi="Arial" w:cs="Arial"/>
        </w:rPr>
      </w:pPr>
      <w:proofErr w:type="spellStart"/>
      <w:r w:rsidRPr="00DA466D">
        <w:rPr>
          <w:rFonts w:ascii="Arial" w:hAnsi="Arial" w:cs="Arial"/>
        </w:rPr>
        <w:t>CYSitters</w:t>
      </w:r>
      <w:proofErr w:type="spellEnd"/>
      <w:r w:rsidRPr="00DA466D">
        <w:rPr>
          <w:rFonts w:ascii="Arial" w:hAnsi="Arial" w:cs="Arial"/>
        </w:rPr>
        <w:t xml:space="preserve">/Trained Babysitters: (Ages 6 weeks-12 </w:t>
      </w:r>
      <w:r w:rsidR="000F67B9" w:rsidRPr="00DA466D">
        <w:rPr>
          <w:rFonts w:ascii="Arial" w:hAnsi="Arial" w:cs="Arial"/>
        </w:rPr>
        <w:t>years) Offer</w:t>
      </w:r>
      <w:r w:rsidRPr="00DA466D">
        <w:rPr>
          <w:rFonts w:ascii="Arial" w:hAnsi="Arial" w:cs="Arial"/>
        </w:rPr>
        <w:t xml:space="preserve"> formal training for teens and adults who provide short term hourly </w:t>
      </w:r>
      <w:r w:rsidR="00CC79E6" w:rsidRPr="00DA466D">
        <w:rPr>
          <w:rFonts w:ascii="Arial" w:hAnsi="Arial" w:cs="Arial"/>
        </w:rPr>
        <w:t>childcare</w:t>
      </w:r>
      <w:r w:rsidRPr="00DA466D">
        <w:rPr>
          <w:rFonts w:ascii="Arial" w:hAnsi="Arial" w:cs="Arial"/>
        </w:rPr>
        <w:t xml:space="preserve"> in Families</w:t>
      </w:r>
      <w:r w:rsidR="00A03042" w:rsidRPr="00DA466D">
        <w:rPr>
          <w:rFonts w:ascii="Arial" w:hAnsi="Arial" w:cs="Arial"/>
        </w:rPr>
        <w:t>’</w:t>
      </w:r>
      <w:r w:rsidRPr="00DA466D">
        <w:rPr>
          <w:rFonts w:ascii="Arial" w:hAnsi="Arial" w:cs="Arial"/>
        </w:rPr>
        <w:t xml:space="preserve"> own homes.  Training covers skills needed to safely and appropriately care for children and includes First Aid and CPR, program activities and the “business” of babysitting.  Trained CYS</w:t>
      </w:r>
      <w:r w:rsidR="00FA4048">
        <w:rPr>
          <w:rFonts w:ascii="Arial" w:hAnsi="Arial" w:cs="Arial"/>
        </w:rPr>
        <w:t xml:space="preserve"> s</w:t>
      </w:r>
      <w:r w:rsidRPr="00DA466D">
        <w:rPr>
          <w:rFonts w:ascii="Arial" w:hAnsi="Arial" w:cs="Arial"/>
        </w:rPr>
        <w:t>itters receive a certificate of completion and</w:t>
      </w:r>
      <w:r w:rsidR="00A03042" w:rsidRPr="00DA466D">
        <w:rPr>
          <w:rFonts w:ascii="Arial" w:hAnsi="Arial" w:cs="Arial"/>
        </w:rPr>
        <w:t xml:space="preserve"> a </w:t>
      </w:r>
      <w:r w:rsidRPr="00DA466D">
        <w:rPr>
          <w:rFonts w:ascii="Arial" w:hAnsi="Arial" w:cs="Arial"/>
        </w:rPr>
        <w:t xml:space="preserve">wallet card and may be placed on the CYS Services’ babysitter referral list at </w:t>
      </w:r>
      <w:hyperlink r:id="rId14" w:history="1">
        <w:r w:rsidRPr="00DA466D">
          <w:rPr>
            <w:rStyle w:val="Hyperlink"/>
            <w:rFonts w:ascii="Arial" w:hAnsi="Arial" w:cs="Arial"/>
          </w:rPr>
          <w:t>http://www.sittercity.com</w:t>
        </w:r>
      </w:hyperlink>
      <w:r w:rsidRPr="00DA466D">
        <w:rPr>
          <w:rFonts w:ascii="Arial" w:hAnsi="Arial" w:cs="Arial"/>
        </w:rPr>
        <w:t>.</w:t>
      </w:r>
    </w:p>
    <w:p w14:paraId="10B92B0A" w14:textId="77777777" w:rsidR="00DA466D" w:rsidRPr="00DA466D" w:rsidRDefault="00DA466D" w:rsidP="00DA466D">
      <w:pPr>
        <w:pStyle w:val="ListParagraph"/>
        <w:rPr>
          <w:rFonts w:ascii="Arial" w:hAnsi="Arial" w:cs="Arial"/>
        </w:rPr>
      </w:pPr>
    </w:p>
    <w:p w14:paraId="78D00C9B" w14:textId="77777777" w:rsidR="00B26954" w:rsidRDefault="00B26954" w:rsidP="00DA466D">
      <w:pPr>
        <w:tabs>
          <w:tab w:val="left" w:pos="720"/>
        </w:tabs>
        <w:spacing w:after="0" w:line="240" w:lineRule="auto"/>
        <w:ind w:left="720" w:hanging="360"/>
        <w:jc w:val="both"/>
        <w:rPr>
          <w:rFonts w:ascii="Arial" w:hAnsi="Arial" w:cs="Arial"/>
        </w:rPr>
      </w:pPr>
    </w:p>
    <w:p w14:paraId="5DF3EBAC" w14:textId="77777777" w:rsidR="009A4E60" w:rsidRDefault="009A4E60" w:rsidP="00DA466D">
      <w:pPr>
        <w:tabs>
          <w:tab w:val="left" w:pos="720"/>
        </w:tabs>
        <w:spacing w:after="0" w:line="240" w:lineRule="auto"/>
        <w:ind w:left="720" w:hanging="360"/>
        <w:jc w:val="both"/>
        <w:rPr>
          <w:rFonts w:ascii="Arial" w:hAnsi="Arial" w:cs="Arial"/>
        </w:rPr>
      </w:pPr>
    </w:p>
    <w:p w14:paraId="6325D656" w14:textId="77777777" w:rsidR="009A4E60" w:rsidRDefault="009A4E60" w:rsidP="00DA466D">
      <w:pPr>
        <w:tabs>
          <w:tab w:val="left" w:pos="720"/>
        </w:tabs>
        <w:spacing w:after="0" w:line="240" w:lineRule="auto"/>
        <w:ind w:left="720" w:hanging="360"/>
        <w:jc w:val="both"/>
        <w:rPr>
          <w:rFonts w:ascii="Arial" w:hAnsi="Arial" w:cs="Arial"/>
        </w:rPr>
      </w:pPr>
    </w:p>
    <w:p w14:paraId="3CB0E6AC" w14:textId="77777777" w:rsidR="009A4E60" w:rsidRDefault="009A4E60" w:rsidP="00DA466D">
      <w:pPr>
        <w:tabs>
          <w:tab w:val="left" w:pos="720"/>
        </w:tabs>
        <w:spacing w:after="0" w:line="240" w:lineRule="auto"/>
        <w:ind w:left="720" w:hanging="360"/>
        <w:jc w:val="both"/>
        <w:rPr>
          <w:rFonts w:ascii="Arial" w:hAnsi="Arial" w:cs="Arial"/>
        </w:rPr>
      </w:pPr>
    </w:p>
    <w:p w14:paraId="7D534EA5" w14:textId="77777777" w:rsidR="006448B5" w:rsidRPr="00AF55DC" w:rsidRDefault="006448B5" w:rsidP="00DA466D">
      <w:pPr>
        <w:tabs>
          <w:tab w:val="left" w:pos="720"/>
        </w:tabs>
        <w:spacing w:after="0" w:line="240" w:lineRule="auto"/>
        <w:ind w:left="720" w:hanging="360"/>
        <w:jc w:val="both"/>
        <w:rPr>
          <w:rFonts w:ascii="Arial" w:hAnsi="Arial" w:cs="Arial"/>
        </w:rPr>
      </w:pPr>
    </w:p>
    <w:p w14:paraId="60807EC2" w14:textId="77777777" w:rsidR="00B26954" w:rsidRDefault="00B26954" w:rsidP="00DA466D">
      <w:pPr>
        <w:spacing w:after="0" w:line="240" w:lineRule="auto"/>
        <w:ind w:left="360" w:hanging="360"/>
        <w:jc w:val="both"/>
        <w:rPr>
          <w:rFonts w:ascii="Arial" w:hAnsi="Arial" w:cs="Arial"/>
          <w:b/>
        </w:rPr>
      </w:pPr>
      <w:r w:rsidRPr="00C61703">
        <w:rPr>
          <w:rFonts w:ascii="Arial" w:hAnsi="Arial" w:cs="Arial"/>
          <w:b/>
        </w:rPr>
        <w:lastRenderedPageBreak/>
        <w:t>Deployment Support Services</w:t>
      </w:r>
    </w:p>
    <w:p w14:paraId="3C8BBA69" w14:textId="77777777" w:rsidR="00DA466D" w:rsidRPr="00DA466D" w:rsidRDefault="00DA466D" w:rsidP="00DA466D">
      <w:pPr>
        <w:spacing w:after="0" w:line="240" w:lineRule="auto"/>
        <w:ind w:left="360" w:hanging="360"/>
        <w:jc w:val="both"/>
        <w:rPr>
          <w:rFonts w:ascii="Arial" w:hAnsi="Arial" w:cs="Arial"/>
          <w:b/>
        </w:rPr>
      </w:pPr>
    </w:p>
    <w:p w14:paraId="577B1121" w14:textId="77777777" w:rsidR="00B26954" w:rsidRDefault="007C4059" w:rsidP="00501F42">
      <w:pPr>
        <w:pStyle w:val="ListParagraph"/>
        <w:numPr>
          <w:ilvl w:val="0"/>
          <w:numId w:val="59"/>
        </w:numPr>
        <w:spacing w:after="0" w:line="240" w:lineRule="auto"/>
        <w:ind w:left="360"/>
        <w:jc w:val="both"/>
        <w:rPr>
          <w:rFonts w:ascii="Arial" w:hAnsi="Arial" w:cs="Arial"/>
        </w:rPr>
      </w:pPr>
      <w:r>
        <w:rPr>
          <w:rFonts w:ascii="Arial" w:hAnsi="Arial" w:cs="Arial"/>
        </w:rPr>
        <w:t xml:space="preserve">    </w:t>
      </w:r>
      <w:r w:rsidR="00B26954" w:rsidRPr="00AF55DC">
        <w:rPr>
          <w:rFonts w:ascii="Arial" w:hAnsi="Arial" w:cs="Arial"/>
        </w:rPr>
        <w:t>Operation Military Kids (OMK)</w:t>
      </w:r>
      <w:r w:rsidR="00A03042" w:rsidRPr="00AF55DC">
        <w:rPr>
          <w:rFonts w:ascii="Arial" w:hAnsi="Arial" w:cs="Arial"/>
        </w:rPr>
        <w:t xml:space="preserve">: </w:t>
      </w:r>
      <w:r w:rsidR="00B26954" w:rsidRPr="00AF55DC">
        <w:rPr>
          <w:rFonts w:ascii="Arial" w:hAnsi="Arial" w:cs="Arial"/>
        </w:rPr>
        <w:t xml:space="preserve">Operation: Military Kids is a collaborative outreach effort </w:t>
      </w:r>
      <w:r w:rsidR="00DB648D">
        <w:rPr>
          <w:rFonts w:ascii="Arial" w:hAnsi="Arial" w:cs="Arial"/>
        </w:rPr>
        <w:t xml:space="preserve">between many different organizations to build capacity in local communities to support military children and youth impacted by deployment and build resiliency during the reintegration process. OMK is </w:t>
      </w:r>
      <w:r w:rsidR="00B26954" w:rsidRPr="00AF55DC">
        <w:rPr>
          <w:rFonts w:ascii="Arial" w:hAnsi="Arial" w:cs="Arial"/>
        </w:rPr>
        <w:t xml:space="preserve">funded </w:t>
      </w:r>
      <w:r w:rsidR="00DB648D">
        <w:rPr>
          <w:rFonts w:ascii="Arial" w:hAnsi="Arial" w:cs="Arial"/>
        </w:rPr>
        <w:t xml:space="preserve">through the </w:t>
      </w:r>
      <w:r w:rsidR="00B26954" w:rsidRPr="00AF55DC">
        <w:rPr>
          <w:rFonts w:ascii="Arial" w:hAnsi="Arial" w:cs="Arial"/>
        </w:rPr>
        <w:t xml:space="preserve">Army </w:t>
      </w:r>
      <w:r w:rsidR="00DB648D" w:rsidRPr="00AF55DC">
        <w:rPr>
          <w:rFonts w:ascii="Arial" w:hAnsi="Arial" w:cs="Arial"/>
        </w:rPr>
        <w:t>National Guard</w:t>
      </w:r>
      <w:r w:rsidR="00B26954" w:rsidRPr="00AF55DC">
        <w:rPr>
          <w:rFonts w:ascii="Arial" w:hAnsi="Arial" w:cs="Arial"/>
        </w:rPr>
        <w:t xml:space="preserve"> and Army Reserve.  National partners, </w:t>
      </w:r>
      <w:r w:rsidR="00A55168" w:rsidRPr="00AF55DC">
        <w:rPr>
          <w:rFonts w:ascii="Arial" w:hAnsi="Arial" w:cs="Arial"/>
        </w:rPr>
        <w:t>(</w:t>
      </w:r>
      <w:r w:rsidR="00B26954" w:rsidRPr="00AF55DC">
        <w:rPr>
          <w:rFonts w:ascii="Arial" w:hAnsi="Arial" w:cs="Arial"/>
        </w:rPr>
        <w:t>e.g., Army Recruiting command, Army Cadet Command, Military Entrance Processing Stations, 4-H, Boys &amp; Girls Clubs of America, Military Child Education Coalition, the American Legion, Child Care Aware of America</w:t>
      </w:r>
      <w:r w:rsidR="00A55168" w:rsidRPr="00AF55DC">
        <w:rPr>
          <w:rFonts w:ascii="Arial" w:hAnsi="Arial" w:cs="Arial"/>
        </w:rPr>
        <w:t>)</w:t>
      </w:r>
      <w:r w:rsidR="00B26954" w:rsidRPr="00AF55DC">
        <w:rPr>
          <w:rFonts w:ascii="Arial" w:hAnsi="Arial" w:cs="Arial"/>
        </w:rPr>
        <w:t xml:space="preserve"> provide support </w:t>
      </w:r>
      <w:r w:rsidR="00A55168" w:rsidRPr="00AF55DC">
        <w:rPr>
          <w:rFonts w:ascii="Arial" w:hAnsi="Arial" w:cs="Arial"/>
        </w:rPr>
        <w:t>to</w:t>
      </w:r>
      <w:r w:rsidR="00B26954" w:rsidRPr="00AF55DC">
        <w:rPr>
          <w:rFonts w:ascii="Arial" w:hAnsi="Arial" w:cs="Arial"/>
        </w:rPr>
        <w:t xml:space="preserve"> geographically dispersed military families where they live. </w:t>
      </w:r>
      <w:r w:rsidR="00DB648D">
        <w:rPr>
          <w:rFonts w:ascii="Arial" w:hAnsi="Arial" w:cs="Arial"/>
        </w:rPr>
        <w:t>P</w:t>
      </w:r>
      <w:r w:rsidR="00B26954" w:rsidRPr="00AF55DC">
        <w:rPr>
          <w:rFonts w:ascii="Arial" w:hAnsi="Arial" w:cs="Arial"/>
        </w:rPr>
        <w:t>rograms and services are delivered by State Teams comprised of local representatives from the partner agen</w:t>
      </w:r>
      <w:r w:rsidR="00DA466D">
        <w:rPr>
          <w:rFonts w:ascii="Arial" w:hAnsi="Arial" w:cs="Arial"/>
        </w:rPr>
        <w:t>cies listed above.</w:t>
      </w:r>
    </w:p>
    <w:p w14:paraId="274D07AA" w14:textId="77777777" w:rsidR="00DA466D" w:rsidRPr="00DA466D" w:rsidRDefault="00DA466D" w:rsidP="00DA466D">
      <w:pPr>
        <w:spacing w:after="0" w:line="240" w:lineRule="auto"/>
        <w:ind w:left="720"/>
        <w:jc w:val="both"/>
        <w:rPr>
          <w:rFonts w:ascii="Arial" w:hAnsi="Arial" w:cs="Arial"/>
        </w:rPr>
      </w:pPr>
    </w:p>
    <w:p w14:paraId="512BD515" w14:textId="2AE0B0FB" w:rsidR="00B26954" w:rsidRPr="00DA466D" w:rsidRDefault="007C4059" w:rsidP="00501F42">
      <w:pPr>
        <w:pStyle w:val="ListParagraph"/>
        <w:numPr>
          <w:ilvl w:val="0"/>
          <w:numId w:val="60"/>
        </w:numPr>
        <w:spacing w:after="0" w:line="240" w:lineRule="auto"/>
        <w:ind w:left="360"/>
        <w:jc w:val="both"/>
        <w:rPr>
          <w:rFonts w:ascii="Arial" w:hAnsi="Arial" w:cs="Arial"/>
          <w:bCs/>
        </w:rPr>
      </w:pPr>
      <w:r>
        <w:rPr>
          <w:rFonts w:ascii="Arial" w:hAnsi="Arial" w:cs="Arial"/>
          <w:bCs/>
        </w:rPr>
        <w:t xml:space="preserve">    </w:t>
      </w:r>
      <w:r w:rsidR="00B26954" w:rsidRPr="00AF55DC">
        <w:rPr>
          <w:rFonts w:ascii="Arial" w:hAnsi="Arial" w:cs="Arial"/>
          <w:bCs/>
        </w:rPr>
        <w:t>Youth Technology Labs (YTLs)</w:t>
      </w:r>
      <w:r w:rsidR="00FA4048" w:rsidRPr="00AF55DC">
        <w:rPr>
          <w:rFonts w:ascii="Arial" w:hAnsi="Arial" w:cs="Arial"/>
          <w:bCs/>
        </w:rPr>
        <w:t>: (</w:t>
      </w:r>
      <w:r w:rsidR="00B26954" w:rsidRPr="00AF55DC">
        <w:rPr>
          <w:rFonts w:ascii="Arial" w:hAnsi="Arial" w:cs="Arial"/>
          <w:bCs/>
        </w:rPr>
        <w:t xml:space="preserve">Ages 6-18 </w:t>
      </w:r>
      <w:r w:rsidR="009D1ACC" w:rsidRPr="00AF55DC">
        <w:rPr>
          <w:rFonts w:ascii="Arial" w:hAnsi="Arial" w:cs="Arial"/>
          <w:bCs/>
        </w:rPr>
        <w:t>years) Provide</w:t>
      </w:r>
      <w:r w:rsidR="00B26954" w:rsidRPr="00AF55DC">
        <w:rPr>
          <w:rFonts w:ascii="Arial" w:hAnsi="Arial" w:cs="Arial"/>
        </w:rPr>
        <w:t xml:space="preserve"> a safe, secure, and </w:t>
      </w:r>
      <w:r w:rsidR="00E42A6B" w:rsidRPr="00AF55DC">
        <w:rPr>
          <w:rFonts w:ascii="Arial" w:hAnsi="Arial" w:cs="Arial"/>
        </w:rPr>
        <w:t>age-appropriate</w:t>
      </w:r>
      <w:r w:rsidR="00B26954" w:rsidRPr="00AF55DC">
        <w:rPr>
          <w:rFonts w:ascii="Arial" w:hAnsi="Arial" w:cs="Arial"/>
        </w:rPr>
        <w:t xml:space="preserve"> place where children and youth can engage in technology-based activities and programs; both </w:t>
      </w:r>
      <w:r w:rsidR="00EE3386">
        <w:rPr>
          <w:rFonts w:ascii="Arial" w:hAnsi="Arial" w:cs="Arial"/>
        </w:rPr>
        <w:t xml:space="preserve">which are </w:t>
      </w:r>
      <w:r w:rsidR="00B26954" w:rsidRPr="00AF55DC">
        <w:rPr>
          <w:rFonts w:ascii="Arial" w:hAnsi="Arial" w:cs="Arial"/>
          <w:iCs/>
        </w:rPr>
        <w:t xml:space="preserve">key to linking youth with their deployed parents and serving as a vital component of CYS </w:t>
      </w:r>
      <w:r w:rsidR="000B3B6C">
        <w:rPr>
          <w:rFonts w:ascii="Arial" w:hAnsi="Arial" w:cs="Arial"/>
          <w:iCs/>
        </w:rPr>
        <w:t xml:space="preserve">Services </w:t>
      </w:r>
      <w:r w:rsidR="00B26954" w:rsidRPr="00AF55DC">
        <w:rPr>
          <w:rFonts w:ascii="Arial" w:hAnsi="Arial" w:cs="Arial"/>
          <w:iCs/>
        </w:rPr>
        <w:t xml:space="preserve">Home Work Centers and Mobile Tech Labs that support geographically dispersed children and youth through Operation Military Kids. </w:t>
      </w:r>
    </w:p>
    <w:p w14:paraId="199A55AE" w14:textId="77777777" w:rsidR="00DA466D" w:rsidRPr="00DA466D" w:rsidRDefault="00DA466D" w:rsidP="00DA466D">
      <w:pPr>
        <w:spacing w:after="0" w:line="240" w:lineRule="auto"/>
        <w:jc w:val="both"/>
        <w:rPr>
          <w:rFonts w:ascii="Arial" w:hAnsi="Arial" w:cs="Arial"/>
          <w:bCs/>
        </w:rPr>
      </w:pPr>
    </w:p>
    <w:p w14:paraId="50D5BFE3" w14:textId="0A7E0C4F" w:rsidR="00DA466D" w:rsidRDefault="007C4059" w:rsidP="00501F42">
      <w:pPr>
        <w:pStyle w:val="ListParagraph"/>
        <w:numPr>
          <w:ilvl w:val="0"/>
          <w:numId w:val="61"/>
        </w:numPr>
        <w:spacing w:after="0" w:line="240" w:lineRule="auto"/>
        <w:ind w:left="360"/>
        <w:jc w:val="both"/>
        <w:rPr>
          <w:rFonts w:ascii="Arial" w:hAnsi="Arial" w:cs="Arial"/>
          <w:bCs/>
        </w:rPr>
      </w:pPr>
      <w:r>
        <w:rPr>
          <w:rFonts w:ascii="Arial" w:hAnsi="Arial" w:cs="Arial"/>
        </w:rPr>
        <w:t xml:space="preserve">    </w:t>
      </w:r>
      <w:r w:rsidR="00B26954" w:rsidRPr="00DB648D">
        <w:rPr>
          <w:rFonts w:ascii="Arial" w:hAnsi="Arial" w:cs="Arial"/>
        </w:rPr>
        <w:t xml:space="preserve">Operation Military Child Care (OMCC): </w:t>
      </w:r>
      <w:r w:rsidR="00B26954" w:rsidRPr="00DB648D">
        <w:rPr>
          <w:rFonts w:ascii="Arial" w:hAnsi="Arial" w:cs="Arial"/>
          <w:bCs/>
        </w:rPr>
        <w:t xml:space="preserve">Supports the </w:t>
      </w:r>
      <w:r w:rsidR="00FA4048" w:rsidRPr="00DB648D">
        <w:rPr>
          <w:rFonts w:ascii="Arial" w:hAnsi="Arial" w:cs="Arial"/>
          <w:bCs/>
        </w:rPr>
        <w:t>childcare</w:t>
      </w:r>
      <w:r w:rsidR="00B26954" w:rsidRPr="00DB648D">
        <w:rPr>
          <w:rFonts w:ascii="Arial" w:hAnsi="Arial" w:cs="Arial"/>
          <w:bCs/>
        </w:rPr>
        <w:t xml:space="preserve"> needs of Active Duty, National Guard and Reserve </w:t>
      </w:r>
      <w:r w:rsidR="00FA4048" w:rsidRPr="00DB648D">
        <w:rPr>
          <w:rFonts w:ascii="Arial" w:hAnsi="Arial" w:cs="Arial"/>
          <w:bCs/>
        </w:rPr>
        <w:t>Soldier’s</w:t>
      </w:r>
      <w:r w:rsidR="009D1ACC">
        <w:rPr>
          <w:rFonts w:ascii="Arial" w:hAnsi="Arial" w:cs="Arial"/>
          <w:bCs/>
        </w:rPr>
        <w:t xml:space="preserve">, </w:t>
      </w:r>
      <w:r w:rsidR="00B26954" w:rsidRPr="00DB648D">
        <w:rPr>
          <w:rFonts w:ascii="Arial" w:hAnsi="Arial" w:cs="Arial"/>
          <w:bCs/>
        </w:rPr>
        <w:t xml:space="preserve">parents who are mobilized or deployed.  OMCC helps eligible Families locate </w:t>
      </w:r>
      <w:r w:rsidR="00FA4048" w:rsidRPr="00DB648D">
        <w:rPr>
          <w:rFonts w:ascii="Arial" w:hAnsi="Arial" w:cs="Arial"/>
          <w:bCs/>
        </w:rPr>
        <w:t>childcare</w:t>
      </w:r>
      <w:r w:rsidR="00B26954" w:rsidRPr="00DB648D">
        <w:rPr>
          <w:rFonts w:ascii="Arial" w:hAnsi="Arial" w:cs="Arial"/>
          <w:bCs/>
        </w:rPr>
        <w:t xml:space="preserve"> options in local communities.  </w:t>
      </w:r>
      <w:r w:rsidR="00DB648D">
        <w:rPr>
          <w:rFonts w:ascii="Arial" w:hAnsi="Arial" w:cs="Arial"/>
          <w:bCs/>
        </w:rPr>
        <w:t>Sites must be licensed and be inspected annually.</w:t>
      </w:r>
    </w:p>
    <w:p w14:paraId="332F52D7" w14:textId="77777777" w:rsidR="00DB648D" w:rsidRPr="00DB648D" w:rsidRDefault="00DB648D" w:rsidP="00DB648D">
      <w:pPr>
        <w:pStyle w:val="ListParagraph"/>
        <w:spacing w:after="0" w:line="240" w:lineRule="auto"/>
        <w:ind w:left="360"/>
        <w:jc w:val="both"/>
        <w:rPr>
          <w:rFonts w:ascii="Arial" w:hAnsi="Arial" w:cs="Arial"/>
          <w:bCs/>
        </w:rPr>
      </w:pPr>
    </w:p>
    <w:p w14:paraId="3989C0BF" w14:textId="77777777" w:rsidR="00B26954" w:rsidRPr="00DA466D" w:rsidRDefault="007C4059" w:rsidP="00501F42">
      <w:pPr>
        <w:pStyle w:val="ListParagraph"/>
        <w:numPr>
          <w:ilvl w:val="0"/>
          <w:numId w:val="62"/>
        </w:numPr>
        <w:spacing w:after="0" w:line="240" w:lineRule="auto"/>
        <w:ind w:left="360"/>
        <w:jc w:val="both"/>
        <w:rPr>
          <w:rFonts w:ascii="Arial" w:hAnsi="Arial" w:cs="Arial"/>
        </w:rPr>
      </w:pPr>
      <w:r>
        <w:rPr>
          <w:rFonts w:ascii="Arial" w:hAnsi="Arial" w:cs="Arial"/>
        </w:rPr>
        <w:t xml:space="preserve">    </w:t>
      </w:r>
      <w:r w:rsidR="00B26954" w:rsidRPr="00AF55DC">
        <w:rPr>
          <w:rFonts w:ascii="Arial" w:hAnsi="Arial" w:cs="Arial"/>
        </w:rPr>
        <w:t>Child Behavior Consultants:</w:t>
      </w:r>
      <w:r w:rsidR="00B26954" w:rsidRPr="00AF55DC">
        <w:rPr>
          <w:rFonts w:ascii="Arial" w:hAnsi="Arial" w:cs="Arial"/>
          <w:kern w:val="24"/>
        </w:rPr>
        <w:t xml:space="preserve"> Provide on-site counselors in child and youth programs to offer non-medical, short term, situational, problem-solving counseling services to staff, parents, and children within CYS Services facilities, garrison schools and summer camps.</w:t>
      </w:r>
    </w:p>
    <w:p w14:paraId="74B43387" w14:textId="77777777" w:rsidR="00DA466D" w:rsidRPr="00443170" w:rsidRDefault="00DA466D" w:rsidP="00443170">
      <w:pPr>
        <w:spacing w:after="0" w:line="240" w:lineRule="auto"/>
        <w:ind w:left="720"/>
        <w:jc w:val="both"/>
        <w:rPr>
          <w:rFonts w:ascii="Arial" w:hAnsi="Arial" w:cs="Arial"/>
        </w:rPr>
      </w:pPr>
    </w:p>
    <w:p w14:paraId="4029C192" w14:textId="7DEF6F36" w:rsidR="00B26954" w:rsidRDefault="007C4059" w:rsidP="00501F42">
      <w:pPr>
        <w:pStyle w:val="ListParagraph"/>
        <w:numPr>
          <w:ilvl w:val="0"/>
          <w:numId w:val="63"/>
        </w:numPr>
        <w:spacing w:after="0" w:line="240" w:lineRule="auto"/>
        <w:ind w:left="360"/>
        <w:jc w:val="both"/>
        <w:rPr>
          <w:rFonts w:ascii="Arial" w:hAnsi="Arial" w:cs="Arial"/>
        </w:rPr>
      </w:pPr>
      <w:r>
        <w:rPr>
          <w:rFonts w:ascii="Arial" w:hAnsi="Arial" w:cs="Arial"/>
        </w:rPr>
        <w:t xml:space="preserve">    </w:t>
      </w:r>
      <w:r w:rsidR="00B26954" w:rsidRPr="00AF55DC">
        <w:rPr>
          <w:rFonts w:ascii="Arial" w:hAnsi="Arial" w:cs="Arial"/>
        </w:rPr>
        <w:t xml:space="preserve">Respite Child Care:  Offers respite </w:t>
      </w:r>
      <w:r w:rsidR="00FA4048" w:rsidRPr="00AF55DC">
        <w:rPr>
          <w:rFonts w:ascii="Arial" w:hAnsi="Arial" w:cs="Arial"/>
        </w:rPr>
        <w:t>childcare</w:t>
      </w:r>
      <w:r w:rsidR="00B26954" w:rsidRPr="00AF55DC">
        <w:rPr>
          <w:rFonts w:ascii="Arial" w:hAnsi="Arial" w:cs="Arial"/>
        </w:rPr>
        <w:t xml:space="preserve"> for parents to give them temporary relief from child rearing duties and allows them time to take care of personal business.  Families are offered 16 hours per child, per month at no cost care beginning 30 days before Soldier is deployed and ending 90 days after Soldier returns.</w:t>
      </w:r>
    </w:p>
    <w:p w14:paraId="1CF3DDE0" w14:textId="77777777" w:rsidR="00DA466D" w:rsidRPr="00443170" w:rsidRDefault="00DA466D" w:rsidP="00443170">
      <w:pPr>
        <w:spacing w:after="0" w:line="240" w:lineRule="auto"/>
        <w:ind w:left="720"/>
        <w:jc w:val="both"/>
        <w:rPr>
          <w:rFonts w:ascii="Arial" w:hAnsi="Arial" w:cs="Arial"/>
        </w:rPr>
      </w:pPr>
    </w:p>
    <w:p w14:paraId="52939A10" w14:textId="17510A49" w:rsidR="00DA466D" w:rsidRPr="00736DE5" w:rsidRDefault="007C4059" w:rsidP="00501F42">
      <w:pPr>
        <w:pStyle w:val="ListParagraph"/>
        <w:numPr>
          <w:ilvl w:val="0"/>
          <w:numId w:val="64"/>
        </w:numPr>
        <w:spacing w:after="0" w:line="240" w:lineRule="auto"/>
        <w:ind w:left="360"/>
        <w:jc w:val="both"/>
        <w:rPr>
          <w:rFonts w:ascii="Arial" w:hAnsi="Arial" w:cs="Arial"/>
        </w:rPr>
      </w:pPr>
      <w:r w:rsidRPr="00736DE5">
        <w:rPr>
          <w:rFonts w:ascii="Arial" w:hAnsi="Arial" w:cs="Arial"/>
          <w:bCs/>
        </w:rPr>
        <w:t xml:space="preserve">    </w:t>
      </w:r>
      <w:r w:rsidR="00B26954" w:rsidRPr="00736DE5">
        <w:rPr>
          <w:rFonts w:ascii="Arial" w:hAnsi="Arial" w:cs="Arial"/>
          <w:bCs/>
        </w:rPr>
        <w:t>“We’ve Got You Covered</w:t>
      </w:r>
      <w:r w:rsidR="00FA4048" w:rsidRPr="00736DE5">
        <w:rPr>
          <w:rFonts w:ascii="Arial" w:hAnsi="Arial" w:cs="Arial"/>
          <w:bCs/>
        </w:rPr>
        <w:t>:” Offers</w:t>
      </w:r>
      <w:r w:rsidR="00B26954" w:rsidRPr="00736DE5">
        <w:rPr>
          <w:rFonts w:ascii="Arial" w:hAnsi="Arial" w:cs="Arial"/>
          <w:bCs/>
        </w:rPr>
        <w:t xml:space="preserve"> extended hours in designated CYS Services operations to ensure </w:t>
      </w:r>
      <w:r w:rsidR="00FA4048" w:rsidRPr="00736DE5">
        <w:rPr>
          <w:rFonts w:ascii="Arial" w:hAnsi="Arial" w:cs="Arial"/>
          <w:bCs/>
        </w:rPr>
        <w:t>childcare</w:t>
      </w:r>
      <w:r w:rsidR="00B26954" w:rsidRPr="00736DE5">
        <w:rPr>
          <w:rFonts w:ascii="Arial" w:hAnsi="Arial" w:cs="Arial"/>
          <w:bCs/>
        </w:rPr>
        <w:t xml:space="preserve"> is available for enrolled full day children at no additional cost to Soldiers who have mission requirements beyond normal duty hours.</w:t>
      </w:r>
    </w:p>
    <w:p w14:paraId="69E44B37" w14:textId="4C438BA5" w:rsidR="00DA466D" w:rsidRDefault="00DA466D" w:rsidP="00EE3386">
      <w:pPr>
        <w:spacing w:after="0" w:line="240" w:lineRule="auto"/>
        <w:jc w:val="both"/>
        <w:rPr>
          <w:rFonts w:ascii="Arial" w:hAnsi="Arial" w:cs="Arial"/>
        </w:rPr>
      </w:pPr>
    </w:p>
    <w:p w14:paraId="762661E8" w14:textId="77777777" w:rsidR="00BD760E" w:rsidRDefault="00BD760E" w:rsidP="00DA466D">
      <w:pPr>
        <w:pStyle w:val="ListParagraph"/>
        <w:spacing w:after="0" w:line="240" w:lineRule="auto"/>
        <w:ind w:left="1080"/>
        <w:jc w:val="both"/>
        <w:rPr>
          <w:rFonts w:ascii="Arial" w:hAnsi="Arial" w:cs="Arial"/>
          <w:b/>
          <w:kern w:val="24"/>
        </w:rPr>
      </w:pPr>
    </w:p>
    <w:p w14:paraId="0F5D2EC6" w14:textId="77777777" w:rsidR="009A4E60" w:rsidRDefault="009A4E60" w:rsidP="00DA466D">
      <w:pPr>
        <w:pStyle w:val="ListParagraph"/>
        <w:spacing w:after="0" w:line="240" w:lineRule="auto"/>
        <w:ind w:left="1080"/>
        <w:jc w:val="both"/>
        <w:rPr>
          <w:rFonts w:ascii="Arial" w:hAnsi="Arial" w:cs="Arial"/>
          <w:b/>
          <w:kern w:val="24"/>
        </w:rPr>
      </w:pPr>
    </w:p>
    <w:p w14:paraId="5B62175E" w14:textId="77777777" w:rsidR="009A4E60" w:rsidRDefault="009A4E60" w:rsidP="00DA466D">
      <w:pPr>
        <w:pStyle w:val="ListParagraph"/>
        <w:spacing w:after="0" w:line="240" w:lineRule="auto"/>
        <w:ind w:left="1080"/>
        <w:jc w:val="both"/>
        <w:rPr>
          <w:rFonts w:ascii="Arial" w:hAnsi="Arial" w:cs="Arial"/>
          <w:b/>
          <w:kern w:val="24"/>
        </w:rPr>
      </w:pPr>
    </w:p>
    <w:p w14:paraId="2F97FBDA" w14:textId="77777777" w:rsidR="009A4E60" w:rsidRDefault="009A4E60" w:rsidP="00DA466D">
      <w:pPr>
        <w:pStyle w:val="ListParagraph"/>
        <w:spacing w:after="0" w:line="240" w:lineRule="auto"/>
        <w:ind w:left="1080"/>
        <w:jc w:val="both"/>
        <w:rPr>
          <w:rFonts w:ascii="Arial" w:hAnsi="Arial" w:cs="Arial"/>
          <w:b/>
          <w:kern w:val="24"/>
        </w:rPr>
      </w:pPr>
    </w:p>
    <w:p w14:paraId="355E2532" w14:textId="77777777" w:rsidR="009A4E60" w:rsidRDefault="009A4E60" w:rsidP="00DA466D">
      <w:pPr>
        <w:pStyle w:val="ListParagraph"/>
        <w:spacing w:after="0" w:line="240" w:lineRule="auto"/>
        <w:ind w:left="1080"/>
        <w:jc w:val="both"/>
        <w:rPr>
          <w:rFonts w:ascii="Arial" w:hAnsi="Arial" w:cs="Arial"/>
          <w:b/>
          <w:kern w:val="24"/>
        </w:rPr>
      </w:pPr>
    </w:p>
    <w:p w14:paraId="1D6A8420" w14:textId="77777777" w:rsidR="009A4E60" w:rsidRDefault="009A4E60" w:rsidP="00DA466D">
      <w:pPr>
        <w:pStyle w:val="ListParagraph"/>
        <w:spacing w:after="0" w:line="240" w:lineRule="auto"/>
        <w:ind w:left="1080"/>
        <w:jc w:val="both"/>
        <w:rPr>
          <w:rFonts w:ascii="Arial" w:hAnsi="Arial" w:cs="Arial"/>
          <w:b/>
          <w:kern w:val="24"/>
        </w:rPr>
      </w:pPr>
    </w:p>
    <w:p w14:paraId="3885EFA0" w14:textId="77777777" w:rsidR="009A4E60" w:rsidRDefault="009A4E60" w:rsidP="00DA466D">
      <w:pPr>
        <w:pStyle w:val="ListParagraph"/>
        <w:spacing w:after="0" w:line="240" w:lineRule="auto"/>
        <w:ind w:left="1080"/>
        <w:jc w:val="both"/>
        <w:rPr>
          <w:rFonts w:ascii="Arial" w:hAnsi="Arial" w:cs="Arial"/>
          <w:b/>
          <w:kern w:val="24"/>
        </w:rPr>
      </w:pPr>
    </w:p>
    <w:p w14:paraId="671DE7D3" w14:textId="77777777" w:rsidR="009A4E60" w:rsidRDefault="009A4E60" w:rsidP="00DA466D">
      <w:pPr>
        <w:pStyle w:val="ListParagraph"/>
        <w:spacing w:after="0" w:line="240" w:lineRule="auto"/>
        <w:ind w:left="1080"/>
        <w:jc w:val="both"/>
        <w:rPr>
          <w:rFonts w:ascii="Arial" w:hAnsi="Arial" w:cs="Arial"/>
          <w:b/>
          <w:kern w:val="24"/>
        </w:rPr>
      </w:pPr>
    </w:p>
    <w:p w14:paraId="7F19BE41" w14:textId="77777777" w:rsidR="009A4E60" w:rsidRDefault="009A4E60" w:rsidP="00DA466D">
      <w:pPr>
        <w:pStyle w:val="ListParagraph"/>
        <w:spacing w:after="0" w:line="240" w:lineRule="auto"/>
        <w:ind w:left="1080"/>
        <w:jc w:val="both"/>
        <w:rPr>
          <w:rFonts w:ascii="Arial" w:hAnsi="Arial" w:cs="Arial"/>
          <w:b/>
          <w:kern w:val="24"/>
        </w:rPr>
      </w:pPr>
    </w:p>
    <w:p w14:paraId="13172BC1" w14:textId="77777777" w:rsidR="009A4E60" w:rsidRDefault="009A4E60" w:rsidP="00DA466D">
      <w:pPr>
        <w:pStyle w:val="ListParagraph"/>
        <w:spacing w:after="0" w:line="240" w:lineRule="auto"/>
        <w:ind w:left="1080"/>
        <w:jc w:val="both"/>
        <w:rPr>
          <w:rFonts w:ascii="Arial" w:hAnsi="Arial" w:cs="Arial"/>
          <w:b/>
          <w:kern w:val="24"/>
        </w:rPr>
      </w:pPr>
    </w:p>
    <w:p w14:paraId="02EC7F81" w14:textId="77777777" w:rsidR="009A4E60" w:rsidRDefault="009A4E60" w:rsidP="00DA466D">
      <w:pPr>
        <w:pStyle w:val="ListParagraph"/>
        <w:spacing w:after="0" w:line="240" w:lineRule="auto"/>
        <w:ind w:left="1080"/>
        <w:jc w:val="both"/>
        <w:rPr>
          <w:rFonts w:ascii="Arial" w:hAnsi="Arial" w:cs="Arial"/>
          <w:b/>
          <w:kern w:val="24"/>
        </w:rPr>
      </w:pPr>
    </w:p>
    <w:p w14:paraId="6D647FB1" w14:textId="77777777" w:rsidR="009A4E60" w:rsidRDefault="009A4E60" w:rsidP="00DA466D">
      <w:pPr>
        <w:pStyle w:val="ListParagraph"/>
        <w:spacing w:after="0" w:line="240" w:lineRule="auto"/>
        <w:ind w:left="1080"/>
        <w:jc w:val="both"/>
        <w:rPr>
          <w:rFonts w:ascii="Arial" w:hAnsi="Arial" w:cs="Arial"/>
          <w:b/>
          <w:kern w:val="24"/>
        </w:rPr>
      </w:pPr>
    </w:p>
    <w:p w14:paraId="0F04E0D2" w14:textId="77777777" w:rsidR="009A4E60" w:rsidRDefault="009A4E60" w:rsidP="00DA466D">
      <w:pPr>
        <w:pStyle w:val="ListParagraph"/>
        <w:spacing w:after="0" w:line="240" w:lineRule="auto"/>
        <w:ind w:left="1080"/>
        <w:jc w:val="both"/>
        <w:rPr>
          <w:rFonts w:ascii="Arial" w:hAnsi="Arial" w:cs="Arial"/>
          <w:b/>
          <w:kern w:val="24"/>
        </w:rPr>
      </w:pPr>
    </w:p>
    <w:p w14:paraId="0D860223" w14:textId="77777777" w:rsidR="009A4E60" w:rsidRDefault="009A4E60" w:rsidP="00DA466D">
      <w:pPr>
        <w:pStyle w:val="ListParagraph"/>
        <w:spacing w:after="0" w:line="240" w:lineRule="auto"/>
        <w:ind w:left="1080"/>
        <w:jc w:val="both"/>
        <w:rPr>
          <w:rFonts w:ascii="Arial" w:hAnsi="Arial" w:cs="Arial"/>
          <w:b/>
          <w:kern w:val="24"/>
        </w:rPr>
      </w:pPr>
    </w:p>
    <w:p w14:paraId="6F2C373F" w14:textId="77777777" w:rsidR="009A4E60" w:rsidRDefault="009A4E60" w:rsidP="00DA466D">
      <w:pPr>
        <w:pStyle w:val="ListParagraph"/>
        <w:spacing w:after="0" w:line="240" w:lineRule="auto"/>
        <w:ind w:left="1080"/>
        <w:jc w:val="both"/>
        <w:rPr>
          <w:rFonts w:ascii="Arial" w:hAnsi="Arial" w:cs="Arial"/>
          <w:b/>
          <w:kern w:val="24"/>
        </w:rPr>
      </w:pPr>
    </w:p>
    <w:p w14:paraId="7FA2B6E2" w14:textId="77777777" w:rsidR="009A4E60" w:rsidRPr="00AF55DC" w:rsidRDefault="009A4E60" w:rsidP="00DA466D">
      <w:pPr>
        <w:pStyle w:val="ListParagraph"/>
        <w:spacing w:after="0" w:line="240" w:lineRule="auto"/>
        <w:ind w:left="1080"/>
        <w:jc w:val="both"/>
        <w:rPr>
          <w:rFonts w:ascii="Arial" w:hAnsi="Arial" w:cs="Arial"/>
          <w:b/>
          <w:kern w:val="24"/>
        </w:rPr>
      </w:pPr>
    </w:p>
    <w:bookmarkEnd w:id="13"/>
    <w:bookmarkEnd w:id="14"/>
    <w:p w14:paraId="3986F4D2" w14:textId="77777777" w:rsidR="00B26954" w:rsidRDefault="00B26954" w:rsidP="00443170">
      <w:pPr>
        <w:spacing w:after="0" w:line="240" w:lineRule="auto"/>
        <w:ind w:left="360" w:hanging="360"/>
        <w:jc w:val="both"/>
        <w:rPr>
          <w:rFonts w:ascii="Arial" w:hAnsi="Arial" w:cs="Arial"/>
          <w:b/>
        </w:rPr>
      </w:pPr>
      <w:r w:rsidRPr="00C61703">
        <w:rPr>
          <w:rFonts w:ascii="Arial" w:hAnsi="Arial" w:cs="Arial"/>
          <w:b/>
        </w:rPr>
        <w:lastRenderedPageBreak/>
        <w:t>Community Based Programs</w:t>
      </w:r>
    </w:p>
    <w:p w14:paraId="096AF9BA" w14:textId="77777777" w:rsidR="00443170" w:rsidRPr="00443170" w:rsidRDefault="00443170" w:rsidP="00443170">
      <w:pPr>
        <w:spacing w:after="0" w:line="240" w:lineRule="auto"/>
        <w:ind w:left="360" w:hanging="360"/>
        <w:jc w:val="both"/>
        <w:rPr>
          <w:rFonts w:ascii="Arial" w:hAnsi="Arial" w:cs="Arial"/>
          <w:b/>
        </w:rPr>
      </w:pPr>
    </w:p>
    <w:p w14:paraId="67FB1B73" w14:textId="3B606B78" w:rsidR="00B26954" w:rsidRPr="00443170" w:rsidRDefault="007C4059" w:rsidP="00501F42">
      <w:pPr>
        <w:pStyle w:val="ListParagraph"/>
        <w:numPr>
          <w:ilvl w:val="1"/>
          <w:numId w:val="65"/>
        </w:numPr>
        <w:spacing w:after="0" w:line="240" w:lineRule="auto"/>
        <w:ind w:left="360"/>
        <w:jc w:val="both"/>
        <w:rPr>
          <w:rFonts w:ascii="Arial" w:hAnsi="Arial" w:cs="Arial"/>
          <w:b/>
        </w:rPr>
      </w:pPr>
      <w:r>
        <w:rPr>
          <w:rFonts w:ascii="Arial" w:hAnsi="Arial" w:cs="Arial"/>
        </w:rPr>
        <w:t xml:space="preserve">    </w:t>
      </w:r>
      <w:r w:rsidR="00BD760E" w:rsidRPr="00AF55DC">
        <w:rPr>
          <w:rFonts w:ascii="Arial" w:hAnsi="Arial" w:cs="Arial"/>
        </w:rPr>
        <w:t>Mission Youth</w:t>
      </w:r>
      <w:r w:rsidR="00B26954" w:rsidRPr="00AF55DC">
        <w:rPr>
          <w:rFonts w:ascii="Arial" w:hAnsi="Arial" w:cs="Arial"/>
        </w:rPr>
        <w:t xml:space="preserve"> Outreach: (Ages</w:t>
      </w:r>
      <w:r w:rsidR="0030004C">
        <w:rPr>
          <w:rFonts w:ascii="Arial" w:hAnsi="Arial" w:cs="Arial"/>
        </w:rPr>
        <w:t xml:space="preserve"> </w:t>
      </w:r>
      <w:r w:rsidR="00B26954" w:rsidRPr="00AF55DC">
        <w:rPr>
          <w:rFonts w:ascii="Arial" w:hAnsi="Arial" w:cs="Arial"/>
        </w:rPr>
        <w:t>6-18)</w:t>
      </w:r>
      <w:r w:rsidR="00B26954" w:rsidRPr="00AF55DC">
        <w:rPr>
          <w:rFonts w:ascii="Arial" w:hAnsi="Arial" w:cs="Arial"/>
          <w:color w:val="333333"/>
        </w:rPr>
        <w:t xml:space="preserve"> Partnership between Army CYS Services and Boys &amp; Girls Clubs of America providing children from families of reserve and </w:t>
      </w:r>
      <w:r w:rsidR="00FA4048" w:rsidRPr="00AF55DC">
        <w:rPr>
          <w:rFonts w:ascii="Arial" w:hAnsi="Arial" w:cs="Arial"/>
          <w:color w:val="333333"/>
        </w:rPr>
        <w:t>active-duty</w:t>
      </w:r>
      <w:r w:rsidR="00B26954" w:rsidRPr="00AF55DC">
        <w:rPr>
          <w:rFonts w:ascii="Arial" w:hAnsi="Arial" w:cs="Arial"/>
          <w:color w:val="333333"/>
        </w:rPr>
        <w:t xml:space="preserve"> personnel with a free membership at their local Boys &amp; Girls Club.  </w:t>
      </w:r>
      <w:r w:rsidR="00B26954" w:rsidRPr="00AF55DC">
        <w:rPr>
          <w:rFonts w:ascii="Arial" w:hAnsi="Arial" w:cs="Arial"/>
          <w:color w:val="000000"/>
        </w:rPr>
        <w:t xml:space="preserve">Reserve, National Guard, and </w:t>
      </w:r>
      <w:r w:rsidR="00FA4048" w:rsidRPr="00AF55DC">
        <w:rPr>
          <w:rFonts w:ascii="Arial" w:hAnsi="Arial" w:cs="Arial"/>
          <w:color w:val="000000"/>
        </w:rPr>
        <w:t>Active-duty</w:t>
      </w:r>
      <w:r w:rsidR="00B26954" w:rsidRPr="00AF55DC">
        <w:rPr>
          <w:rFonts w:ascii="Arial" w:hAnsi="Arial" w:cs="Arial"/>
          <w:color w:val="000000"/>
        </w:rPr>
        <w:t xml:space="preserve"> youth need to be able to connect with other youth in similar situations.</w:t>
      </w:r>
      <w:r w:rsidR="00A55168" w:rsidRPr="00AF55DC">
        <w:rPr>
          <w:rFonts w:ascii="Arial" w:hAnsi="Arial" w:cs="Arial"/>
          <w:color w:val="000000"/>
        </w:rPr>
        <w:t xml:space="preserve"> </w:t>
      </w:r>
      <w:r w:rsidR="00B26954" w:rsidRPr="00AF55DC">
        <w:rPr>
          <w:rFonts w:ascii="Arial" w:hAnsi="Arial" w:cs="Arial"/>
          <w:color w:val="000000"/>
        </w:rPr>
        <w:t xml:space="preserve"> The partnership delivers physical, emotional, social, and cultural programs for military youth living in civilian communities.</w:t>
      </w:r>
      <w:r w:rsidR="00A55168" w:rsidRPr="00AF55DC">
        <w:rPr>
          <w:rFonts w:ascii="Arial" w:hAnsi="Arial" w:cs="Arial"/>
          <w:color w:val="000000"/>
        </w:rPr>
        <w:t xml:space="preserve"> </w:t>
      </w:r>
      <w:r w:rsidR="00B26954" w:rsidRPr="00AF55DC">
        <w:rPr>
          <w:rFonts w:ascii="Arial" w:hAnsi="Arial" w:cs="Arial"/>
          <w:color w:val="000000"/>
        </w:rPr>
        <w:t> Mission: Youth Outreach supports military kids coping with the stress of having a parent or parents deployed by creating a network of youth who can empathize and help them cope with their new world of being suddenly “military</w:t>
      </w:r>
      <w:r w:rsidR="00A55168" w:rsidRPr="00AF55DC">
        <w:rPr>
          <w:rFonts w:ascii="Arial" w:hAnsi="Arial" w:cs="Arial"/>
          <w:color w:val="000000"/>
        </w:rPr>
        <w:t>.</w:t>
      </w:r>
      <w:r w:rsidR="00B26954" w:rsidRPr="00AF55DC">
        <w:rPr>
          <w:rFonts w:ascii="Arial" w:hAnsi="Arial" w:cs="Arial"/>
          <w:color w:val="000000"/>
        </w:rPr>
        <w:t xml:space="preserve">” Through a Joint Military Services initiative, military dependent children ages 6-18 can get pre-paid programs and services through their local Boys &amp; Girls Clubs.  </w:t>
      </w:r>
    </w:p>
    <w:p w14:paraId="2759048A" w14:textId="77777777" w:rsidR="00443170" w:rsidRPr="00443170" w:rsidRDefault="00443170" w:rsidP="00443170">
      <w:pPr>
        <w:spacing w:after="0" w:line="240" w:lineRule="auto"/>
        <w:ind w:left="720"/>
        <w:jc w:val="both"/>
        <w:rPr>
          <w:rFonts w:ascii="Arial" w:hAnsi="Arial" w:cs="Arial"/>
          <w:b/>
        </w:rPr>
      </w:pPr>
    </w:p>
    <w:p w14:paraId="1D0FDBFB" w14:textId="3418BC09" w:rsidR="00B26954" w:rsidRPr="00443170" w:rsidRDefault="007C4059" w:rsidP="00501F42">
      <w:pPr>
        <w:pStyle w:val="ListParagraph"/>
        <w:numPr>
          <w:ilvl w:val="0"/>
          <w:numId w:val="66"/>
        </w:numPr>
        <w:spacing w:after="0" w:line="240" w:lineRule="auto"/>
        <w:ind w:left="360"/>
        <w:jc w:val="both"/>
        <w:rPr>
          <w:rFonts w:ascii="Arial" w:hAnsi="Arial" w:cs="Arial"/>
        </w:rPr>
      </w:pPr>
      <w:r>
        <w:rPr>
          <w:rFonts w:ascii="Arial" w:hAnsi="Arial" w:cs="Arial"/>
          <w:bCs/>
        </w:rPr>
        <w:t xml:space="preserve">    </w:t>
      </w:r>
      <w:r w:rsidR="00B26954" w:rsidRPr="00AF55DC">
        <w:rPr>
          <w:rFonts w:ascii="Arial" w:hAnsi="Arial" w:cs="Arial"/>
          <w:bCs/>
        </w:rPr>
        <w:t>Army Affiliated CYS Services Programs</w:t>
      </w:r>
      <w:r w:rsidR="00FA4048" w:rsidRPr="00AF55DC">
        <w:rPr>
          <w:rFonts w:ascii="Arial" w:hAnsi="Arial" w:cs="Arial"/>
          <w:b/>
          <w:bCs/>
        </w:rPr>
        <w:t xml:space="preserve">: </w:t>
      </w:r>
      <w:r w:rsidR="00FA4048" w:rsidRPr="00AF55DC">
        <w:rPr>
          <w:rFonts w:ascii="Arial" w:hAnsi="Arial" w:cs="Arial"/>
          <w:bCs/>
        </w:rPr>
        <w:t>(</w:t>
      </w:r>
      <w:r w:rsidR="00B26954" w:rsidRPr="00AF55DC">
        <w:rPr>
          <w:rFonts w:ascii="Arial" w:hAnsi="Arial" w:cs="Arial"/>
          <w:bCs/>
        </w:rPr>
        <w:t xml:space="preserve">Ages 6 weeks-18 </w:t>
      </w:r>
      <w:r w:rsidR="00FA4048" w:rsidRPr="00AF55DC">
        <w:rPr>
          <w:rFonts w:ascii="Arial" w:hAnsi="Arial" w:cs="Arial"/>
          <w:bCs/>
        </w:rPr>
        <w:t>years) Offer</w:t>
      </w:r>
      <w:r w:rsidR="00B26954" w:rsidRPr="00AF55DC">
        <w:rPr>
          <w:rFonts w:ascii="Arial" w:hAnsi="Arial" w:cs="Arial"/>
          <w:bCs/>
        </w:rPr>
        <w:t xml:space="preserve"> Child Care and Youth Programs at rates</w:t>
      </w:r>
      <w:r w:rsidR="00DB648D">
        <w:rPr>
          <w:rFonts w:ascii="Arial" w:hAnsi="Arial" w:cs="Arial"/>
          <w:bCs/>
        </w:rPr>
        <w:t xml:space="preserve"> comparable to the Garrison for Army </w:t>
      </w:r>
      <w:r w:rsidR="00B26954" w:rsidRPr="00AF55DC">
        <w:rPr>
          <w:rFonts w:ascii="Arial" w:hAnsi="Arial" w:cs="Arial"/>
          <w:bCs/>
        </w:rPr>
        <w:t xml:space="preserve">Families living off-post in garrison catchment areas.  Includes:  </w:t>
      </w:r>
      <w:r w:rsidR="00B26954" w:rsidRPr="00AF55DC">
        <w:rPr>
          <w:rFonts w:ascii="Arial" w:hAnsi="Arial" w:cs="Arial"/>
          <w:bCs/>
          <w:i/>
        </w:rPr>
        <w:t xml:space="preserve">Army Child Care in Your Neighborhood </w:t>
      </w:r>
      <w:r w:rsidR="00DB648D">
        <w:rPr>
          <w:rFonts w:ascii="Arial" w:hAnsi="Arial" w:cs="Arial"/>
          <w:bCs/>
        </w:rPr>
        <w:t>for children 6</w:t>
      </w:r>
      <w:r w:rsidR="00B26954" w:rsidRPr="00AF55DC">
        <w:rPr>
          <w:rFonts w:ascii="Arial" w:hAnsi="Arial" w:cs="Arial"/>
          <w:bCs/>
        </w:rPr>
        <w:t xml:space="preserve"> weeks-5 years, </w:t>
      </w:r>
      <w:r w:rsidR="00B26954" w:rsidRPr="00AF55DC">
        <w:rPr>
          <w:rFonts w:ascii="Arial" w:hAnsi="Arial" w:cs="Arial"/>
          <w:bCs/>
          <w:i/>
        </w:rPr>
        <w:t xml:space="preserve">Army School Age Programs in Your Neighborhood </w:t>
      </w:r>
      <w:r w:rsidR="00B26954" w:rsidRPr="00AF55DC">
        <w:rPr>
          <w:rFonts w:ascii="Arial" w:hAnsi="Arial" w:cs="Arial"/>
          <w:bCs/>
        </w:rPr>
        <w:t xml:space="preserve">for children ages 6-12 years, and </w:t>
      </w:r>
      <w:r w:rsidR="00B26954" w:rsidRPr="00AF55DC">
        <w:rPr>
          <w:rFonts w:ascii="Arial" w:hAnsi="Arial" w:cs="Arial"/>
          <w:bCs/>
          <w:i/>
        </w:rPr>
        <w:t xml:space="preserve">Army Youth Programs in Your Neighborhood </w:t>
      </w:r>
      <w:r w:rsidR="00B26954" w:rsidRPr="00AF55DC">
        <w:rPr>
          <w:rFonts w:ascii="Arial" w:hAnsi="Arial" w:cs="Arial"/>
          <w:bCs/>
        </w:rPr>
        <w:t xml:space="preserve">for youth ages 13-18 years.  Programs are centrally funded and managed through an Army enterprise contract with a </w:t>
      </w:r>
      <w:r w:rsidR="00FA4048">
        <w:rPr>
          <w:rFonts w:ascii="Arial" w:hAnsi="Arial" w:cs="Arial"/>
          <w:bCs/>
        </w:rPr>
        <w:t>Third-Party</w:t>
      </w:r>
      <w:r w:rsidR="00372279">
        <w:rPr>
          <w:rFonts w:ascii="Arial" w:hAnsi="Arial" w:cs="Arial"/>
          <w:bCs/>
        </w:rPr>
        <w:t xml:space="preserve"> Administrator</w:t>
      </w:r>
      <w:r w:rsidR="00B26954" w:rsidRPr="00AF55DC">
        <w:rPr>
          <w:rFonts w:ascii="Arial" w:hAnsi="Arial" w:cs="Arial"/>
          <w:bCs/>
        </w:rPr>
        <w:t xml:space="preserve"> that locates providers</w:t>
      </w:r>
      <w:r w:rsidR="00372279">
        <w:rPr>
          <w:rFonts w:ascii="Arial" w:hAnsi="Arial" w:cs="Arial"/>
          <w:bCs/>
        </w:rPr>
        <w:t xml:space="preserve"> and</w:t>
      </w:r>
      <w:r w:rsidR="00B26954" w:rsidRPr="00AF55DC">
        <w:rPr>
          <w:rFonts w:ascii="Arial" w:hAnsi="Arial" w:cs="Arial"/>
          <w:bCs/>
        </w:rPr>
        <w:t xml:space="preserve"> </w:t>
      </w:r>
      <w:r w:rsidR="00372279">
        <w:rPr>
          <w:rFonts w:ascii="Arial" w:hAnsi="Arial" w:cs="Arial"/>
          <w:bCs/>
        </w:rPr>
        <w:t>administers</w:t>
      </w:r>
      <w:r w:rsidR="00B26954" w:rsidRPr="00AF55DC">
        <w:rPr>
          <w:rFonts w:ascii="Arial" w:hAnsi="Arial" w:cs="Arial"/>
          <w:bCs/>
        </w:rPr>
        <w:t xml:space="preserve"> the fee assistance program for parents using these services.</w:t>
      </w:r>
      <w:r w:rsidR="00443170">
        <w:rPr>
          <w:rFonts w:ascii="Arial" w:hAnsi="Arial" w:cs="Arial"/>
          <w:bCs/>
        </w:rPr>
        <w:t xml:space="preserve"> </w:t>
      </w:r>
      <w:r w:rsidR="00B26954" w:rsidRPr="00AF55DC">
        <w:rPr>
          <w:rFonts w:ascii="Arial" w:hAnsi="Arial" w:cs="Arial"/>
        </w:rPr>
        <w:t xml:space="preserve">Participating programs are generally in communities surrounding garrisons highly impacted by Army Transformation.  </w:t>
      </w:r>
      <w:r w:rsidR="00B26954" w:rsidRPr="00AF55DC">
        <w:rPr>
          <w:rFonts w:ascii="Arial" w:hAnsi="Arial" w:cs="Arial"/>
          <w:bCs/>
        </w:rPr>
        <w:t>Supplements, not replaces, Army operated on base Child and Youth Programs.</w:t>
      </w:r>
    </w:p>
    <w:p w14:paraId="0476E85B" w14:textId="77777777" w:rsidR="00443170" w:rsidRPr="00443170" w:rsidRDefault="00443170" w:rsidP="00443170">
      <w:pPr>
        <w:spacing w:after="0" w:line="240" w:lineRule="auto"/>
        <w:ind w:left="360" w:hanging="360"/>
        <w:jc w:val="both"/>
        <w:rPr>
          <w:rFonts w:ascii="Arial" w:hAnsi="Arial" w:cs="Arial"/>
        </w:rPr>
      </w:pPr>
    </w:p>
    <w:p w14:paraId="60BC9910" w14:textId="7A115AAF" w:rsidR="00443170" w:rsidRPr="00443170" w:rsidRDefault="007C4059" w:rsidP="00501F42">
      <w:pPr>
        <w:pStyle w:val="ListParagraph"/>
        <w:numPr>
          <w:ilvl w:val="0"/>
          <w:numId w:val="67"/>
        </w:numPr>
        <w:spacing w:after="0" w:line="240" w:lineRule="auto"/>
        <w:ind w:left="360"/>
        <w:jc w:val="both"/>
        <w:rPr>
          <w:rFonts w:ascii="Arial" w:hAnsi="Arial" w:cs="Arial"/>
          <w:b/>
          <w:bCs/>
        </w:rPr>
      </w:pPr>
      <w:r>
        <w:rPr>
          <w:rFonts w:ascii="Arial" w:hAnsi="Arial" w:cs="Arial"/>
          <w:bCs/>
        </w:rPr>
        <w:t xml:space="preserve">    </w:t>
      </w:r>
      <w:r w:rsidR="00B26954" w:rsidRPr="00AF55DC">
        <w:rPr>
          <w:rFonts w:ascii="Arial" w:hAnsi="Arial" w:cs="Arial"/>
          <w:bCs/>
        </w:rPr>
        <w:t>Army Sponsored CYS Child Care Programs</w:t>
      </w:r>
      <w:r w:rsidR="00FA4048" w:rsidRPr="00AF55DC">
        <w:rPr>
          <w:rFonts w:ascii="Arial" w:hAnsi="Arial" w:cs="Arial"/>
          <w:bCs/>
        </w:rPr>
        <w:t>:</w:t>
      </w:r>
      <w:r w:rsidR="00FA4048" w:rsidRPr="00AF55DC">
        <w:rPr>
          <w:rFonts w:ascii="Arial" w:hAnsi="Arial" w:cs="Arial"/>
          <w:b/>
          <w:bCs/>
        </w:rPr>
        <w:t xml:space="preserve"> </w:t>
      </w:r>
      <w:r w:rsidR="00FA4048" w:rsidRPr="00AF55DC">
        <w:rPr>
          <w:rFonts w:ascii="Arial" w:hAnsi="Arial" w:cs="Arial"/>
          <w:b/>
        </w:rPr>
        <w:t>(</w:t>
      </w:r>
      <w:r w:rsidR="00B26954" w:rsidRPr="00AF55DC">
        <w:rPr>
          <w:rFonts w:ascii="Arial" w:hAnsi="Arial" w:cs="Arial"/>
        </w:rPr>
        <w:t xml:space="preserve">Ages </w:t>
      </w:r>
      <w:r w:rsidR="00372279">
        <w:rPr>
          <w:rFonts w:ascii="Arial" w:hAnsi="Arial" w:cs="Arial"/>
        </w:rPr>
        <w:t>6</w:t>
      </w:r>
      <w:r w:rsidR="00B26954" w:rsidRPr="00AF55DC">
        <w:rPr>
          <w:rFonts w:ascii="Arial" w:hAnsi="Arial" w:cs="Arial"/>
        </w:rPr>
        <w:t xml:space="preserve"> weeks-12 </w:t>
      </w:r>
      <w:r w:rsidR="00FA4048" w:rsidRPr="00AF55DC">
        <w:rPr>
          <w:rFonts w:ascii="Arial" w:hAnsi="Arial" w:cs="Arial"/>
        </w:rPr>
        <w:t>years) Offer</w:t>
      </w:r>
      <w:r w:rsidR="00B26954" w:rsidRPr="00AF55DC">
        <w:rPr>
          <w:rFonts w:ascii="Arial" w:hAnsi="Arial" w:cs="Arial"/>
        </w:rPr>
        <w:t xml:space="preserve"> </w:t>
      </w:r>
      <w:r w:rsidR="00FA4048" w:rsidRPr="00AF55DC">
        <w:rPr>
          <w:rFonts w:ascii="Arial" w:hAnsi="Arial" w:cs="Arial"/>
        </w:rPr>
        <w:t>childcare</w:t>
      </w:r>
      <w:r w:rsidR="00B26954" w:rsidRPr="00AF55DC">
        <w:rPr>
          <w:rFonts w:ascii="Arial" w:hAnsi="Arial" w:cs="Arial"/>
        </w:rPr>
        <w:t xml:space="preserve"> for geographically dispersed Families where they reside.  Includes </w:t>
      </w:r>
      <w:r w:rsidR="00B26954" w:rsidRPr="00AF55DC">
        <w:rPr>
          <w:rFonts w:ascii="Arial" w:hAnsi="Arial" w:cs="Arial"/>
          <w:i/>
        </w:rPr>
        <w:t>Military Child Care in Your Neighborhood</w:t>
      </w:r>
      <w:r w:rsidR="00B26954" w:rsidRPr="00AF55DC">
        <w:rPr>
          <w:rFonts w:ascii="Arial" w:hAnsi="Arial" w:cs="Arial"/>
        </w:rPr>
        <w:t xml:space="preserve"> </w:t>
      </w:r>
      <w:r w:rsidR="00B26954" w:rsidRPr="00AF55DC">
        <w:rPr>
          <w:rFonts w:ascii="Arial" w:hAnsi="Arial" w:cs="Arial"/>
          <w:i/>
        </w:rPr>
        <w:t>(MCCYN</w:t>
      </w:r>
      <w:r w:rsidR="00B26954" w:rsidRPr="00AF55DC">
        <w:rPr>
          <w:rFonts w:ascii="Arial" w:hAnsi="Arial" w:cs="Arial"/>
        </w:rPr>
        <w:t xml:space="preserve">) for Active Component Families and </w:t>
      </w:r>
      <w:r w:rsidR="00B26954" w:rsidRPr="00AF55DC">
        <w:rPr>
          <w:rFonts w:ascii="Arial" w:hAnsi="Arial" w:cs="Arial"/>
          <w:i/>
        </w:rPr>
        <w:t xml:space="preserve">Operation Military Child Care </w:t>
      </w:r>
      <w:r w:rsidR="00B26954" w:rsidRPr="00AF55DC">
        <w:rPr>
          <w:rFonts w:ascii="Arial" w:hAnsi="Arial" w:cs="Arial"/>
        </w:rPr>
        <w:t>(OMCC</w:t>
      </w:r>
      <w:r w:rsidR="00B26954" w:rsidRPr="00AF55DC">
        <w:rPr>
          <w:rFonts w:ascii="Arial" w:hAnsi="Arial" w:cs="Arial"/>
          <w:i/>
        </w:rPr>
        <w:t xml:space="preserve">) </w:t>
      </w:r>
      <w:r w:rsidR="00B26954" w:rsidRPr="00AF55DC">
        <w:rPr>
          <w:rFonts w:ascii="Arial" w:hAnsi="Arial" w:cs="Arial"/>
        </w:rPr>
        <w:t>for Reserve Component Families throughout the ARFORGEN cycle.  Also serves geographically dispersed Families of recruiters, ROTC, MEPCOM, and Corps of Engineers that live beyond reasonable commuting distance of military bases.  Programs</w:t>
      </w:r>
      <w:r w:rsidR="00B26954" w:rsidRPr="00AF55DC">
        <w:rPr>
          <w:rFonts w:ascii="Arial" w:hAnsi="Arial" w:cs="Arial"/>
          <w:bCs/>
        </w:rPr>
        <w:t xml:space="preserve"> are centrally funded and managed through an Army enterprise contract with a </w:t>
      </w:r>
      <w:r w:rsidR="00FA4048">
        <w:rPr>
          <w:rFonts w:ascii="Arial" w:hAnsi="Arial" w:cs="Arial"/>
          <w:bCs/>
        </w:rPr>
        <w:t>Third-Party</w:t>
      </w:r>
      <w:r w:rsidR="00372279">
        <w:rPr>
          <w:rFonts w:ascii="Arial" w:hAnsi="Arial" w:cs="Arial"/>
          <w:bCs/>
        </w:rPr>
        <w:t xml:space="preserve"> Administrator</w:t>
      </w:r>
      <w:r w:rsidR="00B26954" w:rsidRPr="00AF55DC">
        <w:rPr>
          <w:rFonts w:ascii="Arial" w:hAnsi="Arial" w:cs="Arial"/>
          <w:bCs/>
        </w:rPr>
        <w:t xml:space="preserve"> that locates providers</w:t>
      </w:r>
      <w:r w:rsidR="00372279">
        <w:rPr>
          <w:rFonts w:ascii="Arial" w:hAnsi="Arial" w:cs="Arial"/>
          <w:bCs/>
        </w:rPr>
        <w:t xml:space="preserve"> and administers</w:t>
      </w:r>
      <w:r w:rsidR="00B26954" w:rsidRPr="00AF55DC">
        <w:rPr>
          <w:rFonts w:ascii="Arial" w:hAnsi="Arial" w:cs="Arial"/>
          <w:bCs/>
        </w:rPr>
        <w:t xml:space="preserve"> the fee assistance program for parents using these services.  </w:t>
      </w:r>
      <w:r w:rsidR="00B26954" w:rsidRPr="00AF55DC">
        <w:rPr>
          <w:rFonts w:ascii="Arial" w:hAnsi="Arial" w:cs="Arial"/>
        </w:rPr>
        <w:t xml:space="preserve">Participating programs are available in 50 states, Puerto </w:t>
      </w:r>
      <w:r w:rsidR="00FA4048" w:rsidRPr="00AF55DC">
        <w:rPr>
          <w:rFonts w:ascii="Arial" w:hAnsi="Arial" w:cs="Arial"/>
        </w:rPr>
        <w:t>Rico,</w:t>
      </w:r>
      <w:r w:rsidR="00B26954" w:rsidRPr="00AF55DC">
        <w:rPr>
          <w:rFonts w:ascii="Arial" w:hAnsi="Arial" w:cs="Arial"/>
        </w:rPr>
        <w:t xml:space="preserve"> and Guam.</w:t>
      </w:r>
      <w:r w:rsidR="00B26954" w:rsidRPr="00AF55DC">
        <w:rPr>
          <w:rFonts w:ascii="Arial" w:hAnsi="Arial" w:cs="Arial"/>
          <w:b/>
        </w:rPr>
        <w:t xml:space="preserve">  </w:t>
      </w:r>
      <w:r w:rsidR="00B26954" w:rsidRPr="00AF55DC">
        <w:rPr>
          <w:rFonts w:ascii="Arial" w:hAnsi="Arial" w:cs="Arial"/>
        </w:rPr>
        <w:t xml:space="preserve">Supplements, not replaces, Army operated on base </w:t>
      </w:r>
      <w:r w:rsidR="00FA4048" w:rsidRPr="00AF55DC">
        <w:rPr>
          <w:rFonts w:ascii="Arial" w:hAnsi="Arial" w:cs="Arial"/>
        </w:rPr>
        <w:t>childcare</w:t>
      </w:r>
      <w:r w:rsidR="00B26954" w:rsidRPr="00AF55DC">
        <w:rPr>
          <w:rFonts w:ascii="Arial" w:hAnsi="Arial" w:cs="Arial"/>
        </w:rPr>
        <w:t>.</w:t>
      </w:r>
    </w:p>
    <w:p w14:paraId="3E48E8E2" w14:textId="77777777" w:rsidR="00B26954" w:rsidRPr="00443170" w:rsidRDefault="00B26954" w:rsidP="00443170">
      <w:pPr>
        <w:spacing w:after="0" w:line="240" w:lineRule="auto"/>
        <w:ind w:left="360" w:hanging="360"/>
        <w:jc w:val="both"/>
        <w:rPr>
          <w:rFonts w:ascii="Arial" w:hAnsi="Arial" w:cs="Arial"/>
          <w:b/>
          <w:bCs/>
        </w:rPr>
      </w:pPr>
    </w:p>
    <w:p w14:paraId="0E1AF96D" w14:textId="77777777" w:rsidR="00B26954" w:rsidRDefault="00B26954" w:rsidP="00443170">
      <w:pPr>
        <w:spacing w:after="0" w:line="240" w:lineRule="auto"/>
        <w:jc w:val="both"/>
        <w:rPr>
          <w:rFonts w:ascii="Arial" w:hAnsi="Arial" w:cs="Arial"/>
        </w:rPr>
      </w:pPr>
      <w:r w:rsidRPr="00B912D4">
        <w:rPr>
          <w:rFonts w:ascii="Arial" w:hAnsi="Arial" w:cs="Arial"/>
          <w:b/>
        </w:rPr>
        <w:t>School Support Services:</w:t>
      </w:r>
      <w:r w:rsidRPr="00443170">
        <w:rPr>
          <w:rFonts w:ascii="Arial" w:hAnsi="Arial" w:cs="Arial"/>
        </w:rPr>
        <w:t xml:space="preserve"> (Grades K-12</w:t>
      </w:r>
      <w:r w:rsidR="00443170" w:rsidRPr="00443170">
        <w:rPr>
          <w:rFonts w:ascii="Arial" w:hAnsi="Arial" w:cs="Arial"/>
        </w:rPr>
        <w:t xml:space="preserve">) </w:t>
      </w:r>
      <w:r w:rsidR="00473D5A">
        <w:rPr>
          <w:rFonts w:ascii="Arial" w:hAnsi="Arial" w:cs="Arial"/>
        </w:rPr>
        <w:t xml:space="preserve">The purpose of </w:t>
      </w:r>
      <w:r w:rsidRPr="00443170">
        <w:rPr>
          <w:rFonts w:ascii="Arial" w:hAnsi="Arial" w:cs="Arial"/>
        </w:rPr>
        <w:t>School Support Services</w:t>
      </w:r>
      <w:r w:rsidR="00473D5A">
        <w:rPr>
          <w:rFonts w:ascii="Arial" w:hAnsi="Arial" w:cs="Arial"/>
        </w:rPr>
        <w:t xml:space="preserve"> is </w:t>
      </w:r>
      <w:r w:rsidR="00372279">
        <w:rPr>
          <w:rFonts w:ascii="Arial" w:hAnsi="Arial" w:cs="Arial"/>
        </w:rPr>
        <w:t xml:space="preserve">to </w:t>
      </w:r>
      <w:r w:rsidR="00372279" w:rsidRPr="00443170">
        <w:rPr>
          <w:rFonts w:ascii="Arial" w:hAnsi="Arial" w:cs="Arial"/>
        </w:rPr>
        <w:t>reduce</w:t>
      </w:r>
      <w:r w:rsidRPr="00443170">
        <w:rPr>
          <w:rFonts w:ascii="Arial" w:hAnsi="Arial" w:cs="Arial"/>
        </w:rPr>
        <w:t xml:space="preserve"> the conflict between military mission requirements and parental responsibilities related to K-12 education.</w:t>
      </w:r>
      <w:r w:rsidR="00760A75" w:rsidRPr="00443170">
        <w:rPr>
          <w:rFonts w:ascii="Arial" w:hAnsi="Arial" w:cs="Arial"/>
        </w:rPr>
        <w:t xml:space="preserve"> </w:t>
      </w:r>
      <w:r w:rsidRPr="00443170">
        <w:rPr>
          <w:rFonts w:ascii="Arial" w:hAnsi="Arial" w:cs="Arial"/>
        </w:rPr>
        <w:t xml:space="preserve"> School Support Services provides a variety of programmatic strategies and resources to achieve this mission and to support academic success and wellness for Army children and youth.  </w:t>
      </w:r>
    </w:p>
    <w:p w14:paraId="3BDF7D79" w14:textId="77777777" w:rsidR="00443170" w:rsidRPr="00443170" w:rsidRDefault="00443170" w:rsidP="00443170">
      <w:pPr>
        <w:spacing w:after="0" w:line="240" w:lineRule="auto"/>
        <w:jc w:val="both"/>
        <w:rPr>
          <w:rFonts w:ascii="Arial" w:hAnsi="Arial" w:cs="Arial"/>
        </w:rPr>
      </w:pPr>
    </w:p>
    <w:p w14:paraId="07DD719D" w14:textId="77777777" w:rsidR="00B26954" w:rsidRDefault="007C4059" w:rsidP="00501F42">
      <w:pPr>
        <w:pStyle w:val="ListParagraph"/>
        <w:numPr>
          <w:ilvl w:val="0"/>
          <w:numId w:val="68"/>
        </w:numPr>
        <w:spacing w:after="0" w:line="240" w:lineRule="auto"/>
        <w:ind w:left="360"/>
        <w:jc w:val="both"/>
        <w:rPr>
          <w:rFonts w:ascii="Arial" w:hAnsi="Arial" w:cs="Arial"/>
        </w:rPr>
      </w:pPr>
      <w:r>
        <w:rPr>
          <w:rFonts w:ascii="Arial" w:hAnsi="Arial" w:cs="Arial"/>
        </w:rPr>
        <w:t xml:space="preserve">    </w:t>
      </w:r>
      <w:r w:rsidR="00B26954" w:rsidRPr="00AF55DC">
        <w:rPr>
          <w:rFonts w:ascii="Arial" w:hAnsi="Arial" w:cs="Arial"/>
        </w:rPr>
        <w:t>School Liaison Officers (SLOs): Have strong educational backgrounds and are located on each Army garrison.</w:t>
      </w:r>
      <w:r w:rsidR="00760A75" w:rsidRPr="00AF55DC">
        <w:rPr>
          <w:rFonts w:ascii="Arial" w:hAnsi="Arial" w:cs="Arial"/>
        </w:rPr>
        <w:t xml:space="preserve"> </w:t>
      </w:r>
      <w:r w:rsidR="00B26954" w:rsidRPr="00AF55DC">
        <w:rPr>
          <w:rFonts w:ascii="Arial" w:hAnsi="Arial" w:cs="Arial"/>
        </w:rPr>
        <w:t xml:space="preserve"> SLOs provide support to Garrison Commanders, Army Families and school districts.  SLOs advise garrison command staff on matters related to schools; assist Army Families with school issues; communicate information and support services to Army Families and schools; support Army Families during school transitions; collaborate with school districts to build positive relationships and address issues that impact Army students; facilitate training for parents, schools, and garrisons; foster reciprocal transition practices among school districts and increase school transition predictability for Army Families.</w:t>
      </w:r>
    </w:p>
    <w:p w14:paraId="555C41AA" w14:textId="77777777" w:rsidR="00443170" w:rsidRPr="00443170" w:rsidRDefault="00443170" w:rsidP="00443170">
      <w:pPr>
        <w:spacing w:after="0" w:line="240" w:lineRule="auto"/>
        <w:ind w:left="720"/>
        <w:jc w:val="both"/>
        <w:rPr>
          <w:rFonts w:ascii="Arial" w:hAnsi="Arial" w:cs="Arial"/>
        </w:rPr>
      </w:pPr>
    </w:p>
    <w:p w14:paraId="4F500859" w14:textId="77777777" w:rsidR="00B26954" w:rsidRDefault="007C4059" w:rsidP="00501F42">
      <w:pPr>
        <w:pStyle w:val="ListParagraph"/>
        <w:numPr>
          <w:ilvl w:val="0"/>
          <w:numId w:val="69"/>
        </w:numPr>
        <w:spacing w:after="0" w:line="240" w:lineRule="auto"/>
        <w:ind w:left="360"/>
        <w:jc w:val="both"/>
        <w:rPr>
          <w:rFonts w:ascii="Arial" w:hAnsi="Arial" w:cs="Arial"/>
        </w:rPr>
      </w:pPr>
      <w:r>
        <w:rPr>
          <w:rFonts w:ascii="Arial" w:hAnsi="Arial" w:cs="Arial"/>
        </w:rPr>
        <w:lastRenderedPageBreak/>
        <w:t xml:space="preserve">    </w:t>
      </w:r>
      <w:r w:rsidR="00B26954" w:rsidRPr="00AF55DC">
        <w:rPr>
          <w:rFonts w:ascii="Arial" w:hAnsi="Arial" w:cs="Arial"/>
        </w:rPr>
        <w:t>Homeschool Support: Provided to Families who choose to homeschool their children.  SLOs gather and share policies and resources to help these families overcome unique challenges and barriers.</w:t>
      </w:r>
    </w:p>
    <w:p w14:paraId="4C5D2642" w14:textId="77777777" w:rsidR="00443170" w:rsidRPr="00443170" w:rsidRDefault="00443170" w:rsidP="00443170">
      <w:pPr>
        <w:spacing w:after="0" w:line="240" w:lineRule="auto"/>
        <w:ind w:left="720"/>
        <w:jc w:val="both"/>
        <w:rPr>
          <w:rFonts w:ascii="Arial" w:hAnsi="Arial" w:cs="Arial"/>
        </w:rPr>
      </w:pPr>
    </w:p>
    <w:p w14:paraId="2C918958" w14:textId="77777777" w:rsidR="00B26954" w:rsidRDefault="007C4059" w:rsidP="00501F42">
      <w:pPr>
        <w:pStyle w:val="ListParagraph"/>
        <w:numPr>
          <w:ilvl w:val="0"/>
          <w:numId w:val="70"/>
        </w:numPr>
        <w:spacing w:after="0" w:line="240" w:lineRule="auto"/>
        <w:ind w:left="360"/>
        <w:jc w:val="both"/>
        <w:rPr>
          <w:rFonts w:ascii="Arial" w:hAnsi="Arial" w:cs="Arial"/>
        </w:rPr>
      </w:pPr>
      <w:r>
        <w:rPr>
          <w:rFonts w:ascii="Arial" w:hAnsi="Arial" w:cs="Arial"/>
        </w:rPr>
        <w:t xml:space="preserve">    </w:t>
      </w:r>
      <w:r w:rsidR="00B26954" w:rsidRPr="00AF55DC">
        <w:rPr>
          <w:rFonts w:ascii="Arial" w:hAnsi="Arial" w:cs="Arial"/>
        </w:rPr>
        <w:t xml:space="preserve">Homework Centers (K-12 grades): Create a safe and familiar before- and after-school academic support environment in school-age centers and youth centers. </w:t>
      </w:r>
    </w:p>
    <w:p w14:paraId="664EC6DD" w14:textId="77777777" w:rsidR="00443170" w:rsidRPr="00443170" w:rsidRDefault="00443170" w:rsidP="00443170">
      <w:pPr>
        <w:spacing w:after="0" w:line="240" w:lineRule="auto"/>
        <w:ind w:left="720"/>
        <w:jc w:val="both"/>
        <w:rPr>
          <w:rFonts w:ascii="Arial" w:hAnsi="Arial" w:cs="Arial"/>
        </w:rPr>
      </w:pPr>
    </w:p>
    <w:p w14:paraId="772FFA94" w14:textId="77777777" w:rsidR="00B26954" w:rsidRDefault="007C4059" w:rsidP="00501F42">
      <w:pPr>
        <w:pStyle w:val="ListParagraph"/>
        <w:numPr>
          <w:ilvl w:val="0"/>
          <w:numId w:val="71"/>
        </w:numPr>
        <w:spacing w:after="0" w:line="240" w:lineRule="auto"/>
        <w:ind w:left="360"/>
        <w:jc w:val="both"/>
        <w:rPr>
          <w:rFonts w:ascii="Arial" w:hAnsi="Arial" w:cs="Arial"/>
        </w:rPr>
      </w:pPr>
      <w:r>
        <w:rPr>
          <w:rFonts w:ascii="Arial" w:hAnsi="Arial" w:cs="Arial"/>
        </w:rPr>
        <w:t xml:space="preserve">    </w:t>
      </w:r>
      <w:r w:rsidR="00B26954" w:rsidRPr="00AF55DC">
        <w:rPr>
          <w:rFonts w:ascii="Arial" w:hAnsi="Arial" w:cs="Arial"/>
        </w:rPr>
        <w:t xml:space="preserve">School Youth Sponsorship Programs: Ease school transitions in CONUS and OCONUS schools. </w:t>
      </w:r>
      <w:r w:rsidR="00422207" w:rsidRPr="00AF55DC">
        <w:rPr>
          <w:rFonts w:ascii="Arial" w:hAnsi="Arial" w:cs="Arial"/>
        </w:rPr>
        <w:t xml:space="preserve"> </w:t>
      </w:r>
    </w:p>
    <w:p w14:paraId="06ACE7FF" w14:textId="77777777" w:rsidR="00372279" w:rsidRPr="00AF55DC" w:rsidRDefault="00372279" w:rsidP="00372279">
      <w:pPr>
        <w:pStyle w:val="ListParagraph"/>
        <w:spacing w:after="0" w:line="240" w:lineRule="auto"/>
        <w:ind w:left="360"/>
        <w:jc w:val="both"/>
        <w:rPr>
          <w:rFonts w:ascii="Arial" w:hAnsi="Arial" w:cs="Arial"/>
        </w:rPr>
      </w:pPr>
    </w:p>
    <w:p w14:paraId="324CC83A" w14:textId="672EC004" w:rsidR="00EF4D1D" w:rsidRPr="00CB40BF" w:rsidRDefault="007C4059" w:rsidP="00501F42">
      <w:pPr>
        <w:pStyle w:val="ListParagraph"/>
        <w:numPr>
          <w:ilvl w:val="0"/>
          <w:numId w:val="72"/>
        </w:numPr>
        <w:spacing w:after="0" w:line="240" w:lineRule="auto"/>
        <w:ind w:left="360"/>
        <w:jc w:val="both"/>
        <w:rPr>
          <w:rFonts w:ascii="Arial" w:hAnsi="Arial" w:cs="Arial"/>
          <w:color w:val="000000"/>
        </w:rPr>
      </w:pPr>
      <w:r>
        <w:rPr>
          <w:rFonts w:ascii="Arial" w:hAnsi="Arial" w:cs="Arial"/>
          <w:bCs/>
        </w:rPr>
        <w:t xml:space="preserve">    </w:t>
      </w:r>
      <w:r w:rsidR="00B26954" w:rsidRPr="00AF55DC">
        <w:rPr>
          <w:rFonts w:ascii="Arial" w:hAnsi="Arial" w:cs="Arial"/>
          <w:bCs/>
        </w:rPr>
        <w:t>Tutor.Com</w:t>
      </w:r>
      <w:r w:rsidR="00FA4048" w:rsidRPr="00AF55DC">
        <w:rPr>
          <w:rFonts w:ascii="Arial" w:hAnsi="Arial" w:cs="Arial"/>
          <w:bCs/>
        </w:rPr>
        <w:t>: (</w:t>
      </w:r>
      <w:r w:rsidR="00B26954" w:rsidRPr="00AF55DC">
        <w:rPr>
          <w:rFonts w:ascii="Arial" w:hAnsi="Arial" w:cs="Arial"/>
          <w:bCs/>
        </w:rPr>
        <w:t xml:space="preserve">K-1st </w:t>
      </w:r>
      <w:r w:rsidR="00D20593" w:rsidRPr="00AF55DC">
        <w:rPr>
          <w:rFonts w:ascii="Arial" w:hAnsi="Arial" w:cs="Arial"/>
          <w:bCs/>
        </w:rPr>
        <w:t>Yr.</w:t>
      </w:r>
      <w:r w:rsidR="00B26954" w:rsidRPr="00AF55DC">
        <w:rPr>
          <w:rFonts w:ascii="Arial" w:hAnsi="Arial" w:cs="Arial"/>
          <w:bCs/>
        </w:rPr>
        <w:t xml:space="preserve"> College) Offers free, online tutoring services to d</w:t>
      </w:r>
      <w:r w:rsidR="00B26954" w:rsidRPr="00AF55DC">
        <w:rPr>
          <w:rFonts w:ascii="Arial" w:hAnsi="Arial" w:cs="Arial"/>
        </w:rPr>
        <w:t xml:space="preserve">ependent children of </w:t>
      </w:r>
      <w:r w:rsidR="00FA4048" w:rsidRPr="00AF55DC">
        <w:rPr>
          <w:rFonts w:ascii="Arial" w:hAnsi="Arial" w:cs="Arial"/>
        </w:rPr>
        <w:t>active-duty</w:t>
      </w:r>
      <w:r w:rsidR="00B26954" w:rsidRPr="00AF55DC">
        <w:rPr>
          <w:rFonts w:ascii="Arial" w:hAnsi="Arial" w:cs="Arial"/>
        </w:rPr>
        <w:t xml:space="preserve"> Army personnel, dependent children of deployed Army National Guard personnel, dependent children of deployed Army Reserve personnel, dependent children of Army Wounded Warriors/Survivors, inactive/part-time Army National Guard personnel and </w:t>
      </w:r>
      <w:r w:rsidR="00FF50C6" w:rsidRPr="00AF55DC">
        <w:rPr>
          <w:rFonts w:ascii="Arial" w:hAnsi="Arial" w:cs="Arial"/>
        </w:rPr>
        <w:t>t</w:t>
      </w:r>
      <w:r w:rsidR="00B26954" w:rsidRPr="00AF55DC">
        <w:rPr>
          <w:rFonts w:ascii="Arial" w:hAnsi="Arial" w:cs="Arial"/>
        </w:rPr>
        <w:t xml:space="preserve">heir dependents and inactive/part-time Army. </w:t>
      </w:r>
    </w:p>
    <w:sectPr w:rsidR="00EF4D1D" w:rsidRPr="00CB40BF" w:rsidSect="00423E3F">
      <w:footerReference w:type="default" r:id="rId15"/>
      <w:pgSz w:w="12240" w:h="15840"/>
      <w:pgMar w:top="1440" w:right="1440" w:bottom="1008"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DA817" w14:textId="77777777" w:rsidR="007549FD" w:rsidRDefault="007549FD" w:rsidP="00E257BF">
      <w:pPr>
        <w:spacing w:after="0"/>
      </w:pPr>
      <w:r>
        <w:separator/>
      </w:r>
    </w:p>
  </w:endnote>
  <w:endnote w:type="continuationSeparator" w:id="0">
    <w:p w14:paraId="2B8E6E38" w14:textId="77777777" w:rsidR="007549FD" w:rsidRDefault="007549FD" w:rsidP="00E257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635A" w14:textId="77777777" w:rsidR="00332688" w:rsidRDefault="00332688">
    <w:pPr>
      <w:pStyle w:val="Footer"/>
      <w:jc w:val="center"/>
    </w:pPr>
    <w:r>
      <w:fldChar w:fldCharType="begin"/>
    </w:r>
    <w:r>
      <w:instrText xml:space="preserve"> PAGE   \* MERGEFORMAT </w:instrText>
    </w:r>
    <w:r>
      <w:fldChar w:fldCharType="separate"/>
    </w:r>
    <w:r w:rsidR="00CF542E">
      <w:rPr>
        <w:noProof/>
      </w:rPr>
      <w:t>22</w:t>
    </w:r>
    <w:r>
      <w:fldChar w:fldCharType="end"/>
    </w:r>
  </w:p>
  <w:p w14:paraId="0F905029" w14:textId="77777777" w:rsidR="00332688" w:rsidRDefault="003326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520A1" w14:textId="77777777" w:rsidR="007549FD" w:rsidRDefault="007549FD" w:rsidP="00E257BF">
      <w:pPr>
        <w:spacing w:after="0"/>
      </w:pPr>
      <w:r>
        <w:separator/>
      </w:r>
    </w:p>
  </w:footnote>
  <w:footnote w:type="continuationSeparator" w:id="0">
    <w:p w14:paraId="256C7D5E" w14:textId="77777777" w:rsidR="007549FD" w:rsidRDefault="007549FD" w:rsidP="00E257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A7D"/>
    <w:multiLevelType w:val="hybridMultilevel"/>
    <w:tmpl w:val="E90E50B0"/>
    <w:lvl w:ilvl="0" w:tplc="AFFCCB94">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26285"/>
    <w:multiLevelType w:val="hybridMultilevel"/>
    <w:tmpl w:val="BF84A644"/>
    <w:lvl w:ilvl="0" w:tplc="AFFCCB94">
      <w:start w:val="1"/>
      <w:numFmt w:val="bullet"/>
      <w:lvlText w:val=""/>
      <w:lvlJc w:val="center"/>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 w15:restartNumberingAfterBreak="0">
    <w:nsid w:val="03B446DC"/>
    <w:multiLevelType w:val="hybridMultilevel"/>
    <w:tmpl w:val="52D4E45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6035726"/>
    <w:multiLevelType w:val="hybridMultilevel"/>
    <w:tmpl w:val="0D028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284B8D"/>
    <w:multiLevelType w:val="hybridMultilevel"/>
    <w:tmpl w:val="40E4CD5C"/>
    <w:lvl w:ilvl="0" w:tplc="AFFCCB94">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2300A0"/>
    <w:multiLevelType w:val="hybridMultilevel"/>
    <w:tmpl w:val="CD607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BE135A"/>
    <w:multiLevelType w:val="hybridMultilevel"/>
    <w:tmpl w:val="3C5E6DF6"/>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7" w15:restartNumberingAfterBreak="0">
    <w:nsid w:val="0A1874E4"/>
    <w:multiLevelType w:val="hybridMultilevel"/>
    <w:tmpl w:val="24D6A198"/>
    <w:lvl w:ilvl="0" w:tplc="C78CBC3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B032D6D"/>
    <w:multiLevelType w:val="hybridMultilevel"/>
    <w:tmpl w:val="DE56081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0E2001F9"/>
    <w:multiLevelType w:val="hybridMultilevel"/>
    <w:tmpl w:val="35E877C2"/>
    <w:lvl w:ilvl="0" w:tplc="04090005">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11593161"/>
    <w:multiLevelType w:val="hybridMultilevel"/>
    <w:tmpl w:val="E04C44E2"/>
    <w:lvl w:ilvl="0" w:tplc="1A2C52AC">
      <w:start w:val="1"/>
      <w:numFmt w:val="bullet"/>
      <w:lvlText w:val=""/>
      <w:lvlJc w:val="left"/>
      <w:pPr>
        <w:ind w:left="153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864987"/>
    <w:multiLevelType w:val="hybridMultilevel"/>
    <w:tmpl w:val="82E63208"/>
    <w:lvl w:ilvl="0" w:tplc="D01C506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AB6D40"/>
    <w:multiLevelType w:val="hybridMultilevel"/>
    <w:tmpl w:val="22405090"/>
    <w:lvl w:ilvl="0" w:tplc="04090017">
      <w:start w:val="1"/>
      <w:numFmt w:val="lowerLetter"/>
      <w:lvlText w:val="%1)"/>
      <w:lvlJc w:val="left"/>
      <w:pPr>
        <w:ind w:left="388" w:hanging="360"/>
      </w:p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3" w15:restartNumberingAfterBreak="0">
    <w:nsid w:val="19B017FD"/>
    <w:multiLevelType w:val="hybridMultilevel"/>
    <w:tmpl w:val="145EBBE0"/>
    <w:lvl w:ilvl="0" w:tplc="191E15F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514227"/>
    <w:multiLevelType w:val="hybridMultilevel"/>
    <w:tmpl w:val="411C25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D6A26F8"/>
    <w:multiLevelType w:val="hybridMultilevel"/>
    <w:tmpl w:val="496629B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E8042F9"/>
    <w:multiLevelType w:val="hybridMultilevel"/>
    <w:tmpl w:val="09D8DD7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EB532CA"/>
    <w:multiLevelType w:val="hybridMultilevel"/>
    <w:tmpl w:val="406CCDA6"/>
    <w:lvl w:ilvl="0" w:tplc="C78CBC34">
      <w:start w:val="1"/>
      <w:numFmt w:val="bullet"/>
      <w:lvlText w:val=""/>
      <w:lvlJc w:val="left"/>
      <w:pPr>
        <w:ind w:left="108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042433E"/>
    <w:multiLevelType w:val="hybridMultilevel"/>
    <w:tmpl w:val="8FE2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237FF9"/>
    <w:multiLevelType w:val="hybridMultilevel"/>
    <w:tmpl w:val="4792FDF6"/>
    <w:lvl w:ilvl="0" w:tplc="04090003">
      <w:start w:val="1"/>
      <w:numFmt w:val="bullet"/>
      <w:lvlText w:val="o"/>
      <w:lvlJc w:val="left"/>
      <w:pPr>
        <w:ind w:left="766" w:hanging="360"/>
      </w:pPr>
      <w:rPr>
        <w:rFonts w:ascii="Courier New" w:hAnsi="Courier New" w:cs="Courier New" w:hint="default"/>
      </w:rPr>
    </w:lvl>
    <w:lvl w:ilvl="1" w:tplc="00004184">
      <w:start w:val="1"/>
      <w:numFmt w:val="bullet"/>
      <w:lvlText w:val="­"/>
      <w:lvlJc w:val="left"/>
      <w:pPr>
        <w:ind w:left="1486" w:hanging="360"/>
      </w:pPr>
      <w:rPr>
        <w:rFonts w:ascii="Courier New" w:hAnsi="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0" w15:restartNumberingAfterBreak="0">
    <w:nsid w:val="218A764B"/>
    <w:multiLevelType w:val="hybridMultilevel"/>
    <w:tmpl w:val="F69AF6AC"/>
    <w:lvl w:ilvl="0" w:tplc="191E15FA">
      <w:start w:val="1"/>
      <w:numFmt w:val="bullet"/>
      <w:lvlText w:val=""/>
      <w:lvlJc w:val="righ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1" w15:restartNumberingAfterBreak="0">
    <w:nsid w:val="21E87294"/>
    <w:multiLevelType w:val="hybridMultilevel"/>
    <w:tmpl w:val="F27C3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6011D1B"/>
    <w:multiLevelType w:val="hybridMultilevel"/>
    <w:tmpl w:val="5EC670CC"/>
    <w:lvl w:ilvl="0" w:tplc="04090003">
      <w:start w:val="1"/>
      <w:numFmt w:val="bullet"/>
      <w:lvlText w:val="o"/>
      <w:lvlJc w:val="left"/>
      <w:pPr>
        <w:ind w:left="766" w:hanging="360"/>
      </w:pPr>
      <w:rPr>
        <w:rFonts w:ascii="Courier New" w:hAnsi="Courier New" w:cs="Courier New"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262C102D"/>
    <w:multiLevelType w:val="hybridMultilevel"/>
    <w:tmpl w:val="657EF79E"/>
    <w:lvl w:ilvl="0" w:tplc="C78CBC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482A98"/>
    <w:multiLevelType w:val="hybridMultilevel"/>
    <w:tmpl w:val="A5E4AB42"/>
    <w:lvl w:ilvl="0" w:tplc="04090001">
      <w:start w:val="1"/>
      <w:numFmt w:val="bullet"/>
      <w:lvlText w:val=""/>
      <w:lvlJc w:val="left"/>
      <w:pPr>
        <w:ind w:left="1064" w:hanging="360"/>
      </w:pPr>
      <w:rPr>
        <w:rFonts w:ascii="Symbol" w:hAnsi="Symbol" w:hint="default"/>
      </w:rPr>
    </w:lvl>
    <w:lvl w:ilvl="1" w:tplc="04090003">
      <w:start w:val="1"/>
      <w:numFmt w:val="decimal"/>
      <w:lvlText w:val="%2."/>
      <w:lvlJc w:val="left"/>
      <w:pPr>
        <w:tabs>
          <w:tab w:val="num" w:pos="1424"/>
        </w:tabs>
        <w:ind w:left="1424" w:hanging="360"/>
      </w:pPr>
    </w:lvl>
    <w:lvl w:ilvl="2" w:tplc="04090005">
      <w:start w:val="1"/>
      <w:numFmt w:val="decimal"/>
      <w:lvlText w:val="%3."/>
      <w:lvlJc w:val="left"/>
      <w:pPr>
        <w:tabs>
          <w:tab w:val="num" w:pos="2144"/>
        </w:tabs>
        <w:ind w:left="2144" w:hanging="360"/>
      </w:pPr>
    </w:lvl>
    <w:lvl w:ilvl="3" w:tplc="04090001">
      <w:start w:val="1"/>
      <w:numFmt w:val="decimal"/>
      <w:lvlText w:val="%4."/>
      <w:lvlJc w:val="left"/>
      <w:pPr>
        <w:tabs>
          <w:tab w:val="num" w:pos="2864"/>
        </w:tabs>
        <w:ind w:left="2864" w:hanging="360"/>
      </w:pPr>
    </w:lvl>
    <w:lvl w:ilvl="4" w:tplc="04090003">
      <w:start w:val="1"/>
      <w:numFmt w:val="decimal"/>
      <w:lvlText w:val="%5."/>
      <w:lvlJc w:val="left"/>
      <w:pPr>
        <w:tabs>
          <w:tab w:val="num" w:pos="3584"/>
        </w:tabs>
        <w:ind w:left="3584" w:hanging="360"/>
      </w:pPr>
    </w:lvl>
    <w:lvl w:ilvl="5" w:tplc="04090005">
      <w:start w:val="1"/>
      <w:numFmt w:val="decimal"/>
      <w:lvlText w:val="%6."/>
      <w:lvlJc w:val="left"/>
      <w:pPr>
        <w:tabs>
          <w:tab w:val="num" w:pos="4304"/>
        </w:tabs>
        <w:ind w:left="4304" w:hanging="360"/>
      </w:pPr>
    </w:lvl>
    <w:lvl w:ilvl="6" w:tplc="04090001">
      <w:start w:val="1"/>
      <w:numFmt w:val="decimal"/>
      <w:lvlText w:val="%7."/>
      <w:lvlJc w:val="left"/>
      <w:pPr>
        <w:tabs>
          <w:tab w:val="num" w:pos="5024"/>
        </w:tabs>
        <w:ind w:left="5024" w:hanging="360"/>
      </w:pPr>
    </w:lvl>
    <w:lvl w:ilvl="7" w:tplc="04090003">
      <w:start w:val="1"/>
      <w:numFmt w:val="decimal"/>
      <w:lvlText w:val="%8."/>
      <w:lvlJc w:val="left"/>
      <w:pPr>
        <w:tabs>
          <w:tab w:val="num" w:pos="5744"/>
        </w:tabs>
        <w:ind w:left="5744" w:hanging="360"/>
      </w:pPr>
    </w:lvl>
    <w:lvl w:ilvl="8" w:tplc="04090005">
      <w:start w:val="1"/>
      <w:numFmt w:val="decimal"/>
      <w:lvlText w:val="%9."/>
      <w:lvlJc w:val="left"/>
      <w:pPr>
        <w:tabs>
          <w:tab w:val="num" w:pos="6464"/>
        </w:tabs>
        <w:ind w:left="6464" w:hanging="360"/>
      </w:pPr>
    </w:lvl>
  </w:abstractNum>
  <w:abstractNum w:abstractNumId="25" w15:restartNumberingAfterBreak="0">
    <w:nsid w:val="29A02416"/>
    <w:multiLevelType w:val="hybridMultilevel"/>
    <w:tmpl w:val="1AEC3BF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2C5E5DF9"/>
    <w:multiLevelType w:val="hybridMultilevel"/>
    <w:tmpl w:val="CD0CCEB2"/>
    <w:lvl w:ilvl="0" w:tplc="FACE62E8">
      <w:start w:val="1"/>
      <w:numFmt w:val="bullet"/>
      <w:lvlText w:val="o"/>
      <w:lvlJc w:val="left"/>
      <w:pPr>
        <w:ind w:left="748" w:hanging="360"/>
      </w:pPr>
      <w:rPr>
        <w:rFonts w:ascii="Courier New" w:hAnsi="Courier New" w:hint="default"/>
      </w:rPr>
    </w:lvl>
    <w:lvl w:ilvl="1" w:tplc="FACE62E8">
      <w:start w:val="1"/>
      <w:numFmt w:val="bullet"/>
      <w:lvlText w:val="o"/>
      <w:lvlJc w:val="left"/>
      <w:pPr>
        <w:ind w:left="990" w:hanging="360"/>
      </w:pPr>
      <w:rPr>
        <w:rFonts w:ascii="Courier New" w:hAnsi="Courier New" w:hint="default"/>
      </w:rPr>
    </w:lvl>
    <w:lvl w:ilvl="2" w:tplc="00004184">
      <w:start w:val="1"/>
      <w:numFmt w:val="bullet"/>
      <w:lvlText w:val="­"/>
      <w:lvlJc w:val="left"/>
      <w:pPr>
        <w:ind w:left="2188" w:hanging="360"/>
      </w:pPr>
      <w:rPr>
        <w:rFonts w:ascii="Courier New" w:hAnsi="Courier New" w:hint="default"/>
      </w:rPr>
    </w:lvl>
    <w:lvl w:ilvl="3" w:tplc="0409000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7" w15:restartNumberingAfterBreak="0">
    <w:nsid w:val="2D3172AC"/>
    <w:multiLevelType w:val="multilevel"/>
    <w:tmpl w:val="23F8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5A4B1E"/>
    <w:multiLevelType w:val="hybridMultilevel"/>
    <w:tmpl w:val="05560A00"/>
    <w:lvl w:ilvl="0" w:tplc="04090005">
      <w:start w:val="1"/>
      <w:numFmt w:val="bullet"/>
      <w:lvlText w:val=""/>
      <w:lvlJc w:val="left"/>
      <w:pPr>
        <w:ind w:left="990" w:hanging="360"/>
      </w:pPr>
      <w:rPr>
        <w:rFonts w:ascii="Wingdings" w:hAnsi="Wingdings" w:hint="default"/>
      </w:rPr>
    </w:lvl>
    <w:lvl w:ilvl="1" w:tplc="00004184">
      <w:start w:val="1"/>
      <w:numFmt w:val="bullet"/>
      <w:lvlText w:val="­"/>
      <w:lvlJc w:val="left"/>
      <w:pPr>
        <w:ind w:left="1710" w:hanging="360"/>
      </w:pPr>
      <w:rPr>
        <w:rFonts w:ascii="Courier New" w:hAnsi="Courier New" w:hint="default"/>
      </w:rPr>
    </w:lvl>
    <w:lvl w:ilvl="2" w:tplc="00004184">
      <w:start w:val="1"/>
      <w:numFmt w:val="bullet"/>
      <w:lvlText w:val="­"/>
      <w:lvlJc w:val="left"/>
      <w:pPr>
        <w:ind w:left="2430" w:hanging="360"/>
      </w:pPr>
      <w:rPr>
        <w:rFonts w:ascii="Courier New" w:hAnsi="Courier New"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31333969"/>
    <w:multiLevelType w:val="hybridMultilevel"/>
    <w:tmpl w:val="46FEFC9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31636AD1"/>
    <w:multiLevelType w:val="hybridMultilevel"/>
    <w:tmpl w:val="5BEA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0A398C"/>
    <w:multiLevelType w:val="hybridMultilevel"/>
    <w:tmpl w:val="01AED2E2"/>
    <w:lvl w:ilvl="0" w:tplc="04090001">
      <w:start w:val="1"/>
      <w:numFmt w:val="bullet"/>
      <w:lvlText w:val=""/>
      <w:lvlJc w:val="left"/>
      <w:pPr>
        <w:ind w:left="1186" w:hanging="360"/>
      </w:pPr>
      <w:rPr>
        <w:rFonts w:ascii="Symbol" w:hAnsi="Symbol" w:hint="default"/>
      </w:rPr>
    </w:lvl>
    <w:lvl w:ilvl="1" w:tplc="04090003">
      <w:start w:val="1"/>
      <w:numFmt w:val="decimal"/>
      <w:lvlText w:val="%2."/>
      <w:lvlJc w:val="left"/>
      <w:pPr>
        <w:tabs>
          <w:tab w:val="num" w:pos="1186"/>
        </w:tabs>
        <w:ind w:left="1186" w:hanging="360"/>
      </w:pPr>
    </w:lvl>
    <w:lvl w:ilvl="2" w:tplc="04090005">
      <w:start w:val="1"/>
      <w:numFmt w:val="decimal"/>
      <w:lvlText w:val="%3."/>
      <w:lvlJc w:val="left"/>
      <w:pPr>
        <w:tabs>
          <w:tab w:val="num" w:pos="1906"/>
        </w:tabs>
        <w:ind w:left="1906" w:hanging="360"/>
      </w:pPr>
    </w:lvl>
    <w:lvl w:ilvl="3" w:tplc="04090001">
      <w:start w:val="1"/>
      <w:numFmt w:val="decimal"/>
      <w:lvlText w:val="%4."/>
      <w:lvlJc w:val="left"/>
      <w:pPr>
        <w:tabs>
          <w:tab w:val="num" w:pos="2626"/>
        </w:tabs>
        <w:ind w:left="2626" w:hanging="360"/>
      </w:pPr>
    </w:lvl>
    <w:lvl w:ilvl="4" w:tplc="04090003">
      <w:start w:val="1"/>
      <w:numFmt w:val="decimal"/>
      <w:lvlText w:val="%5."/>
      <w:lvlJc w:val="left"/>
      <w:pPr>
        <w:tabs>
          <w:tab w:val="num" w:pos="3346"/>
        </w:tabs>
        <w:ind w:left="3346" w:hanging="360"/>
      </w:pPr>
    </w:lvl>
    <w:lvl w:ilvl="5" w:tplc="04090005">
      <w:start w:val="1"/>
      <w:numFmt w:val="decimal"/>
      <w:lvlText w:val="%6."/>
      <w:lvlJc w:val="left"/>
      <w:pPr>
        <w:tabs>
          <w:tab w:val="num" w:pos="4066"/>
        </w:tabs>
        <w:ind w:left="4066" w:hanging="360"/>
      </w:pPr>
    </w:lvl>
    <w:lvl w:ilvl="6" w:tplc="04090001">
      <w:start w:val="1"/>
      <w:numFmt w:val="decimal"/>
      <w:lvlText w:val="%7."/>
      <w:lvlJc w:val="left"/>
      <w:pPr>
        <w:tabs>
          <w:tab w:val="num" w:pos="4786"/>
        </w:tabs>
        <w:ind w:left="4786" w:hanging="360"/>
      </w:pPr>
    </w:lvl>
    <w:lvl w:ilvl="7" w:tplc="04090003">
      <w:start w:val="1"/>
      <w:numFmt w:val="decimal"/>
      <w:lvlText w:val="%8."/>
      <w:lvlJc w:val="left"/>
      <w:pPr>
        <w:tabs>
          <w:tab w:val="num" w:pos="5506"/>
        </w:tabs>
        <w:ind w:left="5506" w:hanging="360"/>
      </w:pPr>
    </w:lvl>
    <w:lvl w:ilvl="8" w:tplc="04090005">
      <w:start w:val="1"/>
      <w:numFmt w:val="decimal"/>
      <w:lvlText w:val="%9."/>
      <w:lvlJc w:val="left"/>
      <w:pPr>
        <w:tabs>
          <w:tab w:val="num" w:pos="6226"/>
        </w:tabs>
        <w:ind w:left="6226" w:hanging="360"/>
      </w:pPr>
    </w:lvl>
  </w:abstractNum>
  <w:abstractNum w:abstractNumId="32" w15:restartNumberingAfterBreak="0">
    <w:nsid w:val="33DD740B"/>
    <w:multiLevelType w:val="hybridMultilevel"/>
    <w:tmpl w:val="466E550E"/>
    <w:lvl w:ilvl="0" w:tplc="8ED4FEE0">
      <w:start w:val="1"/>
      <w:numFmt w:val="bullet"/>
      <w:lvlText w:val=""/>
      <w:lvlJc w:val="righ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3" w15:restartNumberingAfterBreak="0">
    <w:nsid w:val="35245A55"/>
    <w:multiLevelType w:val="hybridMultilevel"/>
    <w:tmpl w:val="883AAE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52F1089"/>
    <w:multiLevelType w:val="hybridMultilevel"/>
    <w:tmpl w:val="3860289E"/>
    <w:lvl w:ilvl="0" w:tplc="C78CBC34">
      <w:start w:val="1"/>
      <w:numFmt w:val="bullet"/>
      <w:lvlText w:val=""/>
      <w:lvlJc w:val="left"/>
      <w:pPr>
        <w:ind w:left="766" w:hanging="360"/>
      </w:pPr>
      <w:rPr>
        <w:rFonts w:ascii="Symbol" w:hAnsi="Symbol" w:hint="default"/>
        <w:color w:val="auto"/>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5" w15:restartNumberingAfterBreak="0">
    <w:nsid w:val="35400F59"/>
    <w:multiLevelType w:val="hybridMultilevel"/>
    <w:tmpl w:val="F96C4D2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35996DDB"/>
    <w:multiLevelType w:val="hybridMultilevel"/>
    <w:tmpl w:val="4E9E9BD8"/>
    <w:lvl w:ilvl="0" w:tplc="AFFCCB94">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0A14C0"/>
    <w:multiLevelType w:val="hybridMultilevel"/>
    <w:tmpl w:val="5A26C6D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39437B5B"/>
    <w:multiLevelType w:val="hybridMultilevel"/>
    <w:tmpl w:val="3B0EF87C"/>
    <w:lvl w:ilvl="0" w:tplc="04090005">
      <w:start w:val="1"/>
      <w:numFmt w:val="bullet"/>
      <w:lvlText w:val=""/>
      <w:lvlJc w:val="left"/>
      <w:pPr>
        <w:ind w:left="990" w:hanging="360"/>
      </w:pPr>
      <w:rPr>
        <w:rFonts w:ascii="Wingdings" w:hAnsi="Wingdings" w:hint="default"/>
      </w:rPr>
    </w:lvl>
    <w:lvl w:ilvl="1" w:tplc="00004184">
      <w:start w:val="1"/>
      <w:numFmt w:val="bullet"/>
      <w:lvlText w:val="­"/>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9" w15:restartNumberingAfterBreak="0">
    <w:nsid w:val="39CD3358"/>
    <w:multiLevelType w:val="hybridMultilevel"/>
    <w:tmpl w:val="E670D24C"/>
    <w:lvl w:ilvl="0" w:tplc="04090001">
      <w:start w:val="1"/>
      <w:numFmt w:val="bullet"/>
      <w:lvlText w:val=""/>
      <w:lvlJc w:val="left"/>
      <w:pPr>
        <w:ind w:left="696" w:hanging="360"/>
      </w:pPr>
      <w:rPr>
        <w:rFonts w:ascii="Symbol" w:hAnsi="Symbol" w:hint="default"/>
      </w:rPr>
    </w:lvl>
    <w:lvl w:ilvl="1" w:tplc="04090003">
      <w:start w:val="1"/>
      <w:numFmt w:val="bullet"/>
      <w:lvlText w:val="o"/>
      <w:lvlJc w:val="left"/>
      <w:pPr>
        <w:ind w:left="1416" w:hanging="360"/>
      </w:pPr>
      <w:rPr>
        <w:rFonts w:ascii="Courier New" w:hAnsi="Courier New" w:cs="Courier New" w:hint="default"/>
      </w:rPr>
    </w:lvl>
    <w:lvl w:ilvl="2" w:tplc="04090005">
      <w:start w:val="1"/>
      <w:numFmt w:val="bullet"/>
      <w:lvlText w:val=""/>
      <w:lvlJc w:val="left"/>
      <w:pPr>
        <w:ind w:left="2136" w:hanging="360"/>
      </w:pPr>
      <w:rPr>
        <w:rFonts w:ascii="Wingdings" w:hAnsi="Wingdings" w:hint="default"/>
      </w:rPr>
    </w:lvl>
    <w:lvl w:ilvl="3" w:tplc="0409000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40" w15:restartNumberingAfterBreak="0">
    <w:nsid w:val="3C7B094F"/>
    <w:multiLevelType w:val="hybridMultilevel"/>
    <w:tmpl w:val="97F64F48"/>
    <w:lvl w:ilvl="0" w:tplc="C78CBC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977F0F"/>
    <w:multiLevelType w:val="hybridMultilevel"/>
    <w:tmpl w:val="4D54069C"/>
    <w:lvl w:ilvl="0" w:tplc="191E15F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3771E2"/>
    <w:multiLevelType w:val="hybridMultilevel"/>
    <w:tmpl w:val="61D6E6DC"/>
    <w:lvl w:ilvl="0" w:tplc="A53A32BA">
      <w:start w:val="1"/>
      <w:numFmt w:val="bullet"/>
      <w:lvlText w:val=""/>
      <w:lvlJc w:val="left"/>
      <w:pPr>
        <w:ind w:left="63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463A48"/>
    <w:multiLevelType w:val="hybridMultilevel"/>
    <w:tmpl w:val="CEA2A73C"/>
    <w:lvl w:ilvl="0" w:tplc="AFFCCB94">
      <w:start w:val="1"/>
      <w:numFmt w:val="bullet"/>
      <w:lvlText w:val=""/>
      <w:lvlJc w:val="center"/>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44" w15:restartNumberingAfterBreak="0">
    <w:nsid w:val="4815222C"/>
    <w:multiLevelType w:val="hybridMultilevel"/>
    <w:tmpl w:val="F028B9D4"/>
    <w:lvl w:ilvl="0" w:tplc="AFFCCB94">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B71439"/>
    <w:multiLevelType w:val="hybridMultilevel"/>
    <w:tmpl w:val="12C8F5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ED51152"/>
    <w:multiLevelType w:val="hybridMultilevel"/>
    <w:tmpl w:val="6F82554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4FB81158"/>
    <w:multiLevelType w:val="hybridMultilevel"/>
    <w:tmpl w:val="0C520884"/>
    <w:lvl w:ilvl="0" w:tplc="FACE62E8">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8" w15:restartNumberingAfterBreak="0">
    <w:nsid w:val="545A57BD"/>
    <w:multiLevelType w:val="hybridMultilevel"/>
    <w:tmpl w:val="4C4438BC"/>
    <w:lvl w:ilvl="0" w:tplc="191E15F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895813"/>
    <w:multiLevelType w:val="hybridMultilevel"/>
    <w:tmpl w:val="09020C0C"/>
    <w:lvl w:ilvl="0" w:tplc="FACE62E8">
      <w:start w:val="1"/>
      <w:numFmt w:val="bullet"/>
      <w:lvlText w:val="o"/>
      <w:lvlJc w:val="left"/>
      <w:pPr>
        <w:ind w:left="748" w:hanging="360"/>
      </w:pPr>
      <w:rPr>
        <w:rFonts w:ascii="Courier New" w:hAnsi="Courier New" w:hint="default"/>
      </w:rPr>
    </w:lvl>
    <w:lvl w:ilvl="1" w:tplc="04090005">
      <w:start w:val="1"/>
      <w:numFmt w:val="bullet"/>
      <w:lvlText w:val=""/>
      <w:lvlJc w:val="left"/>
      <w:pPr>
        <w:ind w:left="990" w:hanging="360"/>
      </w:pPr>
      <w:rPr>
        <w:rFonts w:ascii="Wingdings" w:hAnsi="Wingdings" w:hint="default"/>
      </w:rPr>
    </w:lvl>
    <w:lvl w:ilvl="2" w:tplc="04090005">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50" w15:restartNumberingAfterBreak="0">
    <w:nsid w:val="55125A31"/>
    <w:multiLevelType w:val="hybridMultilevel"/>
    <w:tmpl w:val="96B65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57946EE"/>
    <w:multiLevelType w:val="hybridMultilevel"/>
    <w:tmpl w:val="D0DC4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AE7079D"/>
    <w:multiLevelType w:val="hybridMultilevel"/>
    <w:tmpl w:val="B2D2D47E"/>
    <w:lvl w:ilvl="0" w:tplc="04090019">
      <w:start w:val="1"/>
      <w:numFmt w:val="lowerLetter"/>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8D78F6"/>
    <w:multiLevelType w:val="hybridMultilevel"/>
    <w:tmpl w:val="4486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2D0469"/>
    <w:multiLevelType w:val="hybridMultilevel"/>
    <w:tmpl w:val="DE027CEE"/>
    <w:lvl w:ilvl="0" w:tplc="C78CBC34">
      <w:start w:val="1"/>
      <w:numFmt w:val="bullet"/>
      <w:lvlText w:val=""/>
      <w:lvlJc w:val="left"/>
      <w:pPr>
        <w:ind w:left="108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5E732359"/>
    <w:multiLevelType w:val="hybridMultilevel"/>
    <w:tmpl w:val="9B8E1102"/>
    <w:lvl w:ilvl="0" w:tplc="04090005">
      <w:start w:val="1"/>
      <w:numFmt w:val="bullet"/>
      <w:lvlText w:val=""/>
      <w:lvlJc w:val="left"/>
      <w:pPr>
        <w:ind w:left="1004" w:hanging="360"/>
      </w:pPr>
      <w:rPr>
        <w:rFonts w:ascii="Wingdings" w:hAnsi="Wingdings" w:hint="default"/>
      </w:rPr>
    </w:lvl>
    <w:lvl w:ilvl="1" w:tplc="00004184">
      <w:start w:val="1"/>
      <w:numFmt w:val="bullet"/>
      <w:lvlText w:val="­"/>
      <w:lvlJc w:val="left"/>
      <w:pPr>
        <w:ind w:left="1710"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6" w15:restartNumberingAfterBreak="0">
    <w:nsid w:val="619558CC"/>
    <w:multiLevelType w:val="hybridMultilevel"/>
    <w:tmpl w:val="AC1AE1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1A42DCC"/>
    <w:multiLevelType w:val="hybridMultilevel"/>
    <w:tmpl w:val="68FAD640"/>
    <w:lvl w:ilvl="0" w:tplc="191E15F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8F2377"/>
    <w:multiLevelType w:val="hybridMultilevel"/>
    <w:tmpl w:val="9B0C9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39F1199"/>
    <w:multiLevelType w:val="hybridMultilevel"/>
    <w:tmpl w:val="9A006B9C"/>
    <w:lvl w:ilvl="0" w:tplc="FACE62E8">
      <w:start w:val="1"/>
      <w:numFmt w:val="bullet"/>
      <w:lvlText w:val="o"/>
      <w:lvlJc w:val="left"/>
      <w:pPr>
        <w:ind w:left="1170" w:hanging="360"/>
      </w:pPr>
      <w:rPr>
        <w:rFonts w:ascii="Courier New" w:hAnsi="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0" w15:restartNumberingAfterBreak="0">
    <w:nsid w:val="64D755C6"/>
    <w:multiLevelType w:val="hybridMultilevel"/>
    <w:tmpl w:val="A01AA77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65A36EA8"/>
    <w:multiLevelType w:val="hybridMultilevel"/>
    <w:tmpl w:val="C0CCE660"/>
    <w:lvl w:ilvl="0" w:tplc="C78CBC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5D91586"/>
    <w:multiLevelType w:val="hybridMultilevel"/>
    <w:tmpl w:val="B344E29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15:restartNumberingAfterBreak="0">
    <w:nsid w:val="6A61660C"/>
    <w:multiLevelType w:val="hybridMultilevel"/>
    <w:tmpl w:val="29F04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AA337F1"/>
    <w:multiLevelType w:val="hybridMultilevel"/>
    <w:tmpl w:val="D4F660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B880D01"/>
    <w:multiLevelType w:val="hybridMultilevel"/>
    <w:tmpl w:val="15E685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6" w15:restartNumberingAfterBreak="0">
    <w:nsid w:val="6D39692E"/>
    <w:multiLevelType w:val="hybridMultilevel"/>
    <w:tmpl w:val="BC56AF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ED83335"/>
    <w:multiLevelType w:val="hybridMultilevel"/>
    <w:tmpl w:val="8684D506"/>
    <w:lvl w:ilvl="0" w:tplc="AFFCCB94">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F834B6C"/>
    <w:multiLevelType w:val="hybridMultilevel"/>
    <w:tmpl w:val="60C8461A"/>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FF420AF"/>
    <w:multiLevelType w:val="hybridMultilevel"/>
    <w:tmpl w:val="C1161652"/>
    <w:lvl w:ilvl="0" w:tplc="191E15FA">
      <w:start w:val="1"/>
      <w:numFmt w:val="bullet"/>
      <w:lvlText w:val=""/>
      <w:lvlJc w:val="right"/>
      <w:pPr>
        <w:ind w:left="720" w:hanging="360"/>
      </w:pPr>
      <w:rPr>
        <w:rFonts w:ascii="Symbol" w:hAnsi="Symbol" w:hint="default"/>
      </w:rPr>
    </w:lvl>
    <w:lvl w:ilvl="1" w:tplc="AFFCCB94">
      <w:start w:val="1"/>
      <w:numFmt w:val="bullet"/>
      <w:lvlText w:val=""/>
      <w:lvlJc w:val="center"/>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67A7EDA"/>
    <w:multiLevelType w:val="hybridMultilevel"/>
    <w:tmpl w:val="73F2A03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77A6744F"/>
    <w:multiLevelType w:val="hybridMultilevel"/>
    <w:tmpl w:val="92B6B69E"/>
    <w:lvl w:ilvl="0" w:tplc="FACE62E8">
      <w:start w:val="1"/>
      <w:numFmt w:val="bullet"/>
      <w:lvlText w:val="o"/>
      <w:lvlJc w:val="left"/>
      <w:pPr>
        <w:ind w:left="714" w:hanging="360"/>
      </w:pPr>
      <w:rPr>
        <w:rFonts w:ascii="Courier New" w:hAnsi="Courier New" w:hint="default"/>
      </w:rPr>
    </w:lvl>
    <w:lvl w:ilvl="1" w:tplc="04090003">
      <w:start w:val="1"/>
      <w:numFmt w:val="bullet"/>
      <w:lvlText w:val="o"/>
      <w:lvlJc w:val="left"/>
      <w:pPr>
        <w:ind w:left="1434" w:hanging="360"/>
      </w:pPr>
      <w:rPr>
        <w:rFonts w:ascii="Courier New" w:hAnsi="Courier New" w:cs="Courier New" w:hint="default"/>
      </w:rPr>
    </w:lvl>
    <w:lvl w:ilvl="2" w:tplc="04090005">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72" w15:restartNumberingAfterBreak="0">
    <w:nsid w:val="79823259"/>
    <w:multiLevelType w:val="hybridMultilevel"/>
    <w:tmpl w:val="873EE3A8"/>
    <w:lvl w:ilvl="0" w:tplc="04090005">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73" w15:restartNumberingAfterBreak="0">
    <w:nsid w:val="7A8D5820"/>
    <w:multiLevelType w:val="hybridMultilevel"/>
    <w:tmpl w:val="158CFEFC"/>
    <w:lvl w:ilvl="0" w:tplc="FACE62E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EF853E8"/>
    <w:multiLevelType w:val="hybridMultilevel"/>
    <w:tmpl w:val="4A868B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F3B5ACA"/>
    <w:multiLevelType w:val="hybridMultilevel"/>
    <w:tmpl w:val="B9687FB6"/>
    <w:lvl w:ilvl="0" w:tplc="04090005">
      <w:start w:val="1"/>
      <w:numFmt w:val="bullet"/>
      <w:lvlText w:val=""/>
      <w:lvlJc w:val="left"/>
      <w:pPr>
        <w:ind w:left="1004" w:hanging="360"/>
      </w:pPr>
      <w:rPr>
        <w:rFonts w:ascii="Wingdings" w:hAnsi="Wingdings" w:hint="default"/>
      </w:rPr>
    </w:lvl>
    <w:lvl w:ilvl="1" w:tplc="FACE62E8">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523062047">
    <w:abstractNumId w:val="51"/>
  </w:num>
  <w:num w:numId="2" w16cid:durableId="398938677">
    <w:abstractNumId w:val="52"/>
  </w:num>
  <w:num w:numId="3" w16cid:durableId="1937248008">
    <w:abstractNumId w:val="58"/>
  </w:num>
  <w:num w:numId="4" w16cid:durableId="1321348616">
    <w:abstractNumId w:val="10"/>
  </w:num>
  <w:num w:numId="5" w16cid:durableId="554925888">
    <w:abstractNumId w:val="27"/>
  </w:num>
  <w:num w:numId="6" w16cid:durableId="23991547">
    <w:abstractNumId w:val="32"/>
  </w:num>
  <w:num w:numId="7" w16cid:durableId="619453294">
    <w:abstractNumId w:val="1"/>
  </w:num>
  <w:num w:numId="8" w16cid:durableId="2133983415">
    <w:abstractNumId w:val="43"/>
  </w:num>
  <w:num w:numId="9" w16cid:durableId="433062878">
    <w:abstractNumId w:val="44"/>
  </w:num>
  <w:num w:numId="10" w16cid:durableId="208387064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1638027">
    <w:abstractNumId w:val="5"/>
  </w:num>
  <w:num w:numId="12" w16cid:durableId="2067290804">
    <w:abstractNumId w:val="21"/>
  </w:num>
  <w:num w:numId="13" w16cid:durableId="1721246507">
    <w:abstractNumId w:val="25"/>
  </w:num>
  <w:num w:numId="14" w16cid:durableId="1557086588">
    <w:abstractNumId w:val="16"/>
  </w:num>
  <w:num w:numId="15" w16cid:durableId="2057922977">
    <w:abstractNumId w:val="0"/>
  </w:num>
  <w:num w:numId="16" w16cid:durableId="276985360">
    <w:abstractNumId w:val="36"/>
  </w:num>
  <w:num w:numId="17" w16cid:durableId="525290350">
    <w:abstractNumId w:val="49"/>
  </w:num>
  <w:num w:numId="18" w16cid:durableId="2004159925">
    <w:abstractNumId w:val="22"/>
  </w:num>
  <w:num w:numId="19" w16cid:durableId="49306937">
    <w:abstractNumId w:val="9"/>
  </w:num>
  <w:num w:numId="20" w16cid:durableId="253129521">
    <w:abstractNumId w:val="75"/>
  </w:num>
  <w:num w:numId="21" w16cid:durableId="1925531587">
    <w:abstractNumId w:val="13"/>
  </w:num>
  <w:num w:numId="22" w16cid:durableId="1489783715">
    <w:abstractNumId w:val="57"/>
  </w:num>
  <w:num w:numId="23" w16cid:durableId="1985311234">
    <w:abstractNumId w:val="59"/>
  </w:num>
  <w:num w:numId="24" w16cid:durableId="281350415">
    <w:abstractNumId w:val="47"/>
  </w:num>
  <w:num w:numId="25" w16cid:durableId="610473269">
    <w:abstractNumId w:val="73"/>
  </w:num>
  <w:num w:numId="26" w16cid:durableId="936406353">
    <w:abstractNumId w:val="20"/>
  </w:num>
  <w:num w:numId="27" w16cid:durableId="346057092">
    <w:abstractNumId w:val="41"/>
  </w:num>
  <w:num w:numId="28" w16cid:durableId="1274943731">
    <w:abstractNumId w:val="48"/>
  </w:num>
  <w:num w:numId="29" w16cid:durableId="1473983801">
    <w:abstractNumId w:val="69"/>
  </w:num>
  <w:num w:numId="30" w16cid:durableId="349651213">
    <w:abstractNumId w:val="71"/>
  </w:num>
  <w:num w:numId="31" w16cid:durableId="1223559323">
    <w:abstractNumId w:val="72"/>
  </w:num>
  <w:num w:numId="32" w16cid:durableId="1084113038">
    <w:abstractNumId w:val="67"/>
  </w:num>
  <w:num w:numId="33" w16cid:durableId="1053118930">
    <w:abstractNumId w:val="42"/>
  </w:num>
  <w:num w:numId="34" w16cid:durableId="601493681">
    <w:abstractNumId w:val="12"/>
  </w:num>
  <w:num w:numId="35" w16cid:durableId="2120180107">
    <w:abstractNumId w:val="6"/>
  </w:num>
  <w:num w:numId="36" w16cid:durableId="1511144384">
    <w:abstractNumId w:val="3"/>
  </w:num>
  <w:num w:numId="37" w16cid:durableId="2083210811">
    <w:abstractNumId w:val="26"/>
  </w:num>
  <w:num w:numId="38" w16cid:durableId="409667965">
    <w:abstractNumId w:val="38"/>
  </w:num>
  <w:num w:numId="39" w16cid:durableId="805513084">
    <w:abstractNumId w:val="28"/>
  </w:num>
  <w:num w:numId="40" w16cid:durableId="1876698133">
    <w:abstractNumId w:val="55"/>
  </w:num>
  <w:num w:numId="41" w16cid:durableId="15431118">
    <w:abstractNumId w:val="19"/>
  </w:num>
  <w:num w:numId="42" w16cid:durableId="959262659">
    <w:abstractNumId w:val="39"/>
  </w:num>
  <w:num w:numId="43" w16cid:durableId="20128863">
    <w:abstractNumId w:val="30"/>
  </w:num>
  <w:num w:numId="44" w16cid:durableId="177617824">
    <w:abstractNumId w:val="53"/>
  </w:num>
  <w:num w:numId="45" w16cid:durableId="388187234">
    <w:abstractNumId w:val="18"/>
  </w:num>
  <w:num w:numId="46" w16cid:durableId="373971931">
    <w:abstractNumId w:val="61"/>
  </w:num>
  <w:num w:numId="47" w16cid:durableId="498469694">
    <w:abstractNumId w:val="23"/>
  </w:num>
  <w:num w:numId="48" w16cid:durableId="1806846416">
    <w:abstractNumId w:val="7"/>
  </w:num>
  <w:num w:numId="49" w16cid:durableId="2101412443">
    <w:abstractNumId w:val="34"/>
  </w:num>
  <w:num w:numId="50" w16cid:durableId="30998632">
    <w:abstractNumId w:val="40"/>
  </w:num>
  <w:num w:numId="51" w16cid:durableId="1171876796">
    <w:abstractNumId w:val="68"/>
  </w:num>
  <w:num w:numId="52" w16cid:durableId="1483503215">
    <w:abstractNumId w:val="54"/>
  </w:num>
  <w:num w:numId="53" w16cid:durableId="1413549372">
    <w:abstractNumId w:val="17"/>
  </w:num>
  <w:num w:numId="54" w16cid:durableId="2071227898">
    <w:abstractNumId w:val="66"/>
  </w:num>
  <w:num w:numId="55" w16cid:durableId="1814516539">
    <w:abstractNumId w:val="64"/>
  </w:num>
  <w:num w:numId="56" w16cid:durableId="1334410093">
    <w:abstractNumId w:val="45"/>
  </w:num>
  <w:num w:numId="57" w16cid:durableId="1543639484">
    <w:abstractNumId w:val="56"/>
  </w:num>
  <w:num w:numId="58" w16cid:durableId="284583841">
    <w:abstractNumId w:val="14"/>
  </w:num>
  <w:num w:numId="59" w16cid:durableId="1558980226">
    <w:abstractNumId w:val="70"/>
  </w:num>
  <w:num w:numId="60" w16cid:durableId="322662813">
    <w:abstractNumId w:val="31"/>
  </w:num>
  <w:num w:numId="61" w16cid:durableId="1876573869">
    <w:abstractNumId w:val="24"/>
  </w:num>
  <w:num w:numId="62" w16cid:durableId="1070662890">
    <w:abstractNumId w:val="37"/>
  </w:num>
  <w:num w:numId="63" w16cid:durableId="1012074549">
    <w:abstractNumId w:val="2"/>
  </w:num>
  <w:num w:numId="64" w16cid:durableId="354622788">
    <w:abstractNumId w:val="33"/>
  </w:num>
  <w:num w:numId="65" w16cid:durableId="1788700604">
    <w:abstractNumId w:val="65"/>
  </w:num>
  <w:num w:numId="66" w16cid:durableId="1584342336">
    <w:abstractNumId w:val="60"/>
  </w:num>
  <w:num w:numId="67" w16cid:durableId="1278177451">
    <w:abstractNumId w:val="15"/>
  </w:num>
  <w:num w:numId="68" w16cid:durableId="295263473">
    <w:abstractNumId w:val="46"/>
  </w:num>
  <w:num w:numId="69" w16cid:durableId="1082987971">
    <w:abstractNumId w:val="35"/>
  </w:num>
  <w:num w:numId="70" w16cid:durableId="196310376">
    <w:abstractNumId w:val="8"/>
  </w:num>
  <w:num w:numId="71" w16cid:durableId="1818304470">
    <w:abstractNumId w:val="29"/>
  </w:num>
  <w:num w:numId="72" w16cid:durableId="153843519">
    <w:abstractNumId w:val="62"/>
  </w:num>
  <w:num w:numId="73" w16cid:durableId="2063207438">
    <w:abstractNumId w:val="63"/>
  </w:num>
  <w:num w:numId="74" w16cid:durableId="493180956">
    <w:abstractNumId w:val="4"/>
  </w:num>
  <w:num w:numId="75" w16cid:durableId="1839222912">
    <w:abstractNumId w:val="11"/>
  </w:num>
  <w:num w:numId="76" w16cid:durableId="6214927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4"/>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92A"/>
    <w:rsid w:val="00001C2C"/>
    <w:rsid w:val="0000382F"/>
    <w:rsid w:val="00003A88"/>
    <w:rsid w:val="000044ED"/>
    <w:rsid w:val="00007A50"/>
    <w:rsid w:val="00007BF9"/>
    <w:rsid w:val="00010FFF"/>
    <w:rsid w:val="00011FF3"/>
    <w:rsid w:val="0001344A"/>
    <w:rsid w:val="00020554"/>
    <w:rsid w:val="00021F34"/>
    <w:rsid w:val="00022C4D"/>
    <w:rsid w:val="00022E93"/>
    <w:rsid w:val="000238AC"/>
    <w:rsid w:val="00025EBE"/>
    <w:rsid w:val="00030DF0"/>
    <w:rsid w:val="0003159F"/>
    <w:rsid w:val="000328D4"/>
    <w:rsid w:val="0003333A"/>
    <w:rsid w:val="00033B71"/>
    <w:rsid w:val="00037720"/>
    <w:rsid w:val="0004031B"/>
    <w:rsid w:val="00043BA2"/>
    <w:rsid w:val="00044F25"/>
    <w:rsid w:val="000474AC"/>
    <w:rsid w:val="000505F6"/>
    <w:rsid w:val="0005501E"/>
    <w:rsid w:val="000551D3"/>
    <w:rsid w:val="00056E69"/>
    <w:rsid w:val="00060327"/>
    <w:rsid w:val="00061A62"/>
    <w:rsid w:val="00062B25"/>
    <w:rsid w:val="000630C4"/>
    <w:rsid w:val="00064174"/>
    <w:rsid w:val="00065AF5"/>
    <w:rsid w:val="00066467"/>
    <w:rsid w:val="00066A21"/>
    <w:rsid w:val="0007042A"/>
    <w:rsid w:val="00072128"/>
    <w:rsid w:val="00075070"/>
    <w:rsid w:val="00076578"/>
    <w:rsid w:val="000817F2"/>
    <w:rsid w:val="00081D8D"/>
    <w:rsid w:val="00082325"/>
    <w:rsid w:val="000838EB"/>
    <w:rsid w:val="0008573A"/>
    <w:rsid w:val="00085FB3"/>
    <w:rsid w:val="0009013E"/>
    <w:rsid w:val="00090CAA"/>
    <w:rsid w:val="00091F68"/>
    <w:rsid w:val="00092494"/>
    <w:rsid w:val="00094931"/>
    <w:rsid w:val="00094CA2"/>
    <w:rsid w:val="000953B0"/>
    <w:rsid w:val="00097753"/>
    <w:rsid w:val="00097E5B"/>
    <w:rsid w:val="000A04C2"/>
    <w:rsid w:val="000A08A3"/>
    <w:rsid w:val="000A28C6"/>
    <w:rsid w:val="000A4AAC"/>
    <w:rsid w:val="000B0859"/>
    <w:rsid w:val="000B1DF1"/>
    <w:rsid w:val="000B1E46"/>
    <w:rsid w:val="000B1E57"/>
    <w:rsid w:val="000B212A"/>
    <w:rsid w:val="000B273C"/>
    <w:rsid w:val="000B3B6C"/>
    <w:rsid w:val="000B53B4"/>
    <w:rsid w:val="000B585C"/>
    <w:rsid w:val="000B6A47"/>
    <w:rsid w:val="000B75A4"/>
    <w:rsid w:val="000B799F"/>
    <w:rsid w:val="000C0192"/>
    <w:rsid w:val="000C0243"/>
    <w:rsid w:val="000C2A5C"/>
    <w:rsid w:val="000C3D22"/>
    <w:rsid w:val="000C47EB"/>
    <w:rsid w:val="000C4812"/>
    <w:rsid w:val="000D0ADA"/>
    <w:rsid w:val="000D137E"/>
    <w:rsid w:val="000D2B67"/>
    <w:rsid w:val="000D4116"/>
    <w:rsid w:val="000D4867"/>
    <w:rsid w:val="000D6863"/>
    <w:rsid w:val="000E341B"/>
    <w:rsid w:val="000E3425"/>
    <w:rsid w:val="000E3A8A"/>
    <w:rsid w:val="000E5009"/>
    <w:rsid w:val="000E557F"/>
    <w:rsid w:val="000F017C"/>
    <w:rsid w:val="000F0D0A"/>
    <w:rsid w:val="000F0D62"/>
    <w:rsid w:val="000F1182"/>
    <w:rsid w:val="000F1A3B"/>
    <w:rsid w:val="000F3476"/>
    <w:rsid w:val="000F41D9"/>
    <w:rsid w:val="000F67B9"/>
    <w:rsid w:val="001003A5"/>
    <w:rsid w:val="00102F8D"/>
    <w:rsid w:val="00104C1C"/>
    <w:rsid w:val="00105086"/>
    <w:rsid w:val="00105399"/>
    <w:rsid w:val="00105CAD"/>
    <w:rsid w:val="00106184"/>
    <w:rsid w:val="001067CF"/>
    <w:rsid w:val="00106CDF"/>
    <w:rsid w:val="00107F1A"/>
    <w:rsid w:val="00107F33"/>
    <w:rsid w:val="00110EA9"/>
    <w:rsid w:val="00113F09"/>
    <w:rsid w:val="00120857"/>
    <w:rsid w:val="00121ABC"/>
    <w:rsid w:val="001243FE"/>
    <w:rsid w:val="00124A29"/>
    <w:rsid w:val="001257EE"/>
    <w:rsid w:val="0012597B"/>
    <w:rsid w:val="00126731"/>
    <w:rsid w:val="00130B24"/>
    <w:rsid w:val="00131B56"/>
    <w:rsid w:val="00131E37"/>
    <w:rsid w:val="00131E6D"/>
    <w:rsid w:val="0013218E"/>
    <w:rsid w:val="001324AC"/>
    <w:rsid w:val="00132EA9"/>
    <w:rsid w:val="00132FEC"/>
    <w:rsid w:val="00135BDF"/>
    <w:rsid w:val="00137333"/>
    <w:rsid w:val="00137E7A"/>
    <w:rsid w:val="001425AB"/>
    <w:rsid w:val="001426BC"/>
    <w:rsid w:val="00143DEF"/>
    <w:rsid w:val="00145A06"/>
    <w:rsid w:val="0014632C"/>
    <w:rsid w:val="00147424"/>
    <w:rsid w:val="00147C3B"/>
    <w:rsid w:val="00151AE0"/>
    <w:rsid w:val="00155D30"/>
    <w:rsid w:val="0015639C"/>
    <w:rsid w:val="001573F8"/>
    <w:rsid w:val="00157DE8"/>
    <w:rsid w:val="0016010A"/>
    <w:rsid w:val="00160266"/>
    <w:rsid w:val="00160A29"/>
    <w:rsid w:val="00160D62"/>
    <w:rsid w:val="001621E1"/>
    <w:rsid w:val="0016287E"/>
    <w:rsid w:val="001639C9"/>
    <w:rsid w:val="00163C13"/>
    <w:rsid w:val="00163EDD"/>
    <w:rsid w:val="00165DCB"/>
    <w:rsid w:val="00166892"/>
    <w:rsid w:val="0016728F"/>
    <w:rsid w:val="00170447"/>
    <w:rsid w:val="00170A99"/>
    <w:rsid w:val="00170D6D"/>
    <w:rsid w:val="00171E41"/>
    <w:rsid w:val="001733F7"/>
    <w:rsid w:val="00173D39"/>
    <w:rsid w:val="00174A29"/>
    <w:rsid w:val="00176239"/>
    <w:rsid w:val="0017732E"/>
    <w:rsid w:val="0018088F"/>
    <w:rsid w:val="0018127C"/>
    <w:rsid w:val="00184255"/>
    <w:rsid w:val="0018480B"/>
    <w:rsid w:val="001868E0"/>
    <w:rsid w:val="00186E6E"/>
    <w:rsid w:val="00186FFA"/>
    <w:rsid w:val="00195171"/>
    <w:rsid w:val="00195C06"/>
    <w:rsid w:val="00196323"/>
    <w:rsid w:val="00196FD7"/>
    <w:rsid w:val="001A2045"/>
    <w:rsid w:val="001A2380"/>
    <w:rsid w:val="001A28AF"/>
    <w:rsid w:val="001A3377"/>
    <w:rsid w:val="001A3F15"/>
    <w:rsid w:val="001A4F61"/>
    <w:rsid w:val="001A57B4"/>
    <w:rsid w:val="001A65EA"/>
    <w:rsid w:val="001A6B2D"/>
    <w:rsid w:val="001A6CCD"/>
    <w:rsid w:val="001A7A70"/>
    <w:rsid w:val="001B1C35"/>
    <w:rsid w:val="001B2AD3"/>
    <w:rsid w:val="001B3BFF"/>
    <w:rsid w:val="001B3D97"/>
    <w:rsid w:val="001B6A4D"/>
    <w:rsid w:val="001B7396"/>
    <w:rsid w:val="001C1ABE"/>
    <w:rsid w:val="001C1FD4"/>
    <w:rsid w:val="001C22F3"/>
    <w:rsid w:val="001C665C"/>
    <w:rsid w:val="001C6C12"/>
    <w:rsid w:val="001D0F61"/>
    <w:rsid w:val="001D2BE0"/>
    <w:rsid w:val="001D4AF8"/>
    <w:rsid w:val="001D72FC"/>
    <w:rsid w:val="001E095C"/>
    <w:rsid w:val="001E138F"/>
    <w:rsid w:val="001E229B"/>
    <w:rsid w:val="001E4D7E"/>
    <w:rsid w:val="001E58D9"/>
    <w:rsid w:val="001E6041"/>
    <w:rsid w:val="001E6BBC"/>
    <w:rsid w:val="001E6D48"/>
    <w:rsid w:val="001F1A2B"/>
    <w:rsid w:val="001F1C75"/>
    <w:rsid w:val="001F4D75"/>
    <w:rsid w:val="001F6E67"/>
    <w:rsid w:val="00200DAC"/>
    <w:rsid w:val="002029E1"/>
    <w:rsid w:val="002062C6"/>
    <w:rsid w:val="00206EFF"/>
    <w:rsid w:val="002105DB"/>
    <w:rsid w:val="00211100"/>
    <w:rsid w:val="00212EC0"/>
    <w:rsid w:val="00213863"/>
    <w:rsid w:val="0021398B"/>
    <w:rsid w:val="0021454A"/>
    <w:rsid w:val="00214A5B"/>
    <w:rsid w:val="00214C84"/>
    <w:rsid w:val="0021636E"/>
    <w:rsid w:val="00217AC5"/>
    <w:rsid w:val="00217BC8"/>
    <w:rsid w:val="00221855"/>
    <w:rsid w:val="00222375"/>
    <w:rsid w:val="00222473"/>
    <w:rsid w:val="002232AE"/>
    <w:rsid w:val="0023191B"/>
    <w:rsid w:val="00231CCA"/>
    <w:rsid w:val="00236122"/>
    <w:rsid w:val="002367C6"/>
    <w:rsid w:val="00236FF9"/>
    <w:rsid w:val="00237C5E"/>
    <w:rsid w:val="00241FB8"/>
    <w:rsid w:val="00242295"/>
    <w:rsid w:val="00244275"/>
    <w:rsid w:val="002455A4"/>
    <w:rsid w:val="00245D21"/>
    <w:rsid w:val="00250648"/>
    <w:rsid w:val="00251B92"/>
    <w:rsid w:val="0025250C"/>
    <w:rsid w:val="00252FDF"/>
    <w:rsid w:val="0025378C"/>
    <w:rsid w:val="002539EC"/>
    <w:rsid w:val="00254122"/>
    <w:rsid w:val="00254533"/>
    <w:rsid w:val="002577E6"/>
    <w:rsid w:val="00257F33"/>
    <w:rsid w:val="00262839"/>
    <w:rsid w:val="0026349B"/>
    <w:rsid w:val="00264316"/>
    <w:rsid w:val="00264A43"/>
    <w:rsid w:val="00264BEF"/>
    <w:rsid w:val="00265B71"/>
    <w:rsid w:val="002677B1"/>
    <w:rsid w:val="002709FB"/>
    <w:rsid w:val="00276211"/>
    <w:rsid w:val="00276A3F"/>
    <w:rsid w:val="00285A99"/>
    <w:rsid w:val="00286492"/>
    <w:rsid w:val="00290B45"/>
    <w:rsid w:val="0029113F"/>
    <w:rsid w:val="00292011"/>
    <w:rsid w:val="002921DD"/>
    <w:rsid w:val="00293782"/>
    <w:rsid w:val="00293A58"/>
    <w:rsid w:val="00295B64"/>
    <w:rsid w:val="00296F47"/>
    <w:rsid w:val="002A076F"/>
    <w:rsid w:val="002A2E60"/>
    <w:rsid w:val="002A459E"/>
    <w:rsid w:val="002A52EF"/>
    <w:rsid w:val="002A7CFC"/>
    <w:rsid w:val="002B0E38"/>
    <w:rsid w:val="002B1712"/>
    <w:rsid w:val="002B47EB"/>
    <w:rsid w:val="002B4C61"/>
    <w:rsid w:val="002B52A1"/>
    <w:rsid w:val="002B714E"/>
    <w:rsid w:val="002B72D1"/>
    <w:rsid w:val="002C045B"/>
    <w:rsid w:val="002C0631"/>
    <w:rsid w:val="002C2C1D"/>
    <w:rsid w:val="002C31E7"/>
    <w:rsid w:val="002C48B1"/>
    <w:rsid w:val="002C6ECD"/>
    <w:rsid w:val="002C77B6"/>
    <w:rsid w:val="002D0820"/>
    <w:rsid w:val="002D2B9D"/>
    <w:rsid w:val="002D2CD5"/>
    <w:rsid w:val="002D2DC7"/>
    <w:rsid w:val="002D3986"/>
    <w:rsid w:val="002D5BCF"/>
    <w:rsid w:val="002D5DB1"/>
    <w:rsid w:val="002D70D1"/>
    <w:rsid w:val="002D740A"/>
    <w:rsid w:val="002D7C60"/>
    <w:rsid w:val="002E1589"/>
    <w:rsid w:val="002E3368"/>
    <w:rsid w:val="002E33BC"/>
    <w:rsid w:val="002E36D9"/>
    <w:rsid w:val="002E40C0"/>
    <w:rsid w:val="002E44F5"/>
    <w:rsid w:val="002E6DF3"/>
    <w:rsid w:val="002F061D"/>
    <w:rsid w:val="002F0905"/>
    <w:rsid w:val="002F2D01"/>
    <w:rsid w:val="002F38C4"/>
    <w:rsid w:val="002F3E2D"/>
    <w:rsid w:val="002F549B"/>
    <w:rsid w:val="002F5A93"/>
    <w:rsid w:val="0030004C"/>
    <w:rsid w:val="00301A51"/>
    <w:rsid w:val="00302997"/>
    <w:rsid w:val="003048EF"/>
    <w:rsid w:val="00304F34"/>
    <w:rsid w:val="00306676"/>
    <w:rsid w:val="00306B34"/>
    <w:rsid w:val="0030765B"/>
    <w:rsid w:val="00310605"/>
    <w:rsid w:val="00311C03"/>
    <w:rsid w:val="00311C94"/>
    <w:rsid w:val="00311ED6"/>
    <w:rsid w:val="00313754"/>
    <w:rsid w:val="00314AA4"/>
    <w:rsid w:val="00315F4F"/>
    <w:rsid w:val="00316A7B"/>
    <w:rsid w:val="00321B41"/>
    <w:rsid w:val="00323EC1"/>
    <w:rsid w:val="00324B6B"/>
    <w:rsid w:val="00324B9B"/>
    <w:rsid w:val="00325210"/>
    <w:rsid w:val="00326BDC"/>
    <w:rsid w:val="003309EF"/>
    <w:rsid w:val="003317A2"/>
    <w:rsid w:val="00332688"/>
    <w:rsid w:val="003336BD"/>
    <w:rsid w:val="00333ECD"/>
    <w:rsid w:val="00336DCE"/>
    <w:rsid w:val="00337954"/>
    <w:rsid w:val="00341DB2"/>
    <w:rsid w:val="00343AB3"/>
    <w:rsid w:val="00343FE0"/>
    <w:rsid w:val="003444AC"/>
    <w:rsid w:val="00344A70"/>
    <w:rsid w:val="00345516"/>
    <w:rsid w:val="00347C21"/>
    <w:rsid w:val="003503F8"/>
    <w:rsid w:val="00350F8D"/>
    <w:rsid w:val="00351832"/>
    <w:rsid w:val="003528B5"/>
    <w:rsid w:val="00352D2B"/>
    <w:rsid w:val="003536A1"/>
    <w:rsid w:val="00353FA8"/>
    <w:rsid w:val="003573BE"/>
    <w:rsid w:val="00362C9A"/>
    <w:rsid w:val="003639EA"/>
    <w:rsid w:val="00363A3D"/>
    <w:rsid w:val="0036483D"/>
    <w:rsid w:val="00364B99"/>
    <w:rsid w:val="00365267"/>
    <w:rsid w:val="00365498"/>
    <w:rsid w:val="00366B74"/>
    <w:rsid w:val="00372279"/>
    <w:rsid w:val="00373463"/>
    <w:rsid w:val="00375635"/>
    <w:rsid w:val="00377677"/>
    <w:rsid w:val="00383C15"/>
    <w:rsid w:val="00383D34"/>
    <w:rsid w:val="00384B59"/>
    <w:rsid w:val="00384FD9"/>
    <w:rsid w:val="003855B8"/>
    <w:rsid w:val="0038641C"/>
    <w:rsid w:val="0038773A"/>
    <w:rsid w:val="00387FA1"/>
    <w:rsid w:val="00390A08"/>
    <w:rsid w:val="00390E2C"/>
    <w:rsid w:val="00391E7D"/>
    <w:rsid w:val="0039296E"/>
    <w:rsid w:val="0039439A"/>
    <w:rsid w:val="003971DB"/>
    <w:rsid w:val="00397A09"/>
    <w:rsid w:val="00397CF4"/>
    <w:rsid w:val="00397F2E"/>
    <w:rsid w:val="003A04AB"/>
    <w:rsid w:val="003A111F"/>
    <w:rsid w:val="003A31BF"/>
    <w:rsid w:val="003A35D8"/>
    <w:rsid w:val="003A3692"/>
    <w:rsid w:val="003A4FAE"/>
    <w:rsid w:val="003B3476"/>
    <w:rsid w:val="003B763C"/>
    <w:rsid w:val="003C1780"/>
    <w:rsid w:val="003C4040"/>
    <w:rsid w:val="003C5E38"/>
    <w:rsid w:val="003C6AD3"/>
    <w:rsid w:val="003C6B25"/>
    <w:rsid w:val="003D23FA"/>
    <w:rsid w:val="003D37B0"/>
    <w:rsid w:val="003D3C12"/>
    <w:rsid w:val="003D3EC1"/>
    <w:rsid w:val="003D49DF"/>
    <w:rsid w:val="003D60B1"/>
    <w:rsid w:val="003D76E9"/>
    <w:rsid w:val="003E06E0"/>
    <w:rsid w:val="003E0D1C"/>
    <w:rsid w:val="003E136F"/>
    <w:rsid w:val="003E2ED9"/>
    <w:rsid w:val="003E37F9"/>
    <w:rsid w:val="003E751A"/>
    <w:rsid w:val="003E7D8D"/>
    <w:rsid w:val="003F00E6"/>
    <w:rsid w:val="003F0DA1"/>
    <w:rsid w:val="003F1A8A"/>
    <w:rsid w:val="003F254E"/>
    <w:rsid w:val="003F272B"/>
    <w:rsid w:val="003F47D9"/>
    <w:rsid w:val="003F609B"/>
    <w:rsid w:val="003F6D52"/>
    <w:rsid w:val="003F799F"/>
    <w:rsid w:val="003F7C8F"/>
    <w:rsid w:val="00401BF0"/>
    <w:rsid w:val="00403F8F"/>
    <w:rsid w:val="00404514"/>
    <w:rsid w:val="004073D3"/>
    <w:rsid w:val="00412054"/>
    <w:rsid w:val="00414793"/>
    <w:rsid w:val="00414F5D"/>
    <w:rsid w:val="004201F2"/>
    <w:rsid w:val="00420BFC"/>
    <w:rsid w:val="00422207"/>
    <w:rsid w:val="0042264A"/>
    <w:rsid w:val="00423722"/>
    <w:rsid w:val="00423E3F"/>
    <w:rsid w:val="00425670"/>
    <w:rsid w:val="004256C3"/>
    <w:rsid w:val="00426A9F"/>
    <w:rsid w:val="0042775F"/>
    <w:rsid w:val="00431438"/>
    <w:rsid w:val="0043158B"/>
    <w:rsid w:val="00433431"/>
    <w:rsid w:val="0043706D"/>
    <w:rsid w:val="00437219"/>
    <w:rsid w:val="00437ED2"/>
    <w:rsid w:val="00443170"/>
    <w:rsid w:val="0044457A"/>
    <w:rsid w:val="00451588"/>
    <w:rsid w:val="00451D69"/>
    <w:rsid w:val="00452EAC"/>
    <w:rsid w:val="004562B5"/>
    <w:rsid w:val="00456FB3"/>
    <w:rsid w:val="00457709"/>
    <w:rsid w:val="004626A7"/>
    <w:rsid w:val="00462B69"/>
    <w:rsid w:val="00463EA6"/>
    <w:rsid w:val="00463FBC"/>
    <w:rsid w:val="00464004"/>
    <w:rsid w:val="004649D6"/>
    <w:rsid w:val="00465B4B"/>
    <w:rsid w:val="0047228A"/>
    <w:rsid w:val="00472982"/>
    <w:rsid w:val="00473D5A"/>
    <w:rsid w:val="00475112"/>
    <w:rsid w:val="004763FA"/>
    <w:rsid w:val="00477188"/>
    <w:rsid w:val="00480BCB"/>
    <w:rsid w:val="0048385E"/>
    <w:rsid w:val="00483D50"/>
    <w:rsid w:val="00485AD5"/>
    <w:rsid w:val="00486121"/>
    <w:rsid w:val="00490191"/>
    <w:rsid w:val="004903FD"/>
    <w:rsid w:val="004904F1"/>
    <w:rsid w:val="00491F77"/>
    <w:rsid w:val="00494327"/>
    <w:rsid w:val="004965F4"/>
    <w:rsid w:val="00496B58"/>
    <w:rsid w:val="0049712B"/>
    <w:rsid w:val="004A5E6E"/>
    <w:rsid w:val="004B2461"/>
    <w:rsid w:val="004B48F1"/>
    <w:rsid w:val="004B52BE"/>
    <w:rsid w:val="004B5739"/>
    <w:rsid w:val="004B5E57"/>
    <w:rsid w:val="004B77C9"/>
    <w:rsid w:val="004C0635"/>
    <w:rsid w:val="004C0A65"/>
    <w:rsid w:val="004C12CA"/>
    <w:rsid w:val="004C1636"/>
    <w:rsid w:val="004C2632"/>
    <w:rsid w:val="004C2A47"/>
    <w:rsid w:val="004C33A8"/>
    <w:rsid w:val="004C3A33"/>
    <w:rsid w:val="004C3E19"/>
    <w:rsid w:val="004C4D1D"/>
    <w:rsid w:val="004C5758"/>
    <w:rsid w:val="004C757C"/>
    <w:rsid w:val="004D06D8"/>
    <w:rsid w:val="004D1572"/>
    <w:rsid w:val="004D27EF"/>
    <w:rsid w:val="004D4A00"/>
    <w:rsid w:val="004D62A0"/>
    <w:rsid w:val="004D76CF"/>
    <w:rsid w:val="004E0377"/>
    <w:rsid w:val="004E0F4D"/>
    <w:rsid w:val="004E2E3A"/>
    <w:rsid w:val="004E30B0"/>
    <w:rsid w:val="004E30DA"/>
    <w:rsid w:val="004E400A"/>
    <w:rsid w:val="004F0CD8"/>
    <w:rsid w:val="004F1BDD"/>
    <w:rsid w:val="004F2FED"/>
    <w:rsid w:val="004F37EE"/>
    <w:rsid w:val="004F40C7"/>
    <w:rsid w:val="004F48FE"/>
    <w:rsid w:val="004F55BC"/>
    <w:rsid w:val="004F633B"/>
    <w:rsid w:val="004F6EE7"/>
    <w:rsid w:val="00501F42"/>
    <w:rsid w:val="00505A2A"/>
    <w:rsid w:val="00507AC9"/>
    <w:rsid w:val="00516E80"/>
    <w:rsid w:val="00516FA3"/>
    <w:rsid w:val="00520FBC"/>
    <w:rsid w:val="00521013"/>
    <w:rsid w:val="00522E91"/>
    <w:rsid w:val="00522F83"/>
    <w:rsid w:val="00524322"/>
    <w:rsid w:val="00524F10"/>
    <w:rsid w:val="0052507B"/>
    <w:rsid w:val="00525D29"/>
    <w:rsid w:val="00525F6A"/>
    <w:rsid w:val="00527232"/>
    <w:rsid w:val="00527383"/>
    <w:rsid w:val="0052787F"/>
    <w:rsid w:val="00527FD6"/>
    <w:rsid w:val="00530828"/>
    <w:rsid w:val="00530D6F"/>
    <w:rsid w:val="00530E27"/>
    <w:rsid w:val="005318C8"/>
    <w:rsid w:val="00532439"/>
    <w:rsid w:val="00533550"/>
    <w:rsid w:val="00533C99"/>
    <w:rsid w:val="0053626D"/>
    <w:rsid w:val="00536540"/>
    <w:rsid w:val="00537019"/>
    <w:rsid w:val="00540769"/>
    <w:rsid w:val="00541DF2"/>
    <w:rsid w:val="00543195"/>
    <w:rsid w:val="00545712"/>
    <w:rsid w:val="0054571B"/>
    <w:rsid w:val="00546719"/>
    <w:rsid w:val="00546C25"/>
    <w:rsid w:val="00547053"/>
    <w:rsid w:val="00547866"/>
    <w:rsid w:val="00550842"/>
    <w:rsid w:val="0055096C"/>
    <w:rsid w:val="00552D57"/>
    <w:rsid w:val="0055321C"/>
    <w:rsid w:val="005533C5"/>
    <w:rsid w:val="00554359"/>
    <w:rsid w:val="00554F3D"/>
    <w:rsid w:val="005562D0"/>
    <w:rsid w:val="00557AE8"/>
    <w:rsid w:val="00557D17"/>
    <w:rsid w:val="00560E83"/>
    <w:rsid w:val="00560F82"/>
    <w:rsid w:val="005610B0"/>
    <w:rsid w:val="00565A30"/>
    <w:rsid w:val="00567228"/>
    <w:rsid w:val="00567749"/>
    <w:rsid w:val="00567A83"/>
    <w:rsid w:val="005705F0"/>
    <w:rsid w:val="00571F84"/>
    <w:rsid w:val="005725E4"/>
    <w:rsid w:val="005726EE"/>
    <w:rsid w:val="005729B1"/>
    <w:rsid w:val="00572CBA"/>
    <w:rsid w:val="00575838"/>
    <w:rsid w:val="00576BF1"/>
    <w:rsid w:val="0057717E"/>
    <w:rsid w:val="005771D0"/>
    <w:rsid w:val="0058308E"/>
    <w:rsid w:val="00583141"/>
    <w:rsid w:val="0058446B"/>
    <w:rsid w:val="00585015"/>
    <w:rsid w:val="00585CD9"/>
    <w:rsid w:val="0058724E"/>
    <w:rsid w:val="00590BDF"/>
    <w:rsid w:val="0059197A"/>
    <w:rsid w:val="00594C2B"/>
    <w:rsid w:val="00597054"/>
    <w:rsid w:val="0059718A"/>
    <w:rsid w:val="00597799"/>
    <w:rsid w:val="005A0CAA"/>
    <w:rsid w:val="005A2F90"/>
    <w:rsid w:val="005A3424"/>
    <w:rsid w:val="005A3979"/>
    <w:rsid w:val="005A3A76"/>
    <w:rsid w:val="005A3CC1"/>
    <w:rsid w:val="005A4060"/>
    <w:rsid w:val="005A4A55"/>
    <w:rsid w:val="005A4D52"/>
    <w:rsid w:val="005A4E6C"/>
    <w:rsid w:val="005A5313"/>
    <w:rsid w:val="005A58B8"/>
    <w:rsid w:val="005B04FD"/>
    <w:rsid w:val="005B152D"/>
    <w:rsid w:val="005B1AB8"/>
    <w:rsid w:val="005B2C72"/>
    <w:rsid w:val="005B4D82"/>
    <w:rsid w:val="005B4E9D"/>
    <w:rsid w:val="005B5529"/>
    <w:rsid w:val="005B6C7A"/>
    <w:rsid w:val="005B78AD"/>
    <w:rsid w:val="005B7FC8"/>
    <w:rsid w:val="005C2D30"/>
    <w:rsid w:val="005C35FF"/>
    <w:rsid w:val="005C3DFB"/>
    <w:rsid w:val="005C3E3D"/>
    <w:rsid w:val="005C456A"/>
    <w:rsid w:val="005C5D53"/>
    <w:rsid w:val="005C5FAC"/>
    <w:rsid w:val="005D3D22"/>
    <w:rsid w:val="005D4D91"/>
    <w:rsid w:val="005D4DAA"/>
    <w:rsid w:val="005D5142"/>
    <w:rsid w:val="005D5625"/>
    <w:rsid w:val="005D63B2"/>
    <w:rsid w:val="005D66C0"/>
    <w:rsid w:val="005E1258"/>
    <w:rsid w:val="005E3143"/>
    <w:rsid w:val="005E5682"/>
    <w:rsid w:val="005E60D6"/>
    <w:rsid w:val="005F0818"/>
    <w:rsid w:val="005F0A37"/>
    <w:rsid w:val="005F101D"/>
    <w:rsid w:val="005F10CC"/>
    <w:rsid w:val="005F34D3"/>
    <w:rsid w:val="005F3C8B"/>
    <w:rsid w:val="005F431F"/>
    <w:rsid w:val="005F507F"/>
    <w:rsid w:val="005F60E6"/>
    <w:rsid w:val="005F6A5A"/>
    <w:rsid w:val="00600C86"/>
    <w:rsid w:val="00600F02"/>
    <w:rsid w:val="006017E2"/>
    <w:rsid w:val="00601F33"/>
    <w:rsid w:val="0060445A"/>
    <w:rsid w:val="0060706B"/>
    <w:rsid w:val="006107C2"/>
    <w:rsid w:val="00611EB4"/>
    <w:rsid w:val="00613777"/>
    <w:rsid w:val="00615730"/>
    <w:rsid w:val="00615838"/>
    <w:rsid w:val="00617402"/>
    <w:rsid w:val="0061756E"/>
    <w:rsid w:val="006179C0"/>
    <w:rsid w:val="00617B59"/>
    <w:rsid w:val="00617BEC"/>
    <w:rsid w:val="00617CB7"/>
    <w:rsid w:val="00620110"/>
    <w:rsid w:val="006227CB"/>
    <w:rsid w:val="00622D4F"/>
    <w:rsid w:val="006235C7"/>
    <w:rsid w:val="00623604"/>
    <w:rsid w:val="00624472"/>
    <w:rsid w:val="0062460C"/>
    <w:rsid w:val="00624984"/>
    <w:rsid w:val="00627B39"/>
    <w:rsid w:val="00631DBA"/>
    <w:rsid w:val="00632B78"/>
    <w:rsid w:val="00633254"/>
    <w:rsid w:val="00633446"/>
    <w:rsid w:val="00633E3F"/>
    <w:rsid w:val="00635676"/>
    <w:rsid w:val="006364DF"/>
    <w:rsid w:val="00636F4C"/>
    <w:rsid w:val="00637FC4"/>
    <w:rsid w:val="00640C6B"/>
    <w:rsid w:val="006415F4"/>
    <w:rsid w:val="00641654"/>
    <w:rsid w:val="00641DF4"/>
    <w:rsid w:val="0064352B"/>
    <w:rsid w:val="006448B5"/>
    <w:rsid w:val="00645652"/>
    <w:rsid w:val="0064588B"/>
    <w:rsid w:val="00645AF4"/>
    <w:rsid w:val="00645ED2"/>
    <w:rsid w:val="00646A6B"/>
    <w:rsid w:val="00647D86"/>
    <w:rsid w:val="00650536"/>
    <w:rsid w:val="00655B1B"/>
    <w:rsid w:val="0065759F"/>
    <w:rsid w:val="00663480"/>
    <w:rsid w:val="006639A9"/>
    <w:rsid w:val="00663D2F"/>
    <w:rsid w:val="006652B2"/>
    <w:rsid w:val="0066702D"/>
    <w:rsid w:val="00670FC5"/>
    <w:rsid w:val="006721E9"/>
    <w:rsid w:val="00672D4B"/>
    <w:rsid w:val="006750DD"/>
    <w:rsid w:val="006753C3"/>
    <w:rsid w:val="00680F4C"/>
    <w:rsid w:val="0068271B"/>
    <w:rsid w:val="00683DC6"/>
    <w:rsid w:val="00683E7B"/>
    <w:rsid w:val="00685EF2"/>
    <w:rsid w:val="006869EC"/>
    <w:rsid w:val="00687242"/>
    <w:rsid w:val="00687725"/>
    <w:rsid w:val="006879DD"/>
    <w:rsid w:val="00687E2B"/>
    <w:rsid w:val="0069130F"/>
    <w:rsid w:val="00691E41"/>
    <w:rsid w:val="00692099"/>
    <w:rsid w:val="00697381"/>
    <w:rsid w:val="00697E8D"/>
    <w:rsid w:val="006A0E88"/>
    <w:rsid w:val="006A1C8B"/>
    <w:rsid w:val="006A3DEE"/>
    <w:rsid w:val="006A435B"/>
    <w:rsid w:val="006A480B"/>
    <w:rsid w:val="006A4FE3"/>
    <w:rsid w:val="006A59FE"/>
    <w:rsid w:val="006A5B0F"/>
    <w:rsid w:val="006A6304"/>
    <w:rsid w:val="006A6CF0"/>
    <w:rsid w:val="006A746B"/>
    <w:rsid w:val="006A752A"/>
    <w:rsid w:val="006B3A16"/>
    <w:rsid w:val="006C13DD"/>
    <w:rsid w:val="006C28F4"/>
    <w:rsid w:val="006C3B7D"/>
    <w:rsid w:val="006C4F9D"/>
    <w:rsid w:val="006C5B2F"/>
    <w:rsid w:val="006C6E1D"/>
    <w:rsid w:val="006C774D"/>
    <w:rsid w:val="006D0B5F"/>
    <w:rsid w:val="006D19D4"/>
    <w:rsid w:val="006D22EF"/>
    <w:rsid w:val="006D3D58"/>
    <w:rsid w:val="006D6D71"/>
    <w:rsid w:val="006E08BF"/>
    <w:rsid w:val="006E0BF7"/>
    <w:rsid w:val="006E1C2A"/>
    <w:rsid w:val="006E3FD8"/>
    <w:rsid w:val="006E42CE"/>
    <w:rsid w:val="006E4BB1"/>
    <w:rsid w:val="006E6F62"/>
    <w:rsid w:val="006F0D5B"/>
    <w:rsid w:val="006F1FE3"/>
    <w:rsid w:val="006F2990"/>
    <w:rsid w:val="006F4BC4"/>
    <w:rsid w:val="00700889"/>
    <w:rsid w:val="00700F0C"/>
    <w:rsid w:val="0070172B"/>
    <w:rsid w:val="00705B48"/>
    <w:rsid w:val="00707DBE"/>
    <w:rsid w:val="00711ABC"/>
    <w:rsid w:val="00712AA0"/>
    <w:rsid w:val="007139F9"/>
    <w:rsid w:val="00713C66"/>
    <w:rsid w:val="00713D5F"/>
    <w:rsid w:val="00714393"/>
    <w:rsid w:val="0071472C"/>
    <w:rsid w:val="00720900"/>
    <w:rsid w:val="00721168"/>
    <w:rsid w:val="00721AF3"/>
    <w:rsid w:val="0072210C"/>
    <w:rsid w:val="007223F9"/>
    <w:rsid w:val="0072752A"/>
    <w:rsid w:val="00730BA2"/>
    <w:rsid w:val="00731B53"/>
    <w:rsid w:val="0073318F"/>
    <w:rsid w:val="007347D4"/>
    <w:rsid w:val="007351FE"/>
    <w:rsid w:val="007356E5"/>
    <w:rsid w:val="0073649B"/>
    <w:rsid w:val="00736DE5"/>
    <w:rsid w:val="007413F5"/>
    <w:rsid w:val="007414D4"/>
    <w:rsid w:val="007423A2"/>
    <w:rsid w:val="00742C0D"/>
    <w:rsid w:val="00742C14"/>
    <w:rsid w:val="00742F8D"/>
    <w:rsid w:val="007435C2"/>
    <w:rsid w:val="00743B45"/>
    <w:rsid w:val="007477FB"/>
    <w:rsid w:val="00751481"/>
    <w:rsid w:val="00752B96"/>
    <w:rsid w:val="007549FD"/>
    <w:rsid w:val="007558EC"/>
    <w:rsid w:val="00756F41"/>
    <w:rsid w:val="00756FDF"/>
    <w:rsid w:val="0075746A"/>
    <w:rsid w:val="00760A75"/>
    <w:rsid w:val="007628E6"/>
    <w:rsid w:val="00762D1E"/>
    <w:rsid w:val="007648F6"/>
    <w:rsid w:val="00765E5F"/>
    <w:rsid w:val="00767B7B"/>
    <w:rsid w:val="00770608"/>
    <w:rsid w:val="00771E2D"/>
    <w:rsid w:val="00774F27"/>
    <w:rsid w:val="00775876"/>
    <w:rsid w:val="00776D75"/>
    <w:rsid w:val="00777698"/>
    <w:rsid w:val="00777AD0"/>
    <w:rsid w:val="0078031B"/>
    <w:rsid w:val="00780BD4"/>
    <w:rsid w:val="00780D00"/>
    <w:rsid w:val="0078163A"/>
    <w:rsid w:val="00782126"/>
    <w:rsid w:val="00782C43"/>
    <w:rsid w:val="00783775"/>
    <w:rsid w:val="00783A73"/>
    <w:rsid w:val="00783C87"/>
    <w:rsid w:val="00787CA8"/>
    <w:rsid w:val="00787E7E"/>
    <w:rsid w:val="00790332"/>
    <w:rsid w:val="00791B6E"/>
    <w:rsid w:val="00792302"/>
    <w:rsid w:val="007953C6"/>
    <w:rsid w:val="00796961"/>
    <w:rsid w:val="00796DA6"/>
    <w:rsid w:val="00797CAC"/>
    <w:rsid w:val="007A5834"/>
    <w:rsid w:val="007A5DD2"/>
    <w:rsid w:val="007A6033"/>
    <w:rsid w:val="007A640D"/>
    <w:rsid w:val="007A7599"/>
    <w:rsid w:val="007B0AC4"/>
    <w:rsid w:val="007B2793"/>
    <w:rsid w:val="007B3146"/>
    <w:rsid w:val="007B3D65"/>
    <w:rsid w:val="007B5E09"/>
    <w:rsid w:val="007B7431"/>
    <w:rsid w:val="007B752C"/>
    <w:rsid w:val="007C089F"/>
    <w:rsid w:val="007C1469"/>
    <w:rsid w:val="007C3532"/>
    <w:rsid w:val="007C37FE"/>
    <w:rsid w:val="007C4059"/>
    <w:rsid w:val="007C4CC0"/>
    <w:rsid w:val="007C616F"/>
    <w:rsid w:val="007C62C0"/>
    <w:rsid w:val="007D0228"/>
    <w:rsid w:val="007D19B3"/>
    <w:rsid w:val="007D1F4D"/>
    <w:rsid w:val="007D2C9D"/>
    <w:rsid w:val="007D3EFC"/>
    <w:rsid w:val="007D5BDF"/>
    <w:rsid w:val="007D5D68"/>
    <w:rsid w:val="007D6B5D"/>
    <w:rsid w:val="007D72B4"/>
    <w:rsid w:val="007D7D0D"/>
    <w:rsid w:val="007D7EA8"/>
    <w:rsid w:val="007E2420"/>
    <w:rsid w:val="007E3EC7"/>
    <w:rsid w:val="007E44B6"/>
    <w:rsid w:val="007E47EE"/>
    <w:rsid w:val="007E72D3"/>
    <w:rsid w:val="007E750E"/>
    <w:rsid w:val="007E77AA"/>
    <w:rsid w:val="007F2D98"/>
    <w:rsid w:val="007F3EDD"/>
    <w:rsid w:val="007F4425"/>
    <w:rsid w:val="007F515C"/>
    <w:rsid w:val="00800E6C"/>
    <w:rsid w:val="00802900"/>
    <w:rsid w:val="008029B7"/>
    <w:rsid w:val="00806DE6"/>
    <w:rsid w:val="00807062"/>
    <w:rsid w:val="00807BA1"/>
    <w:rsid w:val="0081006C"/>
    <w:rsid w:val="0081299A"/>
    <w:rsid w:val="008129A4"/>
    <w:rsid w:val="0081302E"/>
    <w:rsid w:val="00814247"/>
    <w:rsid w:val="008161F2"/>
    <w:rsid w:val="00821272"/>
    <w:rsid w:val="00822439"/>
    <w:rsid w:val="008255CB"/>
    <w:rsid w:val="0082659E"/>
    <w:rsid w:val="0082734D"/>
    <w:rsid w:val="00827CBC"/>
    <w:rsid w:val="00830B56"/>
    <w:rsid w:val="00832105"/>
    <w:rsid w:val="00832924"/>
    <w:rsid w:val="00832A23"/>
    <w:rsid w:val="00834AEF"/>
    <w:rsid w:val="00834CFD"/>
    <w:rsid w:val="008355E3"/>
    <w:rsid w:val="00835CF4"/>
    <w:rsid w:val="00837248"/>
    <w:rsid w:val="00840BEE"/>
    <w:rsid w:val="008417AF"/>
    <w:rsid w:val="008437D6"/>
    <w:rsid w:val="008444E7"/>
    <w:rsid w:val="00844574"/>
    <w:rsid w:val="00844F77"/>
    <w:rsid w:val="00845256"/>
    <w:rsid w:val="008472B2"/>
    <w:rsid w:val="008502DE"/>
    <w:rsid w:val="00853046"/>
    <w:rsid w:val="00856FAA"/>
    <w:rsid w:val="00857305"/>
    <w:rsid w:val="00866331"/>
    <w:rsid w:val="0086732D"/>
    <w:rsid w:val="00867454"/>
    <w:rsid w:val="008730DF"/>
    <w:rsid w:val="0087379B"/>
    <w:rsid w:val="008739A5"/>
    <w:rsid w:val="00875DFE"/>
    <w:rsid w:val="00877102"/>
    <w:rsid w:val="00881376"/>
    <w:rsid w:val="0088248B"/>
    <w:rsid w:val="00882588"/>
    <w:rsid w:val="008830C8"/>
    <w:rsid w:val="0088608C"/>
    <w:rsid w:val="00886389"/>
    <w:rsid w:val="00886F2A"/>
    <w:rsid w:val="0088704E"/>
    <w:rsid w:val="00887C2F"/>
    <w:rsid w:val="0089090A"/>
    <w:rsid w:val="00893B8F"/>
    <w:rsid w:val="0089722B"/>
    <w:rsid w:val="008A0461"/>
    <w:rsid w:val="008A0C9A"/>
    <w:rsid w:val="008A1064"/>
    <w:rsid w:val="008A34D1"/>
    <w:rsid w:val="008A5E6B"/>
    <w:rsid w:val="008A6B19"/>
    <w:rsid w:val="008B1926"/>
    <w:rsid w:val="008B2A22"/>
    <w:rsid w:val="008B3BAC"/>
    <w:rsid w:val="008B3CBC"/>
    <w:rsid w:val="008B5538"/>
    <w:rsid w:val="008B5A62"/>
    <w:rsid w:val="008C0C53"/>
    <w:rsid w:val="008C12CF"/>
    <w:rsid w:val="008C1C52"/>
    <w:rsid w:val="008C3528"/>
    <w:rsid w:val="008C38DB"/>
    <w:rsid w:val="008C533C"/>
    <w:rsid w:val="008C546A"/>
    <w:rsid w:val="008C58AF"/>
    <w:rsid w:val="008C5BCD"/>
    <w:rsid w:val="008C62ED"/>
    <w:rsid w:val="008C6385"/>
    <w:rsid w:val="008C71E2"/>
    <w:rsid w:val="008C7750"/>
    <w:rsid w:val="008D0E63"/>
    <w:rsid w:val="008D183A"/>
    <w:rsid w:val="008D19B4"/>
    <w:rsid w:val="008D2557"/>
    <w:rsid w:val="008D34D1"/>
    <w:rsid w:val="008D3C2A"/>
    <w:rsid w:val="008D6470"/>
    <w:rsid w:val="008D76FE"/>
    <w:rsid w:val="008E119B"/>
    <w:rsid w:val="008E1A43"/>
    <w:rsid w:val="008E288E"/>
    <w:rsid w:val="008E4097"/>
    <w:rsid w:val="008E4309"/>
    <w:rsid w:val="008E73E5"/>
    <w:rsid w:val="008F0597"/>
    <w:rsid w:val="008F12E9"/>
    <w:rsid w:val="008F1649"/>
    <w:rsid w:val="008F51D6"/>
    <w:rsid w:val="008F5374"/>
    <w:rsid w:val="008F6542"/>
    <w:rsid w:val="00901933"/>
    <w:rsid w:val="00903076"/>
    <w:rsid w:val="00903851"/>
    <w:rsid w:val="0090538C"/>
    <w:rsid w:val="009059BE"/>
    <w:rsid w:val="0091014B"/>
    <w:rsid w:val="00911365"/>
    <w:rsid w:val="00911668"/>
    <w:rsid w:val="009116DC"/>
    <w:rsid w:val="00911C3B"/>
    <w:rsid w:val="00915BC6"/>
    <w:rsid w:val="00917723"/>
    <w:rsid w:val="00917D71"/>
    <w:rsid w:val="009201E6"/>
    <w:rsid w:val="009207F4"/>
    <w:rsid w:val="00921B0E"/>
    <w:rsid w:val="009227DF"/>
    <w:rsid w:val="00923A5C"/>
    <w:rsid w:val="00923D2C"/>
    <w:rsid w:val="0092507F"/>
    <w:rsid w:val="00927257"/>
    <w:rsid w:val="00927D44"/>
    <w:rsid w:val="00930493"/>
    <w:rsid w:val="00930BB0"/>
    <w:rsid w:val="009319C9"/>
    <w:rsid w:val="009332BE"/>
    <w:rsid w:val="0093558B"/>
    <w:rsid w:val="00935C3E"/>
    <w:rsid w:val="009376DD"/>
    <w:rsid w:val="009379AE"/>
    <w:rsid w:val="00940E39"/>
    <w:rsid w:val="00942C79"/>
    <w:rsid w:val="00944F6E"/>
    <w:rsid w:val="00945939"/>
    <w:rsid w:val="00947994"/>
    <w:rsid w:val="00950C6B"/>
    <w:rsid w:val="0095195D"/>
    <w:rsid w:val="0095703B"/>
    <w:rsid w:val="00957628"/>
    <w:rsid w:val="00962976"/>
    <w:rsid w:val="009631D0"/>
    <w:rsid w:val="009635C8"/>
    <w:rsid w:val="00963C09"/>
    <w:rsid w:val="00966906"/>
    <w:rsid w:val="00970852"/>
    <w:rsid w:val="00971808"/>
    <w:rsid w:val="00971EDA"/>
    <w:rsid w:val="00972A18"/>
    <w:rsid w:val="00972AF2"/>
    <w:rsid w:val="00974FAE"/>
    <w:rsid w:val="009807E3"/>
    <w:rsid w:val="00982261"/>
    <w:rsid w:val="00982B86"/>
    <w:rsid w:val="00984286"/>
    <w:rsid w:val="00985E6A"/>
    <w:rsid w:val="0099054B"/>
    <w:rsid w:val="009925E3"/>
    <w:rsid w:val="009937D0"/>
    <w:rsid w:val="00993B1A"/>
    <w:rsid w:val="0099548A"/>
    <w:rsid w:val="00995C43"/>
    <w:rsid w:val="00996110"/>
    <w:rsid w:val="00997799"/>
    <w:rsid w:val="009A0328"/>
    <w:rsid w:val="009A0A41"/>
    <w:rsid w:val="009A4D92"/>
    <w:rsid w:val="009A4E60"/>
    <w:rsid w:val="009A526F"/>
    <w:rsid w:val="009A7CBE"/>
    <w:rsid w:val="009B024B"/>
    <w:rsid w:val="009B03B0"/>
    <w:rsid w:val="009B09D3"/>
    <w:rsid w:val="009B22BE"/>
    <w:rsid w:val="009B34D2"/>
    <w:rsid w:val="009B34EB"/>
    <w:rsid w:val="009B3BC7"/>
    <w:rsid w:val="009B623D"/>
    <w:rsid w:val="009B6803"/>
    <w:rsid w:val="009B7049"/>
    <w:rsid w:val="009B752B"/>
    <w:rsid w:val="009C05D9"/>
    <w:rsid w:val="009C204F"/>
    <w:rsid w:val="009C2AE2"/>
    <w:rsid w:val="009C3E3A"/>
    <w:rsid w:val="009C6737"/>
    <w:rsid w:val="009C7681"/>
    <w:rsid w:val="009D0B41"/>
    <w:rsid w:val="009D0C30"/>
    <w:rsid w:val="009D1ACC"/>
    <w:rsid w:val="009D2BF4"/>
    <w:rsid w:val="009E0C66"/>
    <w:rsid w:val="009E0F79"/>
    <w:rsid w:val="009E2285"/>
    <w:rsid w:val="009E5BEA"/>
    <w:rsid w:val="009E6A4F"/>
    <w:rsid w:val="009E7089"/>
    <w:rsid w:val="009F02BD"/>
    <w:rsid w:val="009F0E28"/>
    <w:rsid w:val="009F0F7D"/>
    <w:rsid w:val="009F0FD9"/>
    <w:rsid w:val="009F10C8"/>
    <w:rsid w:val="009F1B83"/>
    <w:rsid w:val="009F2DD5"/>
    <w:rsid w:val="009F2E6C"/>
    <w:rsid w:val="009F3219"/>
    <w:rsid w:val="009F42DD"/>
    <w:rsid w:val="009F59A1"/>
    <w:rsid w:val="009F6A43"/>
    <w:rsid w:val="009F771C"/>
    <w:rsid w:val="00A008AA"/>
    <w:rsid w:val="00A017AE"/>
    <w:rsid w:val="00A02415"/>
    <w:rsid w:val="00A028BD"/>
    <w:rsid w:val="00A03042"/>
    <w:rsid w:val="00A0354D"/>
    <w:rsid w:val="00A03788"/>
    <w:rsid w:val="00A0509F"/>
    <w:rsid w:val="00A050A6"/>
    <w:rsid w:val="00A05845"/>
    <w:rsid w:val="00A06103"/>
    <w:rsid w:val="00A12A40"/>
    <w:rsid w:val="00A13597"/>
    <w:rsid w:val="00A14F57"/>
    <w:rsid w:val="00A20B15"/>
    <w:rsid w:val="00A2360F"/>
    <w:rsid w:val="00A253A8"/>
    <w:rsid w:val="00A2581E"/>
    <w:rsid w:val="00A26073"/>
    <w:rsid w:val="00A2756F"/>
    <w:rsid w:val="00A2788B"/>
    <w:rsid w:val="00A31EA3"/>
    <w:rsid w:val="00A3253B"/>
    <w:rsid w:val="00A33A02"/>
    <w:rsid w:val="00A35983"/>
    <w:rsid w:val="00A35BF4"/>
    <w:rsid w:val="00A360CE"/>
    <w:rsid w:val="00A37B4F"/>
    <w:rsid w:val="00A41B5E"/>
    <w:rsid w:val="00A41C8B"/>
    <w:rsid w:val="00A42459"/>
    <w:rsid w:val="00A427CD"/>
    <w:rsid w:val="00A438DC"/>
    <w:rsid w:val="00A43BDA"/>
    <w:rsid w:val="00A440DE"/>
    <w:rsid w:val="00A44D9E"/>
    <w:rsid w:val="00A46C9E"/>
    <w:rsid w:val="00A47881"/>
    <w:rsid w:val="00A507EA"/>
    <w:rsid w:val="00A52870"/>
    <w:rsid w:val="00A53842"/>
    <w:rsid w:val="00A53DC8"/>
    <w:rsid w:val="00A53ED3"/>
    <w:rsid w:val="00A53EE6"/>
    <w:rsid w:val="00A53FAF"/>
    <w:rsid w:val="00A545BE"/>
    <w:rsid w:val="00A55168"/>
    <w:rsid w:val="00A5580E"/>
    <w:rsid w:val="00A55F4F"/>
    <w:rsid w:val="00A56339"/>
    <w:rsid w:val="00A56F04"/>
    <w:rsid w:val="00A6606E"/>
    <w:rsid w:val="00A7051D"/>
    <w:rsid w:val="00A778E8"/>
    <w:rsid w:val="00A81322"/>
    <w:rsid w:val="00A825CA"/>
    <w:rsid w:val="00A847C8"/>
    <w:rsid w:val="00A86DD0"/>
    <w:rsid w:val="00A90377"/>
    <w:rsid w:val="00A908C6"/>
    <w:rsid w:val="00A90FE0"/>
    <w:rsid w:val="00A9156E"/>
    <w:rsid w:val="00A91D19"/>
    <w:rsid w:val="00A94560"/>
    <w:rsid w:val="00A96DE6"/>
    <w:rsid w:val="00A97244"/>
    <w:rsid w:val="00AA0B5E"/>
    <w:rsid w:val="00AA27CB"/>
    <w:rsid w:val="00AA319C"/>
    <w:rsid w:val="00AA4C06"/>
    <w:rsid w:val="00AB0781"/>
    <w:rsid w:val="00AB0A4D"/>
    <w:rsid w:val="00AB1D55"/>
    <w:rsid w:val="00AB2A17"/>
    <w:rsid w:val="00AB3A8E"/>
    <w:rsid w:val="00AB4600"/>
    <w:rsid w:val="00AB56DD"/>
    <w:rsid w:val="00AB5829"/>
    <w:rsid w:val="00AB6986"/>
    <w:rsid w:val="00AB6AE1"/>
    <w:rsid w:val="00AB6E2F"/>
    <w:rsid w:val="00AC42DD"/>
    <w:rsid w:val="00AC59A2"/>
    <w:rsid w:val="00AC6303"/>
    <w:rsid w:val="00AD022C"/>
    <w:rsid w:val="00AD0F7C"/>
    <w:rsid w:val="00AD401F"/>
    <w:rsid w:val="00AD45E4"/>
    <w:rsid w:val="00AD515C"/>
    <w:rsid w:val="00AD5E28"/>
    <w:rsid w:val="00AD6D23"/>
    <w:rsid w:val="00AE08EA"/>
    <w:rsid w:val="00AE1024"/>
    <w:rsid w:val="00AE1A81"/>
    <w:rsid w:val="00AE4806"/>
    <w:rsid w:val="00AE5667"/>
    <w:rsid w:val="00AE5BBF"/>
    <w:rsid w:val="00AE6337"/>
    <w:rsid w:val="00AF3B31"/>
    <w:rsid w:val="00AF42D6"/>
    <w:rsid w:val="00AF491A"/>
    <w:rsid w:val="00AF55DC"/>
    <w:rsid w:val="00AF6B8D"/>
    <w:rsid w:val="00B00291"/>
    <w:rsid w:val="00B006EF"/>
    <w:rsid w:val="00B02CF6"/>
    <w:rsid w:val="00B055B4"/>
    <w:rsid w:val="00B068A2"/>
    <w:rsid w:val="00B07380"/>
    <w:rsid w:val="00B07A69"/>
    <w:rsid w:val="00B1207D"/>
    <w:rsid w:val="00B167B2"/>
    <w:rsid w:val="00B1680C"/>
    <w:rsid w:val="00B170E7"/>
    <w:rsid w:val="00B1795A"/>
    <w:rsid w:val="00B22780"/>
    <w:rsid w:val="00B22B71"/>
    <w:rsid w:val="00B22CDA"/>
    <w:rsid w:val="00B25523"/>
    <w:rsid w:val="00B25EF7"/>
    <w:rsid w:val="00B25F87"/>
    <w:rsid w:val="00B26492"/>
    <w:rsid w:val="00B267CE"/>
    <w:rsid w:val="00B26954"/>
    <w:rsid w:val="00B273E8"/>
    <w:rsid w:val="00B275D4"/>
    <w:rsid w:val="00B30D5E"/>
    <w:rsid w:val="00B33FD5"/>
    <w:rsid w:val="00B3534F"/>
    <w:rsid w:val="00B374EE"/>
    <w:rsid w:val="00B37FCB"/>
    <w:rsid w:val="00B41266"/>
    <w:rsid w:val="00B42DAB"/>
    <w:rsid w:val="00B46263"/>
    <w:rsid w:val="00B4775B"/>
    <w:rsid w:val="00B50468"/>
    <w:rsid w:val="00B508C0"/>
    <w:rsid w:val="00B53239"/>
    <w:rsid w:val="00B53CC9"/>
    <w:rsid w:val="00B54065"/>
    <w:rsid w:val="00B57152"/>
    <w:rsid w:val="00B5723E"/>
    <w:rsid w:val="00B5794D"/>
    <w:rsid w:val="00B61254"/>
    <w:rsid w:val="00B6159C"/>
    <w:rsid w:val="00B61B09"/>
    <w:rsid w:val="00B62939"/>
    <w:rsid w:val="00B649EF"/>
    <w:rsid w:val="00B64D6A"/>
    <w:rsid w:val="00B6583D"/>
    <w:rsid w:val="00B65FDD"/>
    <w:rsid w:val="00B70787"/>
    <w:rsid w:val="00B70F9E"/>
    <w:rsid w:val="00B72CB1"/>
    <w:rsid w:val="00B72FD3"/>
    <w:rsid w:val="00B736CE"/>
    <w:rsid w:val="00B749B5"/>
    <w:rsid w:val="00B74B5D"/>
    <w:rsid w:val="00B7535B"/>
    <w:rsid w:val="00B75472"/>
    <w:rsid w:val="00B75CEA"/>
    <w:rsid w:val="00B808C5"/>
    <w:rsid w:val="00B8092D"/>
    <w:rsid w:val="00B80DAB"/>
    <w:rsid w:val="00B81005"/>
    <w:rsid w:val="00B812B3"/>
    <w:rsid w:val="00B81626"/>
    <w:rsid w:val="00B834BA"/>
    <w:rsid w:val="00B8376A"/>
    <w:rsid w:val="00B84127"/>
    <w:rsid w:val="00B8697D"/>
    <w:rsid w:val="00B912D4"/>
    <w:rsid w:val="00B91E55"/>
    <w:rsid w:val="00B921F4"/>
    <w:rsid w:val="00B926D6"/>
    <w:rsid w:val="00B92B09"/>
    <w:rsid w:val="00B94093"/>
    <w:rsid w:val="00B962B4"/>
    <w:rsid w:val="00BA216A"/>
    <w:rsid w:val="00BA2281"/>
    <w:rsid w:val="00BA2C7D"/>
    <w:rsid w:val="00BA31DD"/>
    <w:rsid w:val="00BA53F8"/>
    <w:rsid w:val="00BA5B53"/>
    <w:rsid w:val="00BA6EDB"/>
    <w:rsid w:val="00BB3314"/>
    <w:rsid w:val="00BB4715"/>
    <w:rsid w:val="00BB6208"/>
    <w:rsid w:val="00BB667B"/>
    <w:rsid w:val="00BC27F1"/>
    <w:rsid w:val="00BC306B"/>
    <w:rsid w:val="00BC4E7F"/>
    <w:rsid w:val="00BC625B"/>
    <w:rsid w:val="00BD27F1"/>
    <w:rsid w:val="00BD3A5D"/>
    <w:rsid w:val="00BD52E1"/>
    <w:rsid w:val="00BD6C71"/>
    <w:rsid w:val="00BD760E"/>
    <w:rsid w:val="00BD792A"/>
    <w:rsid w:val="00BE08D8"/>
    <w:rsid w:val="00BE09C7"/>
    <w:rsid w:val="00BE0DFC"/>
    <w:rsid w:val="00BE1F6A"/>
    <w:rsid w:val="00BE3DCF"/>
    <w:rsid w:val="00BE4473"/>
    <w:rsid w:val="00BE77FA"/>
    <w:rsid w:val="00BF0B3F"/>
    <w:rsid w:val="00BF0F49"/>
    <w:rsid w:val="00BF2D48"/>
    <w:rsid w:val="00BF5605"/>
    <w:rsid w:val="00BF576A"/>
    <w:rsid w:val="00BF5A92"/>
    <w:rsid w:val="00BF5EF7"/>
    <w:rsid w:val="00BF69E9"/>
    <w:rsid w:val="00C03153"/>
    <w:rsid w:val="00C03B67"/>
    <w:rsid w:val="00C04165"/>
    <w:rsid w:val="00C04916"/>
    <w:rsid w:val="00C04A12"/>
    <w:rsid w:val="00C059DA"/>
    <w:rsid w:val="00C074C4"/>
    <w:rsid w:val="00C12706"/>
    <w:rsid w:val="00C131D0"/>
    <w:rsid w:val="00C151AD"/>
    <w:rsid w:val="00C2021D"/>
    <w:rsid w:val="00C21A71"/>
    <w:rsid w:val="00C2397D"/>
    <w:rsid w:val="00C239DA"/>
    <w:rsid w:val="00C24DF3"/>
    <w:rsid w:val="00C2621C"/>
    <w:rsid w:val="00C30F58"/>
    <w:rsid w:val="00C31339"/>
    <w:rsid w:val="00C352EA"/>
    <w:rsid w:val="00C36049"/>
    <w:rsid w:val="00C42F2A"/>
    <w:rsid w:val="00C441AD"/>
    <w:rsid w:val="00C44A41"/>
    <w:rsid w:val="00C46F2A"/>
    <w:rsid w:val="00C5020C"/>
    <w:rsid w:val="00C51AF5"/>
    <w:rsid w:val="00C5293D"/>
    <w:rsid w:val="00C54F5C"/>
    <w:rsid w:val="00C56934"/>
    <w:rsid w:val="00C60F3C"/>
    <w:rsid w:val="00C61703"/>
    <w:rsid w:val="00C61EDD"/>
    <w:rsid w:val="00C6294B"/>
    <w:rsid w:val="00C64682"/>
    <w:rsid w:val="00C64E89"/>
    <w:rsid w:val="00C657D0"/>
    <w:rsid w:val="00C6593F"/>
    <w:rsid w:val="00C665B1"/>
    <w:rsid w:val="00C67CD3"/>
    <w:rsid w:val="00C704E6"/>
    <w:rsid w:val="00C70C7E"/>
    <w:rsid w:val="00C71524"/>
    <w:rsid w:val="00C72191"/>
    <w:rsid w:val="00C72D12"/>
    <w:rsid w:val="00C734A0"/>
    <w:rsid w:val="00C737EB"/>
    <w:rsid w:val="00C73A4C"/>
    <w:rsid w:val="00C74C44"/>
    <w:rsid w:val="00C751AB"/>
    <w:rsid w:val="00C75317"/>
    <w:rsid w:val="00C75FEF"/>
    <w:rsid w:val="00C76218"/>
    <w:rsid w:val="00C77DAF"/>
    <w:rsid w:val="00C800A3"/>
    <w:rsid w:val="00C804A8"/>
    <w:rsid w:val="00C81B5E"/>
    <w:rsid w:val="00C82EE4"/>
    <w:rsid w:val="00C86CC5"/>
    <w:rsid w:val="00C876B1"/>
    <w:rsid w:val="00C8785F"/>
    <w:rsid w:val="00C90FE8"/>
    <w:rsid w:val="00C9138A"/>
    <w:rsid w:val="00C91D59"/>
    <w:rsid w:val="00C94573"/>
    <w:rsid w:val="00C9499C"/>
    <w:rsid w:val="00C952E6"/>
    <w:rsid w:val="00C97E09"/>
    <w:rsid w:val="00C97E77"/>
    <w:rsid w:val="00CA0813"/>
    <w:rsid w:val="00CA1EE9"/>
    <w:rsid w:val="00CA2BE5"/>
    <w:rsid w:val="00CA32F5"/>
    <w:rsid w:val="00CA50B1"/>
    <w:rsid w:val="00CA5C9A"/>
    <w:rsid w:val="00CA6F82"/>
    <w:rsid w:val="00CB14D6"/>
    <w:rsid w:val="00CB3809"/>
    <w:rsid w:val="00CB3A25"/>
    <w:rsid w:val="00CB40BF"/>
    <w:rsid w:val="00CB4165"/>
    <w:rsid w:val="00CB4B30"/>
    <w:rsid w:val="00CB51D4"/>
    <w:rsid w:val="00CB5CEC"/>
    <w:rsid w:val="00CB6273"/>
    <w:rsid w:val="00CB6F3B"/>
    <w:rsid w:val="00CC1752"/>
    <w:rsid w:val="00CC190E"/>
    <w:rsid w:val="00CC4D49"/>
    <w:rsid w:val="00CC6A90"/>
    <w:rsid w:val="00CC6B20"/>
    <w:rsid w:val="00CC7380"/>
    <w:rsid w:val="00CC79E6"/>
    <w:rsid w:val="00CD124D"/>
    <w:rsid w:val="00CD3853"/>
    <w:rsid w:val="00CD3EE5"/>
    <w:rsid w:val="00CD4780"/>
    <w:rsid w:val="00CE019C"/>
    <w:rsid w:val="00CE05C2"/>
    <w:rsid w:val="00CE2F9C"/>
    <w:rsid w:val="00CE343E"/>
    <w:rsid w:val="00CE34CF"/>
    <w:rsid w:val="00CE3EC4"/>
    <w:rsid w:val="00CE4178"/>
    <w:rsid w:val="00CE487D"/>
    <w:rsid w:val="00CE4DA2"/>
    <w:rsid w:val="00CE57EB"/>
    <w:rsid w:val="00CE68F5"/>
    <w:rsid w:val="00CE6D37"/>
    <w:rsid w:val="00CE6EDF"/>
    <w:rsid w:val="00CF1B22"/>
    <w:rsid w:val="00CF33CA"/>
    <w:rsid w:val="00CF39B8"/>
    <w:rsid w:val="00CF542E"/>
    <w:rsid w:val="00CF579A"/>
    <w:rsid w:val="00CF77E2"/>
    <w:rsid w:val="00D01D17"/>
    <w:rsid w:val="00D02324"/>
    <w:rsid w:val="00D02407"/>
    <w:rsid w:val="00D033F0"/>
    <w:rsid w:val="00D053C5"/>
    <w:rsid w:val="00D05E7A"/>
    <w:rsid w:val="00D0608B"/>
    <w:rsid w:val="00D121FA"/>
    <w:rsid w:val="00D12FDB"/>
    <w:rsid w:val="00D147EC"/>
    <w:rsid w:val="00D170F9"/>
    <w:rsid w:val="00D204AE"/>
    <w:rsid w:val="00D20593"/>
    <w:rsid w:val="00D21E2B"/>
    <w:rsid w:val="00D241DB"/>
    <w:rsid w:val="00D25429"/>
    <w:rsid w:val="00D26675"/>
    <w:rsid w:val="00D2720B"/>
    <w:rsid w:val="00D27222"/>
    <w:rsid w:val="00D316F7"/>
    <w:rsid w:val="00D31B98"/>
    <w:rsid w:val="00D330D7"/>
    <w:rsid w:val="00D331B4"/>
    <w:rsid w:val="00D33FE5"/>
    <w:rsid w:val="00D34ED2"/>
    <w:rsid w:val="00D35415"/>
    <w:rsid w:val="00D35E9E"/>
    <w:rsid w:val="00D36F3A"/>
    <w:rsid w:val="00D376C5"/>
    <w:rsid w:val="00D40D93"/>
    <w:rsid w:val="00D43EBD"/>
    <w:rsid w:val="00D43F50"/>
    <w:rsid w:val="00D45B8D"/>
    <w:rsid w:val="00D463D3"/>
    <w:rsid w:val="00D4664B"/>
    <w:rsid w:val="00D470E5"/>
    <w:rsid w:val="00D476DA"/>
    <w:rsid w:val="00D51623"/>
    <w:rsid w:val="00D526FD"/>
    <w:rsid w:val="00D53178"/>
    <w:rsid w:val="00D548A6"/>
    <w:rsid w:val="00D55CFF"/>
    <w:rsid w:val="00D55E3F"/>
    <w:rsid w:val="00D56A2C"/>
    <w:rsid w:val="00D60134"/>
    <w:rsid w:val="00D603FC"/>
    <w:rsid w:val="00D6157B"/>
    <w:rsid w:val="00D63A60"/>
    <w:rsid w:val="00D67379"/>
    <w:rsid w:val="00D70A1C"/>
    <w:rsid w:val="00D70CE6"/>
    <w:rsid w:val="00D72D83"/>
    <w:rsid w:val="00D769F6"/>
    <w:rsid w:val="00D7758F"/>
    <w:rsid w:val="00D801C3"/>
    <w:rsid w:val="00D803A4"/>
    <w:rsid w:val="00D81BA2"/>
    <w:rsid w:val="00D824F7"/>
    <w:rsid w:val="00D83DF2"/>
    <w:rsid w:val="00D85E06"/>
    <w:rsid w:val="00D87F44"/>
    <w:rsid w:val="00D94490"/>
    <w:rsid w:val="00D968C4"/>
    <w:rsid w:val="00DA0BBD"/>
    <w:rsid w:val="00DA125F"/>
    <w:rsid w:val="00DA28E2"/>
    <w:rsid w:val="00DA3832"/>
    <w:rsid w:val="00DA4040"/>
    <w:rsid w:val="00DA466D"/>
    <w:rsid w:val="00DA4B6D"/>
    <w:rsid w:val="00DA4E45"/>
    <w:rsid w:val="00DA581F"/>
    <w:rsid w:val="00DA6788"/>
    <w:rsid w:val="00DB004F"/>
    <w:rsid w:val="00DB0129"/>
    <w:rsid w:val="00DB17D5"/>
    <w:rsid w:val="00DB19BC"/>
    <w:rsid w:val="00DB3AB8"/>
    <w:rsid w:val="00DB40FA"/>
    <w:rsid w:val="00DB4D0A"/>
    <w:rsid w:val="00DB60EC"/>
    <w:rsid w:val="00DB648D"/>
    <w:rsid w:val="00DB67AE"/>
    <w:rsid w:val="00DC098E"/>
    <w:rsid w:val="00DC17EA"/>
    <w:rsid w:val="00DC453C"/>
    <w:rsid w:val="00DC47B7"/>
    <w:rsid w:val="00DC6385"/>
    <w:rsid w:val="00DC6609"/>
    <w:rsid w:val="00DC7ECB"/>
    <w:rsid w:val="00DD18CC"/>
    <w:rsid w:val="00DD19B0"/>
    <w:rsid w:val="00DD1A14"/>
    <w:rsid w:val="00DD2ED5"/>
    <w:rsid w:val="00DD2ED9"/>
    <w:rsid w:val="00DD3107"/>
    <w:rsid w:val="00DD4B73"/>
    <w:rsid w:val="00DD4FDE"/>
    <w:rsid w:val="00DD5BFF"/>
    <w:rsid w:val="00DE006B"/>
    <w:rsid w:val="00DE33C8"/>
    <w:rsid w:val="00DE44DF"/>
    <w:rsid w:val="00DE4761"/>
    <w:rsid w:val="00DE56F7"/>
    <w:rsid w:val="00DE7282"/>
    <w:rsid w:val="00DF0290"/>
    <w:rsid w:val="00DF18D8"/>
    <w:rsid w:val="00DF3477"/>
    <w:rsid w:val="00DF4A81"/>
    <w:rsid w:val="00DF4AF8"/>
    <w:rsid w:val="00DF5AE1"/>
    <w:rsid w:val="00DF5CFC"/>
    <w:rsid w:val="00DF5DCE"/>
    <w:rsid w:val="00DF7BBC"/>
    <w:rsid w:val="00E0071E"/>
    <w:rsid w:val="00E00B1E"/>
    <w:rsid w:val="00E043DB"/>
    <w:rsid w:val="00E04465"/>
    <w:rsid w:val="00E045CC"/>
    <w:rsid w:val="00E05DFC"/>
    <w:rsid w:val="00E063B7"/>
    <w:rsid w:val="00E07356"/>
    <w:rsid w:val="00E07A0F"/>
    <w:rsid w:val="00E07FFB"/>
    <w:rsid w:val="00E11D7A"/>
    <w:rsid w:val="00E14A08"/>
    <w:rsid w:val="00E15F08"/>
    <w:rsid w:val="00E21D32"/>
    <w:rsid w:val="00E22084"/>
    <w:rsid w:val="00E22A95"/>
    <w:rsid w:val="00E23F28"/>
    <w:rsid w:val="00E24496"/>
    <w:rsid w:val="00E249CF"/>
    <w:rsid w:val="00E2508E"/>
    <w:rsid w:val="00E257BF"/>
    <w:rsid w:val="00E270D5"/>
    <w:rsid w:val="00E27231"/>
    <w:rsid w:val="00E3149A"/>
    <w:rsid w:val="00E32378"/>
    <w:rsid w:val="00E33989"/>
    <w:rsid w:val="00E350D3"/>
    <w:rsid w:val="00E3590F"/>
    <w:rsid w:val="00E35E14"/>
    <w:rsid w:val="00E368ED"/>
    <w:rsid w:val="00E37361"/>
    <w:rsid w:val="00E40989"/>
    <w:rsid w:val="00E42A6B"/>
    <w:rsid w:val="00E45645"/>
    <w:rsid w:val="00E50055"/>
    <w:rsid w:val="00E53D93"/>
    <w:rsid w:val="00E5442A"/>
    <w:rsid w:val="00E5512A"/>
    <w:rsid w:val="00E55257"/>
    <w:rsid w:val="00E567BB"/>
    <w:rsid w:val="00E56D32"/>
    <w:rsid w:val="00E57C91"/>
    <w:rsid w:val="00E63135"/>
    <w:rsid w:val="00E643C5"/>
    <w:rsid w:val="00E655AE"/>
    <w:rsid w:val="00E6674F"/>
    <w:rsid w:val="00E66A17"/>
    <w:rsid w:val="00E67403"/>
    <w:rsid w:val="00E6777E"/>
    <w:rsid w:val="00E72565"/>
    <w:rsid w:val="00E72573"/>
    <w:rsid w:val="00E72CBA"/>
    <w:rsid w:val="00E7355E"/>
    <w:rsid w:val="00E75A98"/>
    <w:rsid w:val="00E75AC2"/>
    <w:rsid w:val="00E75C83"/>
    <w:rsid w:val="00E75D6C"/>
    <w:rsid w:val="00E766AE"/>
    <w:rsid w:val="00E82760"/>
    <w:rsid w:val="00E830FF"/>
    <w:rsid w:val="00E83A95"/>
    <w:rsid w:val="00E84520"/>
    <w:rsid w:val="00E84FC3"/>
    <w:rsid w:val="00E865C1"/>
    <w:rsid w:val="00E871E1"/>
    <w:rsid w:val="00E906D9"/>
    <w:rsid w:val="00E90C67"/>
    <w:rsid w:val="00E90E32"/>
    <w:rsid w:val="00E93E4E"/>
    <w:rsid w:val="00E94DF1"/>
    <w:rsid w:val="00E95A69"/>
    <w:rsid w:val="00E95E6F"/>
    <w:rsid w:val="00E97DBE"/>
    <w:rsid w:val="00EA0F2C"/>
    <w:rsid w:val="00EA112E"/>
    <w:rsid w:val="00EA3B26"/>
    <w:rsid w:val="00EA4C3B"/>
    <w:rsid w:val="00EB02D9"/>
    <w:rsid w:val="00EB0CC0"/>
    <w:rsid w:val="00EB0F10"/>
    <w:rsid w:val="00EB15CB"/>
    <w:rsid w:val="00EB2B91"/>
    <w:rsid w:val="00EB383A"/>
    <w:rsid w:val="00EB3C8D"/>
    <w:rsid w:val="00EB497E"/>
    <w:rsid w:val="00EB5795"/>
    <w:rsid w:val="00EB613D"/>
    <w:rsid w:val="00EB7255"/>
    <w:rsid w:val="00EC04D6"/>
    <w:rsid w:val="00EC19E4"/>
    <w:rsid w:val="00EC295E"/>
    <w:rsid w:val="00EC4FB6"/>
    <w:rsid w:val="00EC5D5C"/>
    <w:rsid w:val="00EC60B5"/>
    <w:rsid w:val="00EC71BD"/>
    <w:rsid w:val="00ED004C"/>
    <w:rsid w:val="00ED2463"/>
    <w:rsid w:val="00ED6906"/>
    <w:rsid w:val="00ED7E98"/>
    <w:rsid w:val="00EE3386"/>
    <w:rsid w:val="00EE446E"/>
    <w:rsid w:val="00EE4691"/>
    <w:rsid w:val="00EE4DA9"/>
    <w:rsid w:val="00EE63B8"/>
    <w:rsid w:val="00EF1A07"/>
    <w:rsid w:val="00EF280C"/>
    <w:rsid w:val="00EF4D1D"/>
    <w:rsid w:val="00EF55CB"/>
    <w:rsid w:val="00EF67F2"/>
    <w:rsid w:val="00EF743B"/>
    <w:rsid w:val="00EF7F40"/>
    <w:rsid w:val="00F00645"/>
    <w:rsid w:val="00F006FD"/>
    <w:rsid w:val="00F00D91"/>
    <w:rsid w:val="00F01089"/>
    <w:rsid w:val="00F0140B"/>
    <w:rsid w:val="00F048CC"/>
    <w:rsid w:val="00F05486"/>
    <w:rsid w:val="00F05584"/>
    <w:rsid w:val="00F05F22"/>
    <w:rsid w:val="00F05F68"/>
    <w:rsid w:val="00F06680"/>
    <w:rsid w:val="00F06A85"/>
    <w:rsid w:val="00F06BE6"/>
    <w:rsid w:val="00F06EC4"/>
    <w:rsid w:val="00F10D50"/>
    <w:rsid w:val="00F164F3"/>
    <w:rsid w:val="00F172DB"/>
    <w:rsid w:val="00F202C9"/>
    <w:rsid w:val="00F20A61"/>
    <w:rsid w:val="00F217EB"/>
    <w:rsid w:val="00F220A2"/>
    <w:rsid w:val="00F2321F"/>
    <w:rsid w:val="00F232A3"/>
    <w:rsid w:val="00F23E1E"/>
    <w:rsid w:val="00F25079"/>
    <w:rsid w:val="00F261D2"/>
    <w:rsid w:val="00F268B6"/>
    <w:rsid w:val="00F27C12"/>
    <w:rsid w:val="00F314EF"/>
    <w:rsid w:val="00F34194"/>
    <w:rsid w:val="00F345C3"/>
    <w:rsid w:val="00F34A29"/>
    <w:rsid w:val="00F3514C"/>
    <w:rsid w:val="00F35BF4"/>
    <w:rsid w:val="00F3658B"/>
    <w:rsid w:val="00F4009D"/>
    <w:rsid w:val="00F45A16"/>
    <w:rsid w:val="00F46087"/>
    <w:rsid w:val="00F46522"/>
    <w:rsid w:val="00F51953"/>
    <w:rsid w:val="00F542A7"/>
    <w:rsid w:val="00F55172"/>
    <w:rsid w:val="00F6060E"/>
    <w:rsid w:val="00F60C33"/>
    <w:rsid w:val="00F61B86"/>
    <w:rsid w:val="00F653DE"/>
    <w:rsid w:val="00F65598"/>
    <w:rsid w:val="00F66477"/>
    <w:rsid w:val="00F70450"/>
    <w:rsid w:val="00F70904"/>
    <w:rsid w:val="00F7106E"/>
    <w:rsid w:val="00F72AB7"/>
    <w:rsid w:val="00F7563A"/>
    <w:rsid w:val="00F75A10"/>
    <w:rsid w:val="00F763AD"/>
    <w:rsid w:val="00F767DD"/>
    <w:rsid w:val="00F76DE1"/>
    <w:rsid w:val="00F819A5"/>
    <w:rsid w:val="00F83BF9"/>
    <w:rsid w:val="00F84556"/>
    <w:rsid w:val="00F856AB"/>
    <w:rsid w:val="00F85CFA"/>
    <w:rsid w:val="00F86111"/>
    <w:rsid w:val="00F869F5"/>
    <w:rsid w:val="00F879AD"/>
    <w:rsid w:val="00F87D7F"/>
    <w:rsid w:val="00F935BA"/>
    <w:rsid w:val="00F93CD8"/>
    <w:rsid w:val="00F94258"/>
    <w:rsid w:val="00F94550"/>
    <w:rsid w:val="00F9622D"/>
    <w:rsid w:val="00F9745A"/>
    <w:rsid w:val="00FA2379"/>
    <w:rsid w:val="00FA2D6F"/>
    <w:rsid w:val="00FA3132"/>
    <w:rsid w:val="00FA4048"/>
    <w:rsid w:val="00FA7615"/>
    <w:rsid w:val="00FB01FB"/>
    <w:rsid w:val="00FB0C88"/>
    <w:rsid w:val="00FB1562"/>
    <w:rsid w:val="00FB18C5"/>
    <w:rsid w:val="00FB1DC2"/>
    <w:rsid w:val="00FB22F2"/>
    <w:rsid w:val="00FB23F4"/>
    <w:rsid w:val="00FB67A0"/>
    <w:rsid w:val="00FC012A"/>
    <w:rsid w:val="00FC05D6"/>
    <w:rsid w:val="00FC241D"/>
    <w:rsid w:val="00FC2465"/>
    <w:rsid w:val="00FC3607"/>
    <w:rsid w:val="00FC4302"/>
    <w:rsid w:val="00FC474F"/>
    <w:rsid w:val="00FC4BB6"/>
    <w:rsid w:val="00FC53E3"/>
    <w:rsid w:val="00FC5504"/>
    <w:rsid w:val="00FC6A98"/>
    <w:rsid w:val="00FC6E0C"/>
    <w:rsid w:val="00FD059C"/>
    <w:rsid w:val="00FD41F7"/>
    <w:rsid w:val="00FD5C26"/>
    <w:rsid w:val="00FD6823"/>
    <w:rsid w:val="00FE0B19"/>
    <w:rsid w:val="00FE1C8E"/>
    <w:rsid w:val="00FE5E9D"/>
    <w:rsid w:val="00FE7D80"/>
    <w:rsid w:val="00FF202D"/>
    <w:rsid w:val="00FF22D6"/>
    <w:rsid w:val="00FF3A2C"/>
    <w:rsid w:val="00FF4D0B"/>
    <w:rsid w:val="00FF50C6"/>
    <w:rsid w:val="00FF518A"/>
    <w:rsid w:val="00FF5407"/>
    <w:rsid w:val="00FF6225"/>
    <w:rsid w:val="00FF67D6"/>
    <w:rsid w:val="00FF71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9D68C"/>
  <w15:chartTrackingRefBased/>
  <w15:docId w15:val="{719AE586-B37E-4A24-A46C-BDC1C1A5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C8B"/>
    <w:pPr>
      <w:spacing w:after="200" w:line="252" w:lineRule="auto"/>
    </w:pPr>
    <w:rPr>
      <w:sz w:val="22"/>
      <w:szCs w:val="22"/>
      <w:lang w:eastAsia="en-US" w:bidi="en-US"/>
    </w:rPr>
  </w:style>
  <w:style w:type="paragraph" w:styleId="Heading1">
    <w:name w:val="heading 1"/>
    <w:basedOn w:val="Normal"/>
    <w:next w:val="Normal"/>
    <w:link w:val="Heading1Char"/>
    <w:uiPriority w:val="9"/>
    <w:qFormat/>
    <w:rsid w:val="00A41C8B"/>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A41C8B"/>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unhideWhenUsed/>
    <w:qFormat/>
    <w:rsid w:val="00A41C8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unhideWhenUsed/>
    <w:qFormat/>
    <w:rsid w:val="00A41C8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unhideWhenUsed/>
    <w:qFormat/>
    <w:rsid w:val="00A41C8B"/>
    <w:pPr>
      <w:spacing w:before="320" w:after="120"/>
      <w:jc w:val="center"/>
      <w:outlineLvl w:val="4"/>
    </w:pPr>
    <w:rPr>
      <w:caps/>
      <w:color w:val="622423"/>
      <w:spacing w:val="10"/>
    </w:rPr>
  </w:style>
  <w:style w:type="paragraph" w:styleId="Heading6">
    <w:name w:val="heading 6"/>
    <w:basedOn w:val="Normal"/>
    <w:next w:val="Normal"/>
    <w:link w:val="Heading6Char"/>
    <w:uiPriority w:val="9"/>
    <w:unhideWhenUsed/>
    <w:qFormat/>
    <w:rsid w:val="00A41C8B"/>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A41C8B"/>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A41C8B"/>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41C8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41C8B"/>
    <w:rPr>
      <w:rFonts w:eastAsia="Times New Roman" w:cs="Times New Roman"/>
      <w:caps/>
      <w:color w:val="632423"/>
      <w:spacing w:val="20"/>
      <w:sz w:val="28"/>
      <w:szCs w:val="28"/>
    </w:rPr>
  </w:style>
  <w:style w:type="character" w:customStyle="1" w:styleId="Heading2Char">
    <w:name w:val="Heading 2 Char"/>
    <w:link w:val="Heading2"/>
    <w:uiPriority w:val="9"/>
    <w:rsid w:val="00A41C8B"/>
    <w:rPr>
      <w:caps/>
      <w:color w:val="632423"/>
      <w:spacing w:val="15"/>
      <w:sz w:val="24"/>
      <w:szCs w:val="24"/>
    </w:rPr>
  </w:style>
  <w:style w:type="character" w:customStyle="1" w:styleId="Heading3Char">
    <w:name w:val="Heading 3 Char"/>
    <w:link w:val="Heading3"/>
    <w:uiPriority w:val="9"/>
    <w:rsid w:val="00A41C8B"/>
    <w:rPr>
      <w:rFonts w:eastAsia="Times New Roman" w:cs="Times New Roman"/>
      <w:caps/>
      <w:color w:val="622423"/>
      <w:sz w:val="24"/>
      <w:szCs w:val="24"/>
    </w:rPr>
  </w:style>
  <w:style w:type="paragraph" w:styleId="Title">
    <w:name w:val="Title"/>
    <w:basedOn w:val="Normal"/>
    <w:next w:val="Normal"/>
    <w:link w:val="TitleChar"/>
    <w:uiPriority w:val="10"/>
    <w:qFormat/>
    <w:rsid w:val="00A41C8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A41C8B"/>
    <w:rPr>
      <w:rFonts w:eastAsia="Times New Roman" w:cs="Times New Roman"/>
      <w:caps/>
      <w:color w:val="632423"/>
      <w:spacing w:val="50"/>
      <w:sz w:val="44"/>
      <w:szCs w:val="44"/>
    </w:rPr>
  </w:style>
  <w:style w:type="paragraph" w:styleId="BodyText2">
    <w:name w:val="Body Text 2"/>
    <w:basedOn w:val="Normal"/>
    <w:link w:val="BodyText2Char"/>
    <w:uiPriority w:val="99"/>
    <w:unhideWhenUsed/>
    <w:rsid w:val="00E257BF"/>
    <w:pPr>
      <w:spacing w:after="0" w:line="285" w:lineRule="auto"/>
      <w:ind w:left="1440"/>
    </w:pPr>
    <w:rPr>
      <w:rFonts w:ascii="Candara" w:hAnsi="Candara"/>
      <w:sz w:val="20"/>
      <w:szCs w:val="20"/>
    </w:rPr>
  </w:style>
  <w:style w:type="character" w:customStyle="1" w:styleId="BodyText2Char">
    <w:name w:val="Body Text 2 Char"/>
    <w:link w:val="BodyText2"/>
    <w:uiPriority w:val="99"/>
    <w:rsid w:val="00E257BF"/>
    <w:rPr>
      <w:rFonts w:ascii="Candara" w:eastAsia="Times New Roman" w:hAnsi="Candara"/>
      <w:color w:val="000000"/>
      <w:kern w:val="28"/>
    </w:rPr>
  </w:style>
  <w:style w:type="paragraph" w:styleId="Header">
    <w:name w:val="header"/>
    <w:basedOn w:val="Normal"/>
    <w:link w:val="HeaderChar"/>
    <w:uiPriority w:val="99"/>
    <w:semiHidden/>
    <w:unhideWhenUsed/>
    <w:rsid w:val="00E257BF"/>
    <w:pPr>
      <w:tabs>
        <w:tab w:val="center" w:pos="4680"/>
        <w:tab w:val="right" w:pos="9360"/>
      </w:tabs>
      <w:spacing w:after="0"/>
    </w:pPr>
  </w:style>
  <w:style w:type="character" w:customStyle="1" w:styleId="HeaderChar">
    <w:name w:val="Header Char"/>
    <w:link w:val="Header"/>
    <w:uiPriority w:val="99"/>
    <w:semiHidden/>
    <w:rsid w:val="00E257BF"/>
    <w:rPr>
      <w:rFonts w:ascii="Times New Roman" w:eastAsia="Times New Roman" w:hAnsi="Times New Roman"/>
      <w:color w:val="000000"/>
      <w:kern w:val="28"/>
      <w:sz w:val="24"/>
      <w:szCs w:val="24"/>
    </w:rPr>
  </w:style>
  <w:style w:type="paragraph" w:styleId="Footer">
    <w:name w:val="footer"/>
    <w:basedOn w:val="Normal"/>
    <w:link w:val="FooterChar"/>
    <w:uiPriority w:val="99"/>
    <w:unhideWhenUsed/>
    <w:rsid w:val="00E257BF"/>
    <w:pPr>
      <w:tabs>
        <w:tab w:val="center" w:pos="4680"/>
        <w:tab w:val="right" w:pos="9360"/>
      </w:tabs>
      <w:spacing w:after="0"/>
    </w:pPr>
  </w:style>
  <w:style w:type="character" w:customStyle="1" w:styleId="FooterChar">
    <w:name w:val="Footer Char"/>
    <w:link w:val="Footer"/>
    <w:uiPriority w:val="99"/>
    <w:rsid w:val="00E257BF"/>
    <w:rPr>
      <w:rFonts w:ascii="Times New Roman" w:eastAsia="Times New Roman" w:hAnsi="Times New Roman"/>
      <w:color w:val="000000"/>
      <w:kern w:val="28"/>
      <w:sz w:val="24"/>
      <w:szCs w:val="24"/>
    </w:rPr>
  </w:style>
  <w:style w:type="paragraph" w:styleId="BodyText">
    <w:name w:val="Body Text"/>
    <w:basedOn w:val="Normal"/>
    <w:link w:val="BodyTextChar"/>
    <w:uiPriority w:val="99"/>
    <w:unhideWhenUsed/>
    <w:rsid w:val="00E257BF"/>
    <w:pPr>
      <w:spacing w:after="120"/>
    </w:pPr>
  </w:style>
  <w:style w:type="character" w:customStyle="1" w:styleId="BodyTextChar">
    <w:name w:val="Body Text Char"/>
    <w:link w:val="BodyText"/>
    <w:uiPriority w:val="99"/>
    <w:rsid w:val="00E257BF"/>
    <w:rPr>
      <w:rFonts w:ascii="Times New Roman" w:eastAsia="Times New Roman" w:hAnsi="Times New Roman"/>
      <w:color w:val="000000"/>
      <w:kern w:val="28"/>
      <w:sz w:val="24"/>
      <w:szCs w:val="24"/>
    </w:rPr>
  </w:style>
  <w:style w:type="paragraph" w:styleId="BodyTextIndent">
    <w:name w:val="Body Text Indent"/>
    <w:basedOn w:val="Normal"/>
    <w:link w:val="BodyTextIndentChar"/>
    <w:uiPriority w:val="99"/>
    <w:unhideWhenUsed/>
    <w:rsid w:val="00E257BF"/>
    <w:pPr>
      <w:spacing w:after="120"/>
      <w:ind w:left="360"/>
    </w:pPr>
  </w:style>
  <w:style w:type="character" w:customStyle="1" w:styleId="BodyTextIndentChar">
    <w:name w:val="Body Text Indent Char"/>
    <w:link w:val="BodyTextIndent"/>
    <w:uiPriority w:val="99"/>
    <w:rsid w:val="00E257BF"/>
    <w:rPr>
      <w:rFonts w:ascii="Times New Roman" w:eastAsia="Times New Roman" w:hAnsi="Times New Roman"/>
      <w:color w:val="000000"/>
      <w:kern w:val="28"/>
      <w:sz w:val="24"/>
      <w:szCs w:val="24"/>
    </w:rPr>
  </w:style>
  <w:style w:type="character" w:styleId="Hyperlink">
    <w:name w:val="Hyperlink"/>
    <w:uiPriority w:val="99"/>
    <w:unhideWhenUsed/>
    <w:rsid w:val="00E257BF"/>
    <w:rPr>
      <w:color w:val="0066FF"/>
      <w:u w:val="single"/>
    </w:rPr>
  </w:style>
  <w:style w:type="paragraph" w:styleId="PlainText">
    <w:name w:val="Plain Text"/>
    <w:basedOn w:val="Normal"/>
    <w:link w:val="PlainTextChar"/>
    <w:uiPriority w:val="99"/>
    <w:unhideWhenUsed/>
    <w:rsid w:val="00E257BF"/>
    <w:pPr>
      <w:spacing w:after="0" w:line="285" w:lineRule="auto"/>
    </w:pPr>
    <w:rPr>
      <w:rFonts w:ascii="Arial" w:hAnsi="Arial" w:cs="Arial"/>
      <w:sz w:val="18"/>
      <w:szCs w:val="20"/>
    </w:rPr>
  </w:style>
  <w:style w:type="character" w:customStyle="1" w:styleId="PlainTextChar">
    <w:name w:val="Plain Text Char"/>
    <w:link w:val="PlainText"/>
    <w:uiPriority w:val="99"/>
    <w:rsid w:val="00E257BF"/>
    <w:rPr>
      <w:rFonts w:ascii="Arial" w:eastAsia="Times New Roman" w:hAnsi="Arial" w:cs="Arial"/>
      <w:color w:val="000000"/>
      <w:kern w:val="28"/>
      <w:sz w:val="18"/>
    </w:rPr>
  </w:style>
  <w:style w:type="paragraph" w:customStyle="1" w:styleId="Pa7">
    <w:name w:val="Pa7"/>
    <w:basedOn w:val="Normal"/>
    <w:rsid w:val="00DF0290"/>
    <w:pPr>
      <w:spacing w:after="0" w:line="201" w:lineRule="exact"/>
    </w:pPr>
    <w:rPr>
      <w:rFonts w:ascii="Perpetua" w:hAnsi="Perpetua"/>
      <w:sz w:val="20"/>
      <w:szCs w:val="20"/>
    </w:rPr>
  </w:style>
  <w:style w:type="character" w:customStyle="1" w:styleId="Heading4Char">
    <w:name w:val="Heading 4 Char"/>
    <w:link w:val="Heading4"/>
    <w:uiPriority w:val="9"/>
    <w:rsid w:val="00A41C8B"/>
    <w:rPr>
      <w:rFonts w:eastAsia="Times New Roman" w:cs="Times New Roman"/>
      <w:caps/>
      <w:color w:val="622423"/>
      <w:spacing w:val="10"/>
    </w:rPr>
  </w:style>
  <w:style w:type="paragraph" w:styleId="BodyTextIndent2">
    <w:name w:val="Body Text Indent 2"/>
    <w:basedOn w:val="Normal"/>
    <w:link w:val="BodyTextIndent2Char"/>
    <w:uiPriority w:val="99"/>
    <w:unhideWhenUsed/>
    <w:rsid w:val="00DF0290"/>
    <w:pPr>
      <w:spacing w:after="120" w:line="480" w:lineRule="auto"/>
      <w:ind w:left="360"/>
    </w:pPr>
  </w:style>
  <w:style w:type="character" w:customStyle="1" w:styleId="BodyTextIndent2Char">
    <w:name w:val="Body Text Indent 2 Char"/>
    <w:link w:val="BodyTextIndent2"/>
    <w:uiPriority w:val="99"/>
    <w:rsid w:val="00DF0290"/>
    <w:rPr>
      <w:rFonts w:ascii="Times New Roman" w:eastAsia="Times New Roman" w:hAnsi="Times New Roman"/>
      <w:color w:val="000000"/>
      <w:kern w:val="28"/>
      <w:sz w:val="24"/>
      <w:szCs w:val="24"/>
    </w:rPr>
  </w:style>
  <w:style w:type="character" w:customStyle="1" w:styleId="Heading6Char">
    <w:name w:val="Heading 6 Char"/>
    <w:link w:val="Heading6"/>
    <w:uiPriority w:val="9"/>
    <w:rsid w:val="00A41C8B"/>
    <w:rPr>
      <w:rFonts w:eastAsia="Times New Roman" w:cs="Times New Roman"/>
      <w:caps/>
      <w:color w:val="943634"/>
      <w:spacing w:val="10"/>
    </w:rPr>
  </w:style>
  <w:style w:type="character" w:customStyle="1" w:styleId="Heading7Char">
    <w:name w:val="Heading 7 Char"/>
    <w:link w:val="Heading7"/>
    <w:uiPriority w:val="9"/>
    <w:semiHidden/>
    <w:rsid w:val="00A41C8B"/>
    <w:rPr>
      <w:rFonts w:eastAsia="Times New Roman" w:cs="Times New Roman"/>
      <w:i/>
      <w:iCs/>
      <w:caps/>
      <w:color w:val="943634"/>
      <w:spacing w:val="10"/>
    </w:rPr>
  </w:style>
  <w:style w:type="paragraph" w:customStyle="1" w:styleId="TOCTitle">
    <w:name w:val="TOC Title"/>
    <w:basedOn w:val="Normal"/>
    <w:rsid w:val="00D05E7A"/>
    <w:pPr>
      <w:spacing w:after="0"/>
      <w:jc w:val="center"/>
    </w:pPr>
    <w:rPr>
      <w:b/>
    </w:rPr>
  </w:style>
  <w:style w:type="paragraph" w:customStyle="1" w:styleId="Level1">
    <w:name w:val="Level 1"/>
    <w:basedOn w:val="TOC1"/>
    <w:rsid w:val="00D05E7A"/>
    <w:pPr>
      <w:tabs>
        <w:tab w:val="right" w:pos="8630"/>
      </w:tabs>
      <w:spacing w:before="360" w:after="360"/>
    </w:pPr>
    <w:rPr>
      <w:noProof/>
      <w:sz w:val="22"/>
      <w:szCs w:val="22"/>
      <w:u w:val="single"/>
    </w:rPr>
  </w:style>
  <w:style w:type="paragraph" w:customStyle="1" w:styleId="Level2">
    <w:name w:val="Level 2"/>
    <w:basedOn w:val="TOC2"/>
    <w:rsid w:val="00D05E7A"/>
    <w:pPr>
      <w:tabs>
        <w:tab w:val="right" w:pos="8630"/>
      </w:tabs>
      <w:ind w:left="0"/>
    </w:pPr>
    <w:rPr>
      <w:b/>
      <w:bCs/>
      <w:noProof/>
      <w:sz w:val="22"/>
      <w:szCs w:val="22"/>
    </w:rPr>
  </w:style>
  <w:style w:type="paragraph" w:customStyle="1" w:styleId="Level3">
    <w:name w:val="Level 3"/>
    <w:basedOn w:val="TOC3"/>
    <w:rsid w:val="00D05E7A"/>
    <w:pPr>
      <w:tabs>
        <w:tab w:val="right" w:pos="8630"/>
      </w:tabs>
      <w:ind w:left="0"/>
    </w:pPr>
    <w:rPr>
      <w:smallCaps/>
      <w:noProof/>
      <w:sz w:val="22"/>
      <w:szCs w:val="22"/>
    </w:rPr>
  </w:style>
  <w:style w:type="paragraph" w:styleId="TOC1">
    <w:name w:val="toc 1"/>
    <w:basedOn w:val="Normal"/>
    <w:next w:val="Normal"/>
    <w:autoRedefine/>
    <w:uiPriority w:val="39"/>
    <w:unhideWhenUsed/>
    <w:rsid w:val="00A41C8B"/>
    <w:pPr>
      <w:spacing w:before="120" w:after="120"/>
    </w:pPr>
    <w:rPr>
      <w:rFonts w:ascii="Calibri" w:hAnsi="Calibri"/>
      <w:b/>
      <w:bCs/>
      <w:caps/>
      <w:sz w:val="20"/>
      <w:szCs w:val="20"/>
    </w:rPr>
  </w:style>
  <w:style w:type="paragraph" w:styleId="TOC2">
    <w:name w:val="toc 2"/>
    <w:basedOn w:val="Normal"/>
    <w:next w:val="Normal"/>
    <w:autoRedefine/>
    <w:uiPriority w:val="39"/>
    <w:unhideWhenUsed/>
    <w:rsid w:val="00D05E7A"/>
    <w:pPr>
      <w:spacing w:after="0"/>
      <w:ind w:left="220"/>
    </w:pPr>
    <w:rPr>
      <w:rFonts w:ascii="Calibri" w:hAnsi="Calibri"/>
      <w:smallCaps/>
      <w:sz w:val="20"/>
      <w:szCs w:val="20"/>
    </w:rPr>
  </w:style>
  <w:style w:type="paragraph" w:styleId="TOC3">
    <w:name w:val="toc 3"/>
    <w:basedOn w:val="Normal"/>
    <w:next w:val="Normal"/>
    <w:autoRedefine/>
    <w:uiPriority w:val="39"/>
    <w:unhideWhenUsed/>
    <w:rsid w:val="00D05E7A"/>
    <w:pPr>
      <w:spacing w:after="0"/>
      <w:ind w:left="440"/>
    </w:pPr>
    <w:rPr>
      <w:rFonts w:ascii="Calibri" w:hAnsi="Calibri"/>
      <w:i/>
      <w:iCs/>
      <w:sz w:val="20"/>
      <w:szCs w:val="20"/>
    </w:rPr>
  </w:style>
  <w:style w:type="paragraph" w:customStyle="1" w:styleId="Default">
    <w:name w:val="Default"/>
    <w:rsid w:val="00F27C12"/>
    <w:pPr>
      <w:widowControl w:val="0"/>
      <w:autoSpaceDE w:val="0"/>
      <w:autoSpaceDN w:val="0"/>
      <w:adjustRightInd w:val="0"/>
      <w:spacing w:after="200" w:line="252" w:lineRule="auto"/>
    </w:pPr>
    <w:rPr>
      <w:rFonts w:ascii="Times New Roman" w:hAnsi="Times New Roman"/>
      <w:color w:val="000000"/>
      <w:sz w:val="24"/>
      <w:szCs w:val="24"/>
      <w:lang w:eastAsia="en-US" w:bidi="en-US"/>
    </w:rPr>
  </w:style>
  <w:style w:type="paragraph" w:styleId="ListParagraph">
    <w:name w:val="List Paragraph"/>
    <w:basedOn w:val="Normal"/>
    <w:uiPriority w:val="34"/>
    <w:qFormat/>
    <w:rsid w:val="00A41C8B"/>
    <w:pPr>
      <w:ind w:left="720"/>
      <w:contextualSpacing/>
    </w:pPr>
  </w:style>
  <w:style w:type="paragraph" w:styleId="BalloonText">
    <w:name w:val="Balloon Text"/>
    <w:basedOn w:val="Normal"/>
    <w:link w:val="BalloonTextChar"/>
    <w:uiPriority w:val="99"/>
    <w:semiHidden/>
    <w:unhideWhenUsed/>
    <w:rsid w:val="005318C8"/>
    <w:pPr>
      <w:spacing w:after="0"/>
    </w:pPr>
    <w:rPr>
      <w:rFonts w:ascii="Tahoma" w:hAnsi="Tahoma" w:cs="Tahoma"/>
      <w:sz w:val="16"/>
      <w:szCs w:val="16"/>
    </w:rPr>
  </w:style>
  <w:style w:type="character" w:customStyle="1" w:styleId="BalloonTextChar">
    <w:name w:val="Balloon Text Char"/>
    <w:link w:val="BalloonText"/>
    <w:uiPriority w:val="99"/>
    <w:semiHidden/>
    <w:rsid w:val="005318C8"/>
    <w:rPr>
      <w:rFonts w:ascii="Tahoma" w:eastAsia="Times New Roman" w:hAnsi="Tahoma" w:cs="Tahoma"/>
      <w:color w:val="000000"/>
      <w:kern w:val="28"/>
      <w:sz w:val="16"/>
      <w:szCs w:val="16"/>
    </w:rPr>
  </w:style>
  <w:style w:type="character" w:styleId="Strong">
    <w:name w:val="Strong"/>
    <w:uiPriority w:val="22"/>
    <w:qFormat/>
    <w:rsid w:val="00A41C8B"/>
    <w:rPr>
      <w:b/>
      <w:bCs/>
      <w:color w:val="943634"/>
      <w:spacing w:val="5"/>
    </w:rPr>
  </w:style>
  <w:style w:type="paragraph" w:styleId="NormalWeb">
    <w:name w:val="Normal (Web)"/>
    <w:basedOn w:val="Normal"/>
    <w:uiPriority w:val="99"/>
    <w:unhideWhenUsed/>
    <w:rsid w:val="00FA2D6F"/>
    <w:pPr>
      <w:spacing w:beforeAutospacing="1" w:afterAutospacing="1"/>
    </w:pPr>
  </w:style>
  <w:style w:type="table" w:styleId="TableGrid">
    <w:name w:val="Table Grid"/>
    <w:basedOn w:val="TableNormal"/>
    <w:uiPriority w:val="59"/>
    <w:rsid w:val="002F0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41C8B"/>
    <w:rPr>
      <w:caps/>
      <w:spacing w:val="5"/>
      <w:sz w:val="20"/>
      <w:szCs w:val="20"/>
    </w:rPr>
  </w:style>
  <w:style w:type="paragraph" w:styleId="z-TopofForm">
    <w:name w:val="HTML Top of Form"/>
    <w:basedOn w:val="Normal"/>
    <w:next w:val="Normal"/>
    <w:link w:val="z-TopofFormChar"/>
    <w:hidden/>
    <w:uiPriority w:val="99"/>
    <w:semiHidden/>
    <w:unhideWhenUsed/>
    <w:rsid w:val="006E1C2A"/>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6E1C2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E1C2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6E1C2A"/>
    <w:rPr>
      <w:rFonts w:ascii="Arial" w:eastAsia="Times New Roman" w:hAnsi="Arial" w:cs="Arial"/>
      <w:vanish/>
      <w:sz w:val="16"/>
      <w:szCs w:val="16"/>
    </w:rPr>
  </w:style>
  <w:style w:type="character" w:styleId="FollowedHyperlink">
    <w:name w:val="FollowedHyperlink"/>
    <w:uiPriority w:val="99"/>
    <w:semiHidden/>
    <w:unhideWhenUsed/>
    <w:rsid w:val="00C72191"/>
    <w:rPr>
      <w:color w:val="800080"/>
      <w:u w:val="single"/>
    </w:rPr>
  </w:style>
  <w:style w:type="paragraph" w:styleId="NoSpacing">
    <w:name w:val="No Spacing"/>
    <w:basedOn w:val="Normal"/>
    <w:link w:val="NoSpacingChar"/>
    <w:uiPriority w:val="99"/>
    <w:qFormat/>
    <w:rsid w:val="00A41C8B"/>
    <w:pPr>
      <w:spacing w:after="0" w:line="240" w:lineRule="auto"/>
    </w:pPr>
  </w:style>
  <w:style w:type="paragraph" w:customStyle="1" w:styleId="style15">
    <w:name w:val="style15"/>
    <w:basedOn w:val="Normal"/>
    <w:rsid w:val="00923D2C"/>
    <w:pPr>
      <w:spacing w:beforeAutospacing="1" w:afterAutospacing="1"/>
    </w:pPr>
    <w:rPr>
      <w:rFonts w:ascii="Verdana" w:hAnsi="Verdana"/>
      <w:color w:val="336633"/>
    </w:rPr>
  </w:style>
  <w:style w:type="paragraph" w:customStyle="1" w:styleId="indent1">
    <w:name w:val="indent1"/>
    <w:basedOn w:val="Normal"/>
    <w:rsid w:val="00EC4FB6"/>
    <w:pPr>
      <w:spacing w:beforeAutospacing="1" w:afterAutospacing="1"/>
    </w:pPr>
  </w:style>
  <w:style w:type="paragraph" w:customStyle="1" w:styleId="indent2">
    <w:name w:val="indent2"/>
    <w:basedOn w:val="Normal"/>
    <w:rsid w:val="00EC4FB6"/>
    <w:pPr>
      <w:spacing w:beforeAutospacing="1" w:afterAutospacing="1"/>
    </w:pPr>
  </w:style>
  <w:style w:type="character" w:customStyle="1" w:styleId="deltaviewinsertion">
    <w:name w:val="deltaviewinsertion"/>
    <w:basedOn w:val="DefaultParagraphFont"/>
    <w:rsid w:val="00C5293D"/>
  </w:style>
  <w:style w:type="character" w:customStyle="1" w:styleId="Heading5Char">
    <w:name w:val="Heading 5 Char"/>
    <w:link w:val="Heading5"/>
    <w:uiPriority w:val="9"/>
    <w:rsid w:val="00A41C8B"/>
    <w:rPr>
      <w:rFonts w:eastAsia="Times New Roman" w:cs="Times New Roman"/>
      <w:caps/>
      <w:color w:val="622423"/>
      <w:spacing w:val="10"/>
    </w:rPr>
  </w:style>
  <w:style w:type="character" w:customStyle="1" w:styleId="Heading8Char">
    <w:name w:val="Heading 8 Char"/>
    <w:link w:val="Heading8"/>
    <w:uiPriority w:val="9"/>
    <w:semiHidden/>
    <w:rsid w:val="00A41C8B"/>
    <w:rPr>
      <w:rFonts w:eastAsia="Times New Roman" w:cs="Times New Roman"/>
      <w:caps/>
      <w:spacing w:val="10"/>
      <w:sz w:val="20"/>
      <w:szCs w:val="20"/>
    </w:rPr>
  </w:style>
  <w:style w:type="character" w:customStyle="1" w:styleId="Heading9Char">
    <w:name w:val="Heading 9 Char"/>
    <w:link w:val="Heading9"/>
    <w:uiPriority w:val="9"/>
    <w:semiHidden/>
    <w:rsid w:val="00A41C8B"/>
    <w:rPr>
      <w:rFonts w:eastAsia="Times New Roman" w:cs="Times New Roman"/>
      <w:i/>
      <w:iCs/>
      <w:caps/>
      <w:spacing w:val="10"/>
      <w:sz w:val="20"/>
      <w:szCs w:val="20"/>
    </w:rPr>
  </w:style>
  <w:style w:type="paragraph" w:styleId="Subtitle">
    <w:name w:val="Subtitle"/>
    <w:basedOn w:val="Normal"/>
    <w:next w:val="Normal"/>
    <w:link w:val="SubtitleChar"/>
    <w:uiPriority w:val="11"/>
    <w:qFormat/>
    <w:rsid w:val="00A41C8B"/>
    <w:pPr>
      <w:spacing w:after="560" w:line="240" w:lineRule="auto"/>
      <w:jc w:val="center"/>
    </w:pPr>
    <w:rPr>
      <w:caps/>
      <w:spacing w:val="20"/>
      <w:sz w:val="18"/>
      <w:szCs w:val="18"/>
    </w:rPr>
  </w:style>
  <w:style w:type="character" w:customStyle="1" w:styleId="SubtitleChar">
    <w:name w:val="Subtitle Char"/>
    <w:link w:val="Subtitle"/>
    <w:uiPriority w:val="11"/>
    <w:rsid w:val="00A41C8B"/>
    <w:rPr>
      <w:rFonts w:eastAsia="Times New Roman" w:cs="Times New Roman"/>
      <w:caps/>
      <w:spacing w:val="20"/>
      <w:sz w:val="18"/>
      <w:szCs w:val="18"/>
    </w:rPr>
  </w:style>
  <w:style w:type="paragraph" w:styleId="Quote">
    <w:name w:val="Quote"/>
    <w:basedOn w:val="Normal"/>
    <w:next w:val="Normal"/>
    <w:link w:val="QuoteChar"/>
    <w:uiPriority w:val="29"/>
    <w:qFormat/>
    <w:rsid w:val="00A41C8B"/>
    <w:rPr>
      <w:i/>
      <w:iCs/>
    </w:rPr>
  </w:style>
  <w:style w:type="character" w:customStyle="1" w:styleId="QuoteChar">
    <w:name w:val="Quote Char"/>
    <w:link w:val="Quote"/>
    <w:uiPriority w:val="29"/>
    <w:rsid w:val="00A41C8B"/>
    <w:rPr>
      <w:rFonts w:eastAsia="Times New Roman" w:cs="Times New Roman"/>
      <w:i/>
      <w:iCs/>
    </w:rPr>
  </w:style>
  <w:style w:type="paragraph" w:styleId="IntenseQuote">
    <w:name w:val="Intense Quote"/>
    <w:basedOn w:val="Normal"/>
    <w:next w:val="Normal"/>
    <w:link w:val="IntenseQuoteChar"/>
    <w:uiPriority w:val="30"/>
    <w:qFormat/>
    <w:rsid w:val="00A41C8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A41C8B"/>
    <w:rPr>
      <w:rFonts w:eastAsia="Times New Roman" w:cs="Times New Roman"/>
      <w:caps/>
      <w:color w:val="622423"/>
      <w:spacing w:val="5"/>
      <w:sz w:val="20"/>
      <w:szCs w:val="20"/>
    </w:rPr>
  </w:style>
  <w:style w:type="character" w:styleId="SubtleEmphasis">
    <w:name w:val="Subtle Emphasis"/>
    <w:uiPriority w:val="19"/>
    <w:qFormat/>
    <w:rsid w:val="00A41C8B"/>
    <w:rPr>
      <w:i/>
      <w:iCs/>
    </w:rPr>
  </w:style>
  <w:style w:type="character" w:styleId="IntenseEmphasis">
    <w:name w:val="Intense Emphasis"/>
    <w:uiPriority w:val="21"/>
    <w:qFormat/>
    <w:rsid w:val="00A41C8B"/>
    <w:rPr>
      <w:i/>
      <w:iCs/>
      <w:caps/>
      <w:spacing w:val="10"/>
      <w:sz w:val="20"/>
      <w:szCs w:val="20"/>
    </w:rPr>
  </w:style>
  <w:style w:type="character" w:styleId="SubtleReference">
    <w:name w:val="Subtle Reference"/>
    <w:uiPriority w:val="31"/>
    <w:qFormat/>
    <w:rsid w:val="00A41C8B"/>
    <w:rPr>
      <w:rFonts w:ascii="Calibri" w:eastAsia="Times New Roman" w:hAnsi="Calibri" w:cs="Times New Roman"/>
      <w:i/>
      <w:iCs/>
      <w:color w:val="622423"/>
    </w:rPr>
  </w:style>
  <w:style w:type="character" w:styleId="IntenseReference">
    <w:name w:val="Intense Reference"/>
    <w:uiPriority w:val="32"/>
    <w:qFormat/>
    <w:rsid w:val="00A41C8B"/>
    <w:rPr>
      <w:rFonts w:ascii="Calibri" w:eastAsia="Times New Roman" w:hAnsi="Calibri" w:cs="Times New Roman"/>
      <w:b/>
      <w:bCs/>
      <w:i/>
      <w:iCs/>
      <w:color w:val="622423"/>
    </w:rPr>
  </w:style>
  <w:style w:type="character" w:styleId="BookTitle">
    <w:name w:val="Book Title"/>
    <w:uiPriority w:val="33"/>
    <w:qFormat/>
    <w:rsid w:val="00A41C8B"/>
    <w:rPr>
      <w:caps/>
      <w:color w:val="622423"/>
      <w:spacing w:val="5"/>
      <w:u w:color="622423"/>
    </w:rPr>
  </w:style>
  <w:style w:type="paragraph" w:styleId="TOCHeading">
    <w:name w:val="TOC Heading"/>
    <w:basedOn w:val="Heading1"/>
    <w:next w:val="Normal"/>
    <w:uiPriority w:val="39"/>
    <w:semiHidden/>
    <w:unhideWhenUsed/>
    <w:qFormat/>
    <w:rsid w:val="00A41C8B"/>
    <w:pPr>
      <w:outlineLvl w:val="9"/>
    </w:pPr>
  </w:style>
  <w:style w:type="paragraph" w:styleId="Caption">
    <w:name w:val="caption"/>
    <w:basedOn w:val="Normal"/>
    <w:next w:val="Normal"/>
    <w:uiPriority w:val="35"/>
    <w:semiHidden/>
    <w:unhideWhenUsed/>
    <w:qFormat/>
    <w:rsid w:val="00A41C8B"/>
    <w:rPr>
      <w:caps/>
      <w:spacing w:val="10"/>
      <w:sz w:val="18"/>
      <w:szCs w:val="18"/>
    </w:rPr>
  </w:style>
  <w:style w:type="character" w:customStyle="1" w:styleId="NoSpacingChar">
    <w:name w:val="No Spacing Char"/>
    <w:basedOn w:val="DefaultParagraphFont"/>
    <w:link w:val="NoSpacing"/>
    <w:uiPriority w:val="1"/>
    <w:rsid w:val="00A41C8B"/>
  </w:style>
  <w:style w:type="paragraph" w:styleId="TOC4">
    <w:name w:val="toc 4"/>
    <w:basedOn w:val="Normal"/>
    <w:next w:val="Normal"/>
    <w:autoRedefine/>
    <w:uiPriority w:val="39"/>
    <w:unhideWhenUsed/>
    <w:rsid w:val="00A41C8B"/>
    <w:pPr>
      <w:spacing w:after="0"/>
      <w:ind w:left="660"/>
    </w:pPr>
    <w:rPr>
      <w:rFonts w:ascii="Calibri" w:hAnsi="Calibri"/>
      <w:sz w:val="18"/>
      <w:szCs w:val="18"/>
    </w:rPr>
  </w:style>
  <w:style w:type="paragraph" w:styleId="TOC5">
    <w:name w:val="toc 5"/>
    <w:basedOn w:val="Normal"/>
    <w:next w:val="Normal"/>
    <w:autoRedefine/>
    <w:uiPriority w:val="39"/>
    <w:unhideWhenUsed/>
    <w:rsid w:val="00A41C8B"/>
    <w:pPr>
      <w:spacing w:after="0"/>
      <w:ind w:left="880"/>
    </w:pPr>
    <w:rPr>
      <w:rFonts w:ascii="Calibri" w:hAnsi="Calibri"/>
      <w:sz w:val="18"/>
      <w:szCs w:val="18"/>
    </w:rPr>
  </w:style>
  <w:style w:type="paragraph" w:styleId="TOC6">
    <w:name w:val="toc 6"/>
    <w:basedOn w:val="Normal"/>
    <w:next w:val="Normal"/>
    <w:autoRedefine/>
    <w:uiPriority w:val="39"/>
    <w:unhideWhenUsed/>
    <w:rsid w:val="00A41C8B"/>
    <w:pPr>
      <w:spacing w:after="0"/>
      <w:ind w:left="1100"/>
    </w:pPr>
    <w:rPr>
      <w:rFonts w:ascii="Calibri" w:hAnsi="Calibri"/>
      <w:sz w:val="18"/>
      <w:szCs w:val="18"/>
    </w:rPr>
  </w:style>
  <w:style w:type="paragraph" w:styleId="TOC7">
    <w:name w:val="toc 7"/>
    <w:basedOn w:val="Normal"/>
    <w:next w:val="Normal"/>
    <w:autoRedefine/>
    <w:uiPriority w:val="39"/>
    <w:unhideWhenUsed/>
    <w:rsid w:val="00A41C8B"/>
    <w:pPr>
      <w:spacing w:after="0"/>
      <w:ind w:left="1320"/>
    </w:pPr>
    <w:rPr>
      <w:rFonts w:ascii="Calibri" w:hAnsi="Calibri"/>
      <w:sz w:val="18"/>
      <w:szCs w:val="18"/>
    </w:rPr>
  </w:style>
  <w:style w:type="paragraph" w:styleId="TOC8">
    <w:name w:val="toc 8"/>
    <w:basedOn w:val="Normal"/>
    <w:next w:val="Normal"/>
    <w:autoRedefine/>
    <w:uiPriority w:val="39"/>
    <w:unhideWhenUsed/>
    <w:rsid w:val="00A41C8B"/>
    <w:pPr>
      <w:spacing w:after="0"/>
      <w:ind w:left="1540"/>
    </w:pPr>
    <w:rPr>
      <w:rFonts w:ascii="Calibri" w:hAnsi="Calibri"/>
      <w:sz w:val="18"/>
      <w:szCs w:val="18"/>
    </w:rPr>
  </w:style>
  <w:style w:type="paragraph" w:styleId="TOC9">
    <w:name w:val="toc 9"/>
    <w:basedOn w:val="Normal"/>
    <w:next w:val="Normal"/>
    <w:autoRedefine/>
    <w:uiPriority w:val="39"/>
    <w:unhideWhenUsed/>
    <w:rsid w:val="00A41C8B"/>
    <w:pPr>
      <w:spacing w:after="0"/>
      <w:ind w:left="1760"/>
    </w:pPr>
    <w:rPr>
      <w:rFonts w:ascii="Calibri" w:hAnsi="Calibri"/>
      <w:sz w:val="18"/>
      <w:szCs w:val="18"/>
    </w:rPr>
  </w:style>
  <w:style w:type="character" w:customStyle="1" w:styleId="cystext">
    <w:name w:val="cystext"/>
    <w:basedOn w:val="DefaultParagraphFont"/>
    <w:rsid w:val="00372279"/>
  </w:style>
  <w:style w:type="character" w:styleId="UnresolvedMention">
    <w:name w:val="Unresolved Mention"/>
    <w:basedOn w:val="DefaultParagraphFont"/>
    <w:uiPriority w:val="99"/>
    <w:semiHidden/>
    <w:unhideWhenUsed/>
    <w:rsid w:val="00F85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377">
      <w:bodyDiv w:val="1"/>
      <w:marLeft w:val="0"/>
      <w:marRight w:val="0"/>
      <w:marTop w:val="0"/>
      <w:marBottom w:val="0"/>
      <w:divBdr>
        <w:top w:val="none" w:sz="0" w:space="0" w:color="auto"/>
        <w:left w:val="none" w:sz="0" w:space="0" w:color="auto"/>
        <w:bottom w:val="none" w:sz="0" w:space="0" w:color="auto"/>
        <w:right w:val="none" w:sz="0" w:space="0" w:color="auto"/>
      </w:divBdr>
    </w:div>
    <w:div w:id="50929040">
      <w:bodyDiv w:val="1"/>
      <w:marLeft w:val="0"/>
      <w:marRight w:val="0"/>
      <w:marTop w:val="0"/>
      <w:marBottom w:val="0"/>
      <w:divBdr>
        <w:top w:val="none" w:sz="0" w:space="0" w:color="auto"/>
        <w:left w:val="none" w:sz="0" w:space="0" w:color="auto"/>
        <w:bottom w:val="none" w:sz="0" w:space="0" w:color="auto"/>
        <w:right w:val="none" w:sz="0" w:space="0" w:color="auto"/>
      </w:divBdr>
    </w:div>
    <w:div w:id="67504807">
      <w:bodyDiv w:val="1"/>
      <w:marLeft w:val="0"/>
      <w:marRight w:val="0"/>
      <w:marTop w:val="0"/>
      <w:marBottom w:val="0"/>
      <w:divBdr>
        <w:top w:val="none" w:sz="0" w:space="0" w:color="auto"/>
        <w:left w:val="none" w:sz="0" w:space="0" w:color="auto"/>
        <w:bottom w:val="none" w:sz="0" w:space="0" w:color="auto"/>
        <w:right w:val="none" w:sz="0" w:space="0" w:color="auto"/>
      </w:divBdr>
    </w:div>
    <w:div w:id="133715047">
      <w:bodyDiv w:val="1"/>
      <w:marLeft w:val="0"/>
      <w:marRight w:val="0"/>
      <w:marTop w:val="0"/>
      <w:marBottom w:val="0"/>
      <w:divBdr>
        <w:top w:val="none" w:sz="0" w:space="0" w:color="auto"/>
        <w:left w:val="none" w:sz="0" w:space="0" w:color="auto"/>
        <w:bottom w:val="none" w:sz="0" w:space="0" w:color="auto"/>
        <w:right w:val="none" w:sz="0" w:space="0" w:color="auto"/>
      </w:divBdr>
    </w:div>
    <w:div w:id="213274827">
      <w:bodyDiv w:val="1"/>
      <w:marLeft w:val="0"/>
      <w:marRight w:val="0"/>
      <w:marTop w:val="0"/>
      <w:marBottom w:val="0"/>
      <w:divBdr>
        <w:top w:val="none" w:sz="0" w:space="0" w:color="auto"/>
        <w:left w:val="none" w:sz="0" w:space="0" w:color="auto"/>
        <w:bottom w:val="none" w:sz="0" w:space="0" w:color="auto"/>
        <w:right w:val="none" w:sz="0" w:space="0" w:color="auto"/>
      </w:divBdr>
    </w:div>
    <w:div w:id="251284205">
      <w:bodyDiv w:val="1"/>
      <w:marLeft w:val="0"/>
      <w:marRight w:val="0"/>
      <w:marTop w:val="0"/>
      <w:marBottom w:val="0"/>
      <w:divBdr>
        <w:top w:val="none" w:sz="0" w:space="0" w:color="auto"/>
        <w:left w:val="none" w:sz="0" w:space="0" w:color="auto"/>
        <w:bottom w:val="none" w:sz="0" w:space="0" w:color="auto"/>
        <w:right w:val="none" w:sz="0" w:space="0" w:color="auto"/>
      </w:divBdr>
    </w:div>
    <w:div w:id="269776373">
      <w:bodyDiv w:val="1"/>
      <w:marLeft w:val="0"/>
      <w:marRight w:val="0"/>
      <w:marTop w:val="0"/>
      <w:marBottom w:val="0"/>
      <w:divBdr>
        <w:top w:val="none" w:sz="0" w:space="0" w:color="auto"/>
        <w:left w:val="none" w:sz="0" w:space="0" w:color="auto"/>
        <w:bottom w:val="none" w:sz="0" w:space="0" w:color="auto"/>
        <w:right w:val="none" w:sz="0" w:space="0" w:color="auto"/>
      </w:divBdr>
    </w:div>
    <w:div w:id="327489710">
      <w:bodyDiv w:val="1"/>
      <w:marLeft w:val="0"/>
      <w:marRight w:val="0"/>
      <w:marTop w:val="0"/>
      <w:marBottom w:val="0"/>
      <w:divBdr>
        <w:top w:val="none" w:sz="0" w:space="0" w:color="auto"/>
        <w:left w:val="none" w:sz="0" w:space="0" w:color="auto"/>
        <w:bottom w:val="none" w:sz="0" w:space="0" w:color="auto"/>
        <w:right w:val="none" w:sz="0" w:space="0" w:color="auto"/>
      </w:divBdr>
    </w:div>
    <w:div w:id="340202775">
      <w:bodyDiv w:val="1"/>
      <w:marLeft w:val="0"/>
      <w:marRight w:val="0"/>
      <w:marTop w:val="0"/>
      <w:marBottom w:val="0"/>
      <w:divBdr>
        <w:top w:val="none" w:sz="0" w:space="0" w:color="auto"/>
        <w:left w:val="none" w:sz="0" w:space="0" w:color="auto"/>
        <w:bottom w:val="none" w:sz="0" w:space="0" w:color="auto"/>
        <w:right w:val="none" w:sz="0" w:space="0" w:color="auto"/>
      </w:divBdr>
    </w:div>
    <w:div w:id="353384282">
      <w:bodyDiv w:val="1"/>
      <w:marLeft w:val="0"/>
      <w:marRight w:val="0"/>
      <w:marTop w:val="0"/>
      <w:marBottom w:val="0"/>
      <w:divBdr>
        <w:top w:val="none" w:sz="0" w:space="0" w:color="auto"/>
        <w:left w:val="none" w:sz="0" w:space="0" w:color="auto"/>
        <w:bottom w:val="none" w:sz="0" w:space="0" w:color="auto"/>
        <w:right w:val="none" w:sz="0" w:space="0" w:color="auto"/>
      </w:divBdr>
    </w:div>
    <w:div w:id="363597104">
      <w:bodyDiv w:val="1"/>
      <w:marLeft w:val="0"/>
      <w:marRight w:val="0"/>
      <w:marTop w:val="0"/>
      <w:marBottom w:val="0"/>
      <w:divBdr>
        <w:top w:val="none" w:sz="0" w:space="0" w:color="auto"/>
        <w:left w:val="none" w:sz="0" w:space="0" w:color="auto"/>
        <w:bottom w:val="none" w:sz="0" w:space="0" w:color="auto"/>
        <w:right w:val="none" w:sz="0" w:space="0" w:color="auto"/>
      </w:divBdr>
    </w:div>
    <w:div w:id="429087668">
      <w:bodyDiv w:val="1"/>
      <w:marLeft w:val="0"/>
      <w:marRight w:val="0"/>
      <w:marTop w:val="0"/>
      <w:marBottom w:val="0"/>
      <w:divBdr>
        <w:top w:val="none" w:sz="0" w:space="0" w:color="auto"/>
        <w:left w:val="none" w:sz="0" w:space="0" w:color="auto"/>
        <w:bottom w:val="none" w:sz="0" w:space="0" w:color="auto"/>
        <w:right w:val="none" w:sz="0" w:space="0" w:color="auto"/>
      </w:divBdr>
    </w:div>
    <w:div w:id="457339602">
      <w:bodyDiv w:val="1"/>
      <w:marLeft w:val="0"/>
      <w:marRight w:val="0"/>
      <w:marTop w:val="0"/>
      <w:marBottom w:val="0"/>
      <w:divBdr>
        <w:top w:val="none" w:sz="0" w:space="0" w:color="auto"/>
        <w:left w:val="none" w:sz="0" w:space="0" w:color="auto"/>
        <w:bottom w:val="none" w:sz="0" w:space="0" w:color="auto"/>
        <w:right w:val="none" w:sz="0" w:space="0" w:color="auto"/>
      </w:divBdr>
      <w:divsChild>
        <w:div w:id="752776227">
          <w:marLeft w:val="0"/>
          <w:marRight w:val="0"/>
          <w:marTop w:val="0"/>
          <w:marBottom w:val="0"/>
          <w:divBdr>
            <w:top w:val="none" w:sz="0" w:space="0" w:color="auto"/>
            <w:left w:val="none" w:sz="0" w:space="0" w:color="auto"/>
            <w:bottom w:val="none" w:sz="0" w:space="0" w:color="auto"/>
            <w:right w:val="none" w:sz="0" w:space="0" w:color="auto"/>
          </w:divBdr>
          <w:divsChild>
            <w:div w:id="1882551032">
              <w:marLeft w:val="0"/>
              <w:marRight w:val="0"/>
              <w:marTop w:val="0"/>
              <w:marBottom w:val="0"/>
              <w:divBdr>
                <w:top w:val="none" w:sz="0" w:space="0" w:color="auto"/>
                <w:left w:val="none" w:sz="0" w:space="0" w:color="auto"/>
                <w:bottom w:val="none" w:sz="0" w:space="0" w:color="auto"/>
                <w:right w:val="none" w:sz="0" w:space="0" w:color="auto"/>
              </w:divBdr>
              <w:divsChild>
                <w:div w:id="566065947">
                  <w:marLeft w:val="0"/>
                  <w:marRight w:val="0"/>
                  <w:marTop w:val="0"/>
                  <w:marBottom w:val="0"/>
                  <w:divBdr>
                    <w:top w:val="none" w:sz="0" w:space="0" w:color="auto"/>
                    <w:left w:val="none" w:sz="0" w:space="0" w:color="auto"/>
                    <w:bottom w:val="none" w:sz="0" w:space="0" w:color="auto"/>
                    <w:right w:val="none" w:sz="0" w:space="0" w:color="auto"/>
                  </w:divBdr>
                  <w:divsChild>
                    <w:div w:id="1706784560">
                      <w:marLeft w:val="0"/>
                      <w:marRight w:val="0"/>
                      <w:marTop w:val="0"/>
                      <w:marBottom w:val="0"/>
                      <w:divBdr>
                        <w:top w:val="none" w:sz="0" w:space="0" w:color="auto"/>
                        <w:left w:val="none" w:sz="0" w:space="0" w:color="auto"/>
                        <w:bottom w:val="none" w:sz="0" w:space="0" w:color="auto"/>
                        <w:right w:val="none" w:sz="0" w:space="0" w:color="auto"/>
                      </w:divBdr>
                      <w:divsChild>
                        <w:div w:id="364644105">
                          <w:marLeft w:val="0"/>
                          <w:marRight w:val="0"/>
                          <w:marTop w:val="0"/>
                          <w:marBottom w:val="109"/>
                          <w:divBdr>
                            <w:top w:val="single" w:sz="6" w:space="12" w:color="C5C4C3"/>
                            <w:left w:val="single" w:sz="6" w:space="12" w:color="C5C4C3"/>
                            <w:bottom w:val="single" w:sz="6" w:space="5" w:color="C5C4C3"/>
                            <w:right w:val="single" w:sz="6" w:space="12" w:color="C5C4C3"/>
                          </w:divBdr>
                          <w:divsChild>
                            <w:div w:id="19310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081583">
      <w:bodyDiv w:val="1"/>
      <w:marLeft w:val="0"/>
      <w:marRight w:val="0"/>
      <w:marTop w:val="0"/>
      <w:marBottom w:val="0"/>
      <w:divBdr>
        <w:top w:val="none" w:sz="0" w:space="0" w:color="auto"/>
        <w:left w:val="none" w:sz="0" w:space="0" w:color="auto"/>
        <w:bottom w:val="none" w:sz="0" w:space="0" w:color="auto"/>
        <w:right w:val="none" w:sz="0" w:space="0" w:color="auto"/>
      </w:divBdr>
    </w:div>
    <w:div w:id="499390475">
      <w:bodyDiv w:val="1"/>
      <w:marLeft w:val="0"/>
      <w:marRight w:val="0"/>
      <w:marTop w:val="0"/>
      <w:marBottom w:val="0"/>
      <w:divBdr>
        <w:top w:val="none" w:sz="0" w:space="0" w:color="auto"/>
        <w:left w:val="none" w:sz="0" w:space="0" w:color="auto"/>
        <w:bottom w:val="none" w:sz="0" w:space="0" w:color="auto"/>
        <w:right w:val="none" w:sz="0" w:space="0" w:color="auto"/>
      </w:divBdr>
    </w:div>
    <w:div w:id="521435177">
      <w:bodyDiv w:val="1"/>
      <w:marLeft w:val="0"/>
      <w:marRight w:val="0"/>
      <w:marTop w:val="0"/>
      <w:marBottom w:val="0"/>
      <w:divBdr>
        <w:top w:val="none" w:sz="0" w:space="0" w:color="auto"/>
        <w:left w:val="none" w:sz="0" w:space="0" w:color="auto"/>
        <w:bottom w:val="none" w:sz="0" w:space="0" w:color="auto"/>
        <w:right w:val="none" w:sz="0" w:space="0" w:color="auto"/>
      </w:divBdr>
      <w:divsChild>
        <w:div w:id="1713841906">
          <w:marLeft w:val="0"/>
          <w:marRight w:val="0"/>
          <w:marTop w:val="0"/>
          <w:marBottom w:val="150"/>
          <w:divBdr>
            <w:top w:val="single" w:sz="6" w:space="0" w:color="000000"/>
            <w:left w:val="single" w:sz="6" w:space="0" w:color="000000"/>
            <w:bottom w:val="single" w:sz="6" w:space="0" w:color="000000"/>
            <w:right w:val="single" w:sz="6" w:space="0" w:color="000000"/>
          </w:divBdr>
          <w:divsChild>
            <w:div w:id="1347050842">
              <w:marLeft w:val="3000"/>
              <w:marRight w:val="375"/>
              <w:marTop w:val="375"/>
              <w:marBottom w:val="0"/>
              <w:divBdr>
                <w:top w:val="none" w:sz="0" w:space="0" w:color="auto"/>
                <w:left w:val="none" w:sz="0" w:space="0" w:color="auto"/>
                <w:bottom w:val="none" w:sz="0" w:space="0" w:color="auto"/>
                <w:right w:val="none" w:sz="0" w:space="0" w:color="auto"/>
              </w:divBdr>
            </w:div>
          </w:divsChild>
        </w:div>
      </w:divsChild>
    </w:div>
    <w:div w:id="529143373">
      <w:bodyDiv w:val="1"/>
      <w:marLeft w:val="0"/>
      <w:marRight w:val="0"/>
      <w:marTop w:val="285"/>
      <w:marBottom w:val="0"/>
      <w:divBdr>
        <w:top w:val="none" w:sz="0" w:space="0" w:color="auto"/>
        <w:left w:val="none" w:sz="0" w:space="0" w:color="auto"/>
        <w:bottom w:val="none" w:sz="0" w:space="0" w:color="auto"/>
        <w:right w:val="none" w:sz="0" w:space="0" w:color="auto"/>
      </w:divBdr>
      <w:divsChild>
        <w:div w:id="1106198113">
          <w:marLeft w:val="0"/>
          <w:marRight w:val="0"/>
          <w:marTop w:val="0"/>
          <w:marBottom w:val="0"/>
          <w:divBdr>
            <w:top w:val="none" w:sz="0" w:space="0" w:color="auto"/>
            <w:left w:val="none" w:sz="0" w:space="0" w:color="auto"/>
            <w:bottom w:val="none" w:sz="0" w:space="0" w:color="auto"/>
            <w:right w:val="none" w:sz="0" w:space="0" w:color="auto"/>
          </w:divBdr>
          <w:divsChild>
            <w:div w:id="2100711908">
              <w:marLeft w:val="90"/>
              <w:marRight w:val="90"/>
              <w:marTop w:val="90"/>
              <w:marBottom w:val="90"/>
              <w:divBdr>
                <w:top w:val="single" w:sz="6" w:space="0" w:color="CCCCCC"/>
                <w:left w:val="single" w:sz="6" w:space="0" w:color="CCCCCC"/>
                <w:bottom w:val="single" w:sz="6" w:space="0" w:color="CCCCCC"/>
                <w:right w:val="single" w:sz="6" w:space="0" w:color="CCCCCC"/>
              </w:divBdr>
              <w:divsChild>
                <w:div w:id="863205167">
                  <w:marLeft w:val="0"/>
                  <w:marRight w:val="0"/>
                  <w:marTop w:val="0"/>
                  <w:marBottom w:val="0"/>
                  <w:divBdr>
                    <w:top w:val="none" w:sz="0" w:space="0" w:color="auto"/>
                    <w:left w:val="none" w:sz="0" w:space="0" w:color="auto"/>
                    <w:bottom w:val="none" w:sz="0" w:space="0" w:color="auto"/>
                    <w:right w:val="none" w:sz="0" w:space="0" w:color="auto"/>
                  </w:divBdr>
                  <w:divsChild>
                    <w:div w:id="2972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838200">
      <w:bodyDiv w:val="1"/>
      <w:marLeft w:val="0"/>
      <w:marRight w:val="0"/>
      <w:marTop w:val="0"/>
      <w:marBottom w:val="0"/>
      <w:divBdr>
        <w:top w:val="none" w:sz="0" w:space="0" w:color="auto"/>
        <w:left w:val="none" w:sz="0" w:space="0" w:color="auto"/>
        <w:bottom w:val="none" w:sz="0" w:space="0" w:color="auto"/>
        <w:right w:val="none" w:sz="0" w:space="0" w:color="auto"/>
      </w:divBdr>
      <w:divsChild>
        <w:div w:id="1452746232">
          <w:marLeft w:val="0"/>
          <w:marRight w:val="0"/>
          <w:marTop w:val="0"/>
          <w:marBottom w:val="0"/>
          <w:divBdr>
            <w:top w:val="none" w:sz="0" w:space="0" w:color="auto"/>
            <w:left w:val="none" w:sz="0" w:space="0" w:color="auto"/>
            <w:bottom w:val="none" w:sz="0" w:space="0" w:color="auto"/>
            <w:right w:val="none" w:sz="0" w:space="0" w:color="auto"/>
          </w:divBdr>
          <w:divsChild>
            <w:div w:id="1465076099">
              <w:marLeft w:val="0"/>
              <w:marRight w:val="0"/>
              <w:marTop w:val="0"/>
              <w:marBottom w:val="0"/>
              <w:divBdr>
                <w:top w:val="none" w:sz="0" w:space="0" w:color="auto"/>
                <w:left w:val="none" w:sz="0" w:space="0" w:color="auto"/>
                <w:bottom w:val="none" w:sz="0" w:space="0" w:color="auto"/>
                <w:right w:val="none" w:sz="0" w:space="0" w:color="auto"/>
              </w:divBdr>
              <w:divsChild>
                <w:div w:id="109944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3009">
      <w:bodyDiv w:val="1"/>
      <w:marLeft w:val="0"/>
      <w:marRight w:val="0"/>
      <w:marTop w:val="0"/>
      <w:marBottom w:val="0"/>
      <w:divBdr>
        <w:top w:val="none" w:sz="0" w:space="0" w:color="auto"/>
        <w:left w:val="none" w:sz="0" w:space="0" w:color="auto"/>
        <w:bottom w:val="none" w:sz="0" w:space="0" w:color="auto"/>
        <w:right w:val="none" w:sz="0" w:space="0" w:color="auto"/>
      </w:divBdr>
      <w:divsChild>
        <w:div w:id="2078243493">
          <w:marLeft w:val="0"/>
          <w:marRight w:val="0"/>
          <w:marTop w:val="0"/>
          <w:marBottom w:val="0"/>
          <w:divBdr>
            <w:top w:val="none" w:sz="0" w:space="0" w:color="auto"/>
            <w:left w:val="none" w:sz="0" w:space="0" w:color="auto"/>
            <w:bottom w:val="none" w:sz="0" w:space="0" w:color="auto"/>
            <w:right w:val="none" w:sz="0" w:space="0" w:color="auto"/>
          </w:divBdr>
          <w:divsChild>
            <w:div w:id="1340891753">
              <w:marLeft w:val="0"/>
              <w:marRight w:val="0"/>
              <w:marTop w:val="0"/>
              <w:marBottom w:val="0"/>
              <w:divBdr>
                <w:top w:val="none" w:sz="0" w:space="0" w:color="auto"/>
                <w:left w:val="none" w:sz="0" w:space="0" w:color="auto"/>
                <w:bottom w:val="none" w:sz="0" w:space="0" w:color="auto"/>
                <w:right w:val="none" w:sz="0" w:space="0" w:color="auto"/>
              </w:divBdr>
              <w:divsChild>
                <w:div w:id="1046829601">
                  <w:marLeft w:val="0"/>
                  <w:marRight w:val="0"/>
                  <w:marTop w:val="0"/>
                  <w:marBottom w:val="0"/>
                  <w:divBdr>
                    <w:top w:val="none" w:sz="0" w:space="0" w:color="auto"/>
                    <w:left w:val="none" w:sz="0" w:space="0" w:color="auto"/>
                    <w:bottom w:val="none" w:sz="0" w:space="0" w:color="auto"/>
                    <w:right w:val="none" w:sz="0" w:space="0" w:color="auto"/>
                  </w:divBdr>
                  <w:divsChild>
                    <w:div w:id="394091149">
                      <w:marLeft w:val="0"/>
                      <w:marRight w:val="0"/>
                      <w:marTop w:val="0"/>
                      <w:marBottom w:val="0"/>
                      <w:divBdr>
                        <w:top w:val="none" w:sz="0" w:space="0" w:color="auto"/>
                        <w:left w:val="none" w:sz="0" w:space="0" w:color="auto"/>
                        <w:bottom w:val="none" w:sz="0" w:space="0" w:color="auto"/>
                        <w:right w:val="none" w:sz="0" w:space="0" w:color="auto"/>
                      </w:divBdr>
                      <w:divsChild>
                        <w:div w:id="131363905">
                          <w:marLeft w:val="0"/>
                          <w:marRight w:val="0"/>
                          <w:marTop w:val="0"/>
                          <w:marBottom w:val="0"/>
                          <w:divBdr>
                            <w:top w:val="none" w:sz="0" w:space="0" w:color="auto"/>
                            <w:left w:val="none" w:sz="0" w:space="0" w:color="auto"/>
                            <w:bottom w:val="none" w:sz="0" w:space="0" w:color="auto"/>
                            <w:right w:val="none" w:sz="0" w:space="0" w:color="auto"/>
                          </w:divBdr>
                        </w:div>
                        <w:div w:id="389110878">
                          <w:marLeft w:val="0"/>
                          <w:marRight w:val="0"/>
                          <w:marTop w:val="0"/>
                          <w:marBottom w:val="0"/>
                          <w:divBdr>
                            <w:top w:val="none" w:sz="0" w:space="0" w:color="auto"/>
                            <w:left w:val="none" w:sz="0" w:space="0" w:color="auto"/>
                            <w:bottom w:val="none" w:sz="0" w:space="0" w:color="auto"/>
                            <w:right w:val="none" w:sz="0" w:space="0" w:color="auto"/>
                          </w:divBdr>
                        </w:div>
                      </w:divsChild>
                    </w:div>
                    <w:div w:id="637609572">
                      <w:marLeft w:val="0"/>
                      <w:marRight w:val="0"/>
                      <w:marTop w:val="0"/>
                      <w:marBottom w:val="0"/>
                      <w:divBdr>
                        <w:top w:val="none" w:sz="0" w:space="0" w:color="auto"/>
                        <w:left w:val="none" w:sz="0" w:space="0" w:color="auto"/>
                        <w:bottom w:val="none" w:sz="0" w:space="0" w:color="auto"/>
                        <w:right w:val="none" w:sz="0" w:space="0" w:color="auto"/>
                      </w:divBdr>
                    </w:div>
                    <w:div w:id="1737242846">
                      <w:marLeft w:val="0"/>
                      <w:marRight w:val="0"/>
                      <w:marTop w:val="0"/>
                      <w:marBottom w:val="0"/>
                      <w:divBdr>
                        <w:top w:val="none" w:sz="0" w:space="0" w:color="auto"/>
                        <w:left w:val="none" w:sz="0" w:space="0" w:color="auto"/>
                        <w:bottom w:val="none" w:sz="0" w:space="0" w:color="auto"/>
                        <w:right w:val="none" w:sz="0" w:space="0" w:color="auto"/>
                      </w:divBdr>
                    </w:div>
                  </w:divsChild>
                </w:div>
                <w:div w:id="2063602306">
                  <w:marLeft w:val="0"/>
                  <w:marRight w:val="0"/>
                  <w:marTop w:val="0"/>
                  <w:marBottom w:val="0"/>
                  <w:divBdr>
                    <w:top w:val="none" w:sz="0" w:space="0" w:color="auto"/>
                    <w:left w:val="none" w:sz="0" w:space="0" w:color="auto"/>
                    <w:bottom w:val="none" w:sz="0" w:space="0" w:color="auto"/>
                    <w:right w:val="none" w:sz="0" w:space="0" w:color="auto"/>
                  </w:divBdr>
                  <w:divsChild>
                    <w:div w:id="1354646836">
                      <w:marLeft w:val="0"/>
                      <w:marRight w:val="0"/>
                      <w:marTop w:val="0"/>
                      <w:marBottom w:val="0"/>
                      <w:divBdr>
                        <w:top w:val="none" w:sz="0" w:space="0" w:color="auto"/>
                        <w:left w:val="none" w:sz="0" w:space="0" w:color="auto"/>
                        <w:bottom w:val="none" w:sz="0" w:space="0" w:color="auto"/>
                        <w:right w:val="none" w:sz="0" w:space="0" w:color="auto"/>
                      </w:divBdr>
                      <w:divsChild>
                        <w:div w:id="9723476">
                          <w:marLeft w:val="0"/>
                          <w:marRight w:val="0"/>
                          <w:marTop w:val="0"/>
                          <w:marBottom w:val="0"/>
                          <w:divBdr>
                            <w:top w:val="none" w:sz="0" w:space="0" w:color="auto"/>
                            <w:left w:val="none" w:sz="0" w:space="0" w:color="auto"/>
                            <w:bottom w:val="none" w:sz="0" w:space="0" w:color="auto"/>
                            <w:right w:val="none" w:sz="0" w:space="0" w:color="auto"/>
                          </w:divBdr>
                          <w:divsChild>
                            <w:div w:id="754284102">
                              <w:marLeft w:val="0"/>
                              <w:marRight w:val="0"/>
                              <w:marTop w:val="0"/>
                              <w:marBottom w:val="0"/>
                              <w:divBdr>
                                <w:top w:val="none" w:sz="0" w:space="0" w:color="auto"/>
                                <w:left w:val="none" w:sz="0" w:space="0" w:color="auto"/>
                                <w:bottom w:val="none" w:sz="0" w:space="0" w:color="auto"/>
                                <w:right w:val="none" w:sz="0" w:space="0" w:color="auto"/>
                              </w:divBdr>
                              <w:divsChild>
                                <w:div w:id="1300376136">
                                  <w:marLeft w:val="300"/>
                                  <w:marRight w:val="300"/>
                                  <w:marTop w:val="150"/>
                                  <w:marBottom w:val="45"/>
                                  <w:divBdr>
                                    <w:top w:val="single" w:sz="6" w:space="4" w:color="CCCCAA"/>
                                    <w:left w:val="single" w:sz="6" w:space="4" w:color="CCCCAA"/>
                                    <w:bottom w:val="single" w:sz="6" w:space="4" w:color="CCCCAA"/>
                                    <w:right w:val="single" w:sz="6" w:space="4" w:color="CCCCAA"/>
                                  </w:divBdr>
                                </w:div>
                                <w:div w:id="1717467333">
                                  <w:marLeft w:val="300"/>
                                  <w:marRight w:val="150"/>
                                  <w:marTop w:val="150"/>
                                  <w:marBottom w:val="150"/>
                                  <w:divBdr>
                                    <w:top w:val="single" w:sz="6" w:space="0" w:color="EEEEEE"/>
                                    <w:left w:val="single" w:sz="6" w:space="0" w:color="EEEEEE"/>
                                    <w:bottom w:val="single" w:sz="6" w:space="0" w:color="EEEEEE"/>
                                    <w:right w:val="single" w:sz="6" w:space="0" w:color="EEEEEE"/>
                                  </w:divBdr>
                                  <w:divsChild>
                                    <w:div w:id="358315842">
                                      <w:marLeft w:val="0"/>
                                      <w:marRight w:val="0"/>
                                      <w:marTop w:val="0"/>
                                      <w:marBottom w:val="0"/>
                                      <w:divBdr>
                                        <w:top w:val="none" w:sz="0" w:space="0" w:color="auto"/>
                                        <w:left w:val="none" w:sz="0" w:space="0" w:color="auto"/>
                                        <w:bottom w:val="none" w:sz="0" w:space="0" w:color="auto"/>
                                        <w:right w:val="none" w:sz="0" w:space="0" w:color="auto"/>
                                      </w:divBdr>
                                    </w:div>
                                    <w:div w:id="1160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900114">
      <w:bodyDiv w:val="1"/>
      <w:marLeft w:val="0"/>
      <w:marRight w:val="0"/>
      <w:marTop w:val="0"/>
      <w:marBottom w:val="0"/>
      <w:divBdr>
        <w:top w:val="none" w:sz="0" w:space="0" w:color="auto"/>
        <w:left w:val="none" w:sz="0" w:space="0" w:color="auto"/>
        <w:bottom w:val="none" w:sz="0" w:space="0" w:color="auto"/>
        <w:right w:val="none" w:sz="0" w:space="0" w:color="auto"/>
      </w:divBdr>
    </w:div>
    <w:div w:id="701978702">
      <w:bodyDiv w:val="1"/>
      <w:marLeft w:val="0"/>
      <w:marRight w:val="0"/>
      <w:marTop w:val="0"/>
      <w:marBottom w:val="0"/>
      <w:divBdr>
        <w:top w:val="none" w:sz="0" w:space="0" w:color="auto"/>
        <w:left w:val="none" w:sz="0" w:space="0" w:color="auto"/>
        <w:bottom w:val="none" w:sz="0" w:space="0" w:color="auto"/>
        <w:right w:val="none" w:sz="0" w:space="0" w:color="auto"/>
      </w:divBdr>
      <w:divsChild>
        <w:div w:id="408576872">
          <w:marLeft w:val="0"/>
          <w:marRight w:val="0"/>
          <w:marTop w:val="0"/>
          <w:marBottom w:val="0"/>
          <w:divBdr>
            <w:top w:val="none" w:sz="0" w:space="0" w:color="auto"/>
            <w:left w:val="none" w:sz="0" w:space="0" w:color="auto"/>
            <w:bottom w:val="none" w:sz="0" w:space="0" w:color="auto"/>
            <w:right w:val="none" w:sz="0" w:space="0" w:color="auto"/>
          </w:divBdr>
          <w:divsChild>
            <w:div w:id="618728930">
              <w:marLeft w:val="0"/>
              <w:marRight w:val="0"/>
              <w:marTop w:val="0"/>
              <w:marBottom w:val="0"/>
              <w:divBdr>
                <w:top w:val="none" w:sz="0" w:space="0" w:color="auto"/>
                <w:left w:val="none" w:sz="0" w:space="0" w:color="auto"/>
                <w:bottom w:val="none" w:sz="0" w:space="0" w:color="auto"/>
                <w:right w:val="none" w:sz="0" w:space="0" w:color="auto"/>
              </w:divBdr>
              <w:divsChild>
                <w:div w:id="150219059">
                  <w:marLeft w:val="0"/>
                  <w:marRight w:val="0"/>
                  <w:marTop w:val="0"/>
                  <w:marBottom w:val="0"/>
                  <w:divBdr>
                    <w:top w:val="none" w:sz="0" w:space="0" w:color="auto"/>
                    <w:left w:val="none" w:sz="0" w:space="0" w:color="auto"/>
                    <w:bottom w:val="none" w:sz="0" w:space="0" w:color="auto"/>
                    <w:right w:val="none" w:sz="0" w:space="0" w:color="auto"/>
                  </w:divBdr>
                  <w:divsChild>
                    <w:div w:id="410663006">
                      <w:marLeft w:val="0"/>
                      <w:marRight w:val="0"/>
                      <w:marTop w:val="0"/>
                      <w:marBottom w:val="0"/>
                      <w:divBdr>
                        <w:top w:val="none" w:sz="0" w:space="0" w:color="auto"/>
                        <w:left w:val="none" w:sz="0" w:space="0" w:color="auto"/>
                        <w:bottom w:val="none" w:sz="0" w:space="0" w:color="auto"/>
                        <w:right w:val="none" w:sz="0" w:space="0" w:color="auto"/>
                      </w:divBdr>
                      <w:divsChild>
                        <w:div w:id="727801183">
                          <w:marLeft w:val="0"/>
                          <w:marRight w:val="0"/>
                          <w:marTop w:val="0"/>
                          <w:marBottom w:val="0"/>
                          <w:divBdr>
                            <w:top w:val="none" w:sz="0" w:space="0" w:color="auto"/>
                            <w:left w:val="none" w:sz="0" w:space="0" w:color="auto"/>
                            <w:bottom w:val="none" w:sz="0" w:space="0" w:color="auto"/>
                            <w:right w:val="none" w:sz="0" w:space="0" w:color="auto"/>
                          </w:divBdr>
                          <w:divsChild>
                            <w:div w:id="13911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667693">
      <w:bodyDiv w:val="1"/>
      <w:marLeft w:val="0"/>
      <w:marRight w:val="0"/>
      <w:marTop w:val="0"/>
      <w:marBottom w:val="0"/>
      <w:divBdr>
        <w:top w:val="none" w:sz="0" w:space="0" w:color="auto"/>
        <w:left w:val="none" w:sz="0" w:space="0" w:color="auto"/>
        <w:bottom w:val="none" w:sz="0" w:space="0" w:color="auto"/>
        <w:right w:val="none" w:sz="0" w:space="0" w:color="auto"/>
      </w:divBdr>
    </w:div>
    <w:div w:id="761411044">
      <w:bodyDiv w:val="1"/>
      <w:marLeft w:val="0"/>
      <w:marRight w:val="0"/>
      <w:marTop w:val="0"/>
      <w:marBottom w:val="0"/>
      <w:divBdr>
        <w:top w:val="none" w:sz="0" w:space="0" w:color="auto"/>
        <w:left w:val="none" w:sz="0" w:space="0" w:color="auto"/>
        <w:bottom w:val="none" w:sz="0" w:space="0" w:color="auto"/>
        <w:right w:val="none" w:sz="0" w:space="0" w:color="auto"/>
      </w:divBdr>
    </w:div>
    <w:div w:id="767310798">
      <w:bodyDiv w:val="1"/>
      <w:marLeft w:val="0"/>
      <w:marRight w:val="0"/>
      <w:marTop w:val="0"/>
      <w:marBottom w:val="0"/>
      <w:divBdr>
        <w:top w:val="none" w:sz="0" w:space="0" w:color="auto"/>
        <w:left w:val="none" w:sz="0" w:space="0" w:color="auto"/>
        <w:bottom w:val="none" w:sz="0" w:space="0" w:color="auto"/>
        <w:right w:val="none" w:sz="0" w:space="0" w:color="auto"/>
      </w:divBdr>
    </w:div>
    <w:div w:id="775637335">
      <w:bodyDiv w:val="1"/>
      <w:marLeft w:val="0"/>
      <w:marRight w:val="0"/>
      <w:marTop w:val="0"/>
      <w:marBottom w:val="0"/>
      <w:divBdr>
        <w:top w:val="none" w:sz="0" w:space="0" w:color="auto"/>
        <w:left w:val="none" w:sz="0" w:space="0" w:color="auto"/>
        <w:bottom w:val="none" w:sz="0" w:space="0" w:color="auto"/>
        <w:right w:val="none" w:sz="0" w:space="0" w:color="auto"/>
      </w:divBdr>
    </w:div>
    <w:div w:id="839077219">
      <w:bodyDiv w:val="1"/>
      <w:marLeft w:val="0"/>
      <w:marRight w:val="0"/>
      <w:marTop w:val="0"/>
      <w:marBottom w:val="0"/>
      <w:divBdr>
        <w:top w:val="none" w:sz="0" w:space="0" w:color="auto"/>
        <w:left w:val="none" w:sz="0" w:space="0" w:color="auto"/>
        <w:bottom w:val="none" w:sz="0" w:space="0" w:color="auto"/>
        <w:right w:val="none" w:sz="0" w:space="0" w:color="auto"/>
      </w:divBdr>
      <w:divsChild>
        <w:div w:id="1424104191">
          <w:marLeft w:val="2853"/>
          <w:marRight w:val="0"/>
          <w:marTop w:val="0"/>
          <w:marBottom w:val="0"/>
          <w:divBdr>
            <w:top w:val="single" w:sz="6" w:space="7" w:color="000000"/>
            <w:left w:val="single" w:sz="6" w:space="7" w:color="000000"/>
            <w:bottom w:val="single" w:sz="6" w:space="7" w:color="000000"/>
            <w:right w:val="single" w:sz="6" w:space="7" w:color="000000"/>
          </w:divBdr>
        </w:div>
      </w:divsChild>
    </w:div>
    <w:div w:id="840772835">
      <w:bodyDiv w:val="1"/>
      <w:marLeft w:val="0"/>
      <w:marRight w:val="0"/>
      <w:marTop w:val="0"/>
      <w:marBottom w:val="0"/>
      <w:divBdr>
        <w:top w:val="none" w:sz="0" w:space="0" w:color="auto"/>
        <w:left w:val="none" w:sz="0" w:space="0" w:color="auto"/>
        <w:bottom w:val="none" w:sz="0" w:space="0" w:color="auto"/>
        <w:right w:val="none" w:sz="0" w:space="0" w:color="auto"/>
      </w:divBdr>
    </w:div>
    <w:div w:id="856429188">
      <w:bodyDiv w:val="1"/>
      <w:marLeft w:val="0"/>
      <w:marRight w:val="0"/>
      <w:marTop w:val="0"/>
      <w:marBottom w:val="0"/>
      <w:divBdr>
        <w:top w:val="none" w:sz="0" w:space="0" w:color="auto"/>
        <w:left w:val="none" w:sz="0" w:space="0" w:color="auto"/>
        <w:bottom w:val="none" w:sz="0" w:space="0" w:color="auto"/>
        <w:right w:val="none" w:sz="0" w:space="0" w:color="auto"/>
      </w:divBdr>
    </w:div>
    <w:div w:id="860124749">
      <w:bodyDiv w:val="1"/>
      <w:marLeft w:val="0"/>
      <w:marRight w:val="0"/>
      <w:marTop w:val="0"/>
      <w:marBottom w:val="0"/>
      <w:divBdr>
        <w:top w:val="none" w:sz="0" w:space="0" w:color="auto"/>
        <w:left w:val="none" w:sz="0" w:space="0" w:color="auto"/>
        <w:bottom w:val="none" w:sz="0" w:space="0" w:color="auto"/>
        <w:right w:val="none" w:sz="0" w:space="0" w:color="auto"/>
      </w:divBdr>
    </w:div>
    <w:div w:id="867335947">
      <w:bodyDiv w:val="1"/>
      <w:marLeft w:val="0"/>
      <w:marRight w:val="0"/>
      <w:marTop w:val="0"/>
      <w:marBottom w:val="0"/>
      <w:divBdr>
        <w:top w:val="none" w:sz="0" w:space="0" w:color="auto"/>
        <w:left w:val="none" w:sz="0" w:space="0" w:color="auto"/>
        <w:bottom w:val="none" w:sz="0" w:space="0" w:color="auto"/>
        <w:right w:val="none" w:sz="0" w:space="0" w:color="auto"/>
      </w:divBdr>
      <w:divsChild>
        <w:div w:id="970595234">
          <w:marLeft w:val="0"/>
          <w:marRight w:val="0"/>
          <w:marTop w:val="0"/>
          <w:marBottom w:val="0"/>
          <w:divBdr>
            <w:top w:val="none" w:sz="0" w:space="0" w:color="auto"/>
            <w:left w:val="none" w:sz="0" w:space="0" w:color="auto"/>
            <w:bottom w:val="none" w:sz="0" w:space="0" w:color="auto"/>
            <w:right w:val="none" w:sz="0" w:space="0" w:color="auto"/>
          </w:divBdr>
          <w:divsChild>
            <w:div w:id="85928471">
              <w:marLeft w:val="0"/>
              <w:marRight w:val="0"/>
              <w:marTop w:val="0"/>
              <w:marBottom w:val="0"/>
              <w:divBdr>
                <w:top w:val="none" w:sz="0" w:space="0" w:color="auto"/>
                <w:left w:val="none" w:sz="0" w:space="0" w:color="auto"/>
                <w:bottom w:val="none" w:sz="0" w:space="0" w:color="auto"/>
                <w:right w:val="none" w:sz="0" w:space="0" w:color="auto"/>
              </w:divBdr>
              <w:divsChild>
                <w:div w:id="1578518737">
                  <w:marLeft w:val="0"/>
                  <w:marRight w:val="0"/>
                  <w:marTop w:val="0"/>
                  <w:marBottom w:val="0"/>
                  <w:divBdr>
                    <w:top w:val="none" w:sz="0" w:space="0" w:color="auto"/>
                    <w:left w:val="none" w:sz="0" w:space="0" w:color="auto"/>
                    <w:bottom w:val="none" w:sz="0" w:space="0" w:color="auto"/>
                    <w:right w:val="none" w:sz="0" w:space="0" w:color="auto"/>
                  </w:divBdr>
                  <w:divsChild>
                    <w:div w:id="444154457">
                      <w:marLeft w:val="0"/>
                      <w:marRight w:val="0"/>
                      <w:marTop w:val="0"/>
                      <w:marBottom w:val="0"/>
                      <w:divBdr>
                        <w:top w:val="none" w:sz="0" w:space="0" w:color="auto"/>
                        <w:left w:val="none" w:sz="0" w:space="0" w:color="auto"/>
                        <w:bottom w:val="none" w:sz="0" w:space="0" w:color="auto"/>
                        <w:right w:val="none" w:sz="0" w:space="0" w:color="auto"/>
                      </w:divBdr>
                      <w:divsChild>
                        <w:div w:id="2008051347">
                          <w:marLeft w:val="0"/>
                          <w:marRight w:val="0"/>
                          <w:marTop w:val="0"/>
                          <w:marBottom w:val="0"/>
                          <w:divBdr>
                            <w:top w:val="none" w:sz="0" w:space="0" w:color="auto"/>
                            <w:left w:val="none" w:sz="0" w:space="0" w:color="auto"/>
                            <w:bottom w:val="none" w:sz="0" w:space="0" w:color="auto"/>
                            <w:right w:val="none" w:sz="0" w:space="0" w:color="auto"/>
                          </w:divBdr>
                          <w:divsChild>
                            <w:div w:id="1585065753">
                              <w:marLeft w:val="0"/>
                              <w:marRight w:val="0"/>
                              <w:marTop w:val="0"/>
                              <w:marBottom w:val="0"/>
                              <w:divBdr>
                                <w:top w:val="none" w:sz="0" w:space="0" w:color="auto"/>
                                <w:left w:val="none" w:sz="0" w:space="0" w:color="auto"/>
                                <w:bottom w:val="none" w:sz="0" w:space="0" w:color="auto"/>
                                <w:right w:val="none" w:sz="0" w:space="0" w:color="auto"/>
                              </w:divBdr>
                              <w:divsChild>
                                <w:div w:id="43799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846133">
      <w:bodyDiv w:val="1"/>
      <w:marLeft w:val="0"/>
      <w:marRight w:val="0"/>
      <w:marTop w:val="0"/>
      <w:marBottom w:val="0"/>
      <w:divBdr>
        <w:top w:val="none" w:sz="0" w:space="0" w:color="auto"/>
        <w:left w:val="none" w:sz="0" w:space="0" w:color="auto"/>
        <w:bottom w:val="none" w:sz="0" w:space="0" w:color="auto"/>
        <w:right w:val="none" w:sz="0" w:space="0" w:color="auto"/>
      </w:divBdr>
    </w:div>
    <w:div w:id="927730848">
      <w:bodyDiv w:val="1"/>
      <w:marLeft w:val="0"/>
      <w:marRight w:val="0"/>
      <w:marTop w:val="0"/>
      <w:marBottom w:val="0"/>
      <w:divBdr>
        <w:top w:val="none" w:sz="0" w:space="0" w:color="auto"/>
        <w:left w:val="none" w:sz="0" w:space="0" w:color="auto"/>
        <w:bottom w:val="none" w:sz="0" w:space="0" w:color="auto"/>
        <w:right w:val="none" w:sz="0" w:space="0" w:color="auto"/>
      </w:divBdr>
    </w:div>
    <w:div w:id="986204361">
      <w:bodyDiv w:val="1"/>
      <w:marLeft w:val="0"/>
      <w:marRight w:val="0"/>
      <w:marTop w:val="0"/>
      <w:marBottom w:val="0"/>
      <w:divBdr>
        <w:top w:val="none" w:sz="0" w:space="0" w:color="auto"/>
        <w:left w:val="none" w:sz="0" w:space="0" w:color="auto"/>
        <w:bottom w:val="none" w:sz="0" w:space="0" w:color="auto"/>
        <w:right w:val="none" w:sz="0" w:space="0" w:color="auto"/>
      </w:divBdr>
    </w:div>
    <w:div w:id="1000044193">
      <w:bodyDiv w:val="1"/>
      <w:marLeft w:val="0"/>
      <w:marRight w:val="0"/>
      <w:marTop w:val="0"/>
      <w:marBottom w:val="0"/>
      <w:divBdr>
        <w:top w:val="none" w:sz="0" w:space="0" w:color="auto"/>
        <w:left w:val="none" w:sz="0" w:space="0" w:color="auto"/>
        <w:bottom w:val="none" w:sz="0" w:space="0" w:color="auto"/>
        <w:right w:val="none" w:sz="0" w:space="0" w:color="auto"/>
      </w:divBdr>
    </w:div>
    <w:div w:id="1025525064">
      <w:bodyDiv w:val="1"/>
      <w:marLeft w:val="0"/>
      <w:marRight w:val="0"/>
      <w:marTop w:val="0"/>
      <w:marBottom w:val="0"/>
      <w:divBdr>
        <w:top w:val="none" w:sz="0" w:space="0" w:color="auto"/>
        <w:left w:val="none" w:sz="0" w:space="0" w:color="auto"/>
        <w:bottom w:val="none" w:sz="0" w:space="0" w:color="auto"/>
        <w:right w:val="none" w:sz="0" w:space="0" w:color="auto"/>
      </w:divBdr>
    </w:div>
    <w:div w:id="1096948438">
      <w:bodyDiv w:val="1"/>
      <w:marLeft w:val="0"/>
      <w:marRight w:val="0"/>
      <w:marTop w:val="0"/>
      <w:marBottom w:val="0"/>
      <w:divBdr>
        <w:top w:val="none" w:sz="0" w:space="0" w:color="auto"/>
        <w:left w:val="none" w:sz="0" w:space="0" w:color="auto"/>
        <w:bottom w:val="none" w:sz="0" w:space="0" w:color="auto"/>
        <w:right w:val="none" w:sz="0" w:space="0" w:color="auto"/>
      </w:divBdr>
    </w:div>
    <w:div w:id="1127432117">
      <w:bodyDiv w:val="1"/>
      <w:marLeft w:val="0"/>
      <w:marRight w:val="0"/>
      <w:marTop w:val="0"/>
      <w:marBottom w:val="0"/>
      <w:divBdr>
        <w:top w:val="none" w:sz="0" w:space="0" w:color="auto"/>
        <w:left w:val="none" w:sz="0" w:space="0" w:color="auto"/>
        <w:bottom w:val="none" w:sz="0" w:space="0" w:color="auto"/>
        <w:right w:val="none" w:sz="0" w:space="0" w:color="auto"/>
      </w:divBdr>
      <w:divsChild>
        <w:div w:id="1878813205">
          <w:marLeft w:val="0"/>
          <w:marRight w:val="0"/>
          <w:marTop w:val="0"/>
          <w:marBottom w:val="0"/>
          <w:divBdr>
            <w:top w:val="none" w:sz="0" w:space="0" w:color="auto"/>
            <w:left w:val="none" w:sz="0" w:space="0" w:color="auto"/>
            <w:bottom w:val="none" w:sz="0" w:space="0" w:color="auto"/>
            <w:right w:val="none" w:sz="0" w:space="0" w:color="auto"/>
          </w:divBdr>
          <w:divsChild>
            <w:div w:id="770592119">
              <w:marLeft w:val="1657"/>
              <w:marRight w:val="0"/>
              <w:marTop w:val="435"/>
              <w:marBottom w:val="0"/>
              <w:divBdr>
                <w:top w:val="none" w:sz="0" w:space="0" w:color="auto"/>
                <w:left w:val="none" w:sz="0" w:space="0" w:color="auto"/>
                <w:bottom w:val="none" w:sz="0" w:space="0" w:color="auto"/>
                <w:right w:val="none" w:sz="0" w:space="0" w:color="auto"/>
              </w:divBdr>
              <w:divsChild>
                <w:div w:id="505677062">
                  <w:marLeft w:val="0"/>
                  <w:marRight w:val="0"/>
                  <w:marTop w:val="0"/>
                  <w:marBottom w:val="0"/>
                  <w:divBdr>
                    <w:top w:val="none" w:sz="0" w:space="0" w:color="auto"/>
                    <w:left w:val="none" w:sz="0" w:space="0" w:color="auto"/>
                    <w:bottom w:val="none" w:sz="0" w:space="0" w:color="auto"/>
                    <w:right w:val="none" w:sz="0" w:space="0" w:color="auto"/>
                  </w:divBdr>
                  <w:divsChild>
                    <w:div w:id="1582644939">
                      <w:marLeft w:val="0"/>
                      <w:marRight w:val="0"/>
                      <w:marTop w:val="0"/>
                      <w:marBottom w:val="0"/>
                      <w:divBdr>
                        <w:top w:val="none" w:sz="0" w:space="0" w:color="auto"/>
                        <w:left w:val="none" w:sz="0" w:space="0" w:color="auto"/>
                        <w:bottom w:val="none" w:sz="0" w:space="0" w:color="auto"/>
                        <w:right w:val="dotted" w:sz="12" w:space="14" w:color="2C435F"/>
                      </w:divBdr>
                    </w:div>
                  </w:divsChild>
                </w:div>
              </w:divsChild>
            </w:div>
          </w:divsChild>
        </w:div>
      </w:divsChild>
    </w:div>
    <w:div w:id="1142187218">
      <w:bodyDiv w:val="1"/>
      <w:marLeft w:val="0"/>
      <w:marRight w:val="0"/>
      <w:marTop w:val="0"/>
      <w:marBottom w:val="0"/>
      <w:divBdr>
        <w:top w:val="none" w:sz="0" w:space="0" w:color="auto"/>
        <w:left w:val="none" w:sz="0" w:space="0" w:color="auto"/>
        <w:bottom w:val="none" w:sz="0" w:space="0" w:color="auto"/>
        <w:right w:val="none" w:sz="0" w:space="0" w:color="auto"/>
      </w:divBdr>
    </w:div>
    <w:div w:id="1158764556">
      <w:bodyDiv w:val="1"/>
      <w:marLeft w:val="0"/>
      <w:marRight w:val="0"/>
      <w:marTop w:val="0"/>
      <w:marBottom w:val="0"/>
      <w:divBdr>
        <w:top w:val="none" w:sz="0" w:space="0" w:color="auto"/>
        <w:left w:val="none" w:sz="0" w:space="0" w:color="auto"/>
        <w:bottom w:val="none" w:sz="0" w:space="0" w:color="auto"/>
        <w:right w:val="none" w:sz="0" w:space="0" w:color="auto"/>
      </w:divBdr>
    </w:div>
    <w:div w:id="1209874779">
      <w:bodyDiv w:val="1"/>
      <w:marLeft w:val="0"/>
      <w:marRight w:val="0"/>
      <w:marTop w:val="0"/>
      <w:marBottom w:val="0"/>
      <w:divBdr>
        <w:top w:val="none" w:sz="0" w:space="0" w:color="auto"/>
        <w:left w:val="none" w:sz="0" w:space="0" w:color="auto"/>
        <w:bottom w:val="none" w:sz="0" w:space="0" w:color="auto"/>
        <w:right w:val="none" w:sz="0" w:space="0" w:color="auto"/>
      </w:divBdr>
    </w:div>
    <w:div w:id="1217351299">
      <w:bodyDiv w:val="1"/>
      <w:marLeft w:val="0"/>
      <w:marRight w:val="0"/>
      <w:marTop w:val="0"/>
      <w:marBottom w:val="0"/>
      <w:divBdr>
        <w:top w:val="none" w:sz="0" w:space="0" w:color="auto"/>
        <w:left w:val="none" w:sz="0" w:space="0" w:color="auto"/>
        <w:bottom w:val="none" w:sz="0" w:space="0" w:color="auto"/>
        <w:right w:val="none" w:sz="0" w:space="0" w:color="auto"/>
      </w:divBdr>
      <w:divsChild>
        <w:div w:id="1201472350">
          <w:marLeft w:val="0"/>
          <w:marRight w:val="0"/>
          <w:marTop w:val="0"/>
          <w:marBottom w:val="0"/>
          <w:divBdr>
            <w:top w:val="none" w:sz="0" w:space="0" w:color="auto"/>
            <w:left w:val="none" w:sz="0" w:space="0" w:color="auto"/>
            <w:bottom w:val="none" w:sz="0" w:space="0" w:color="auto"/>
            <w:right w:val="none" w:sz="0" w:space="0" w:color="auto"/>
          </w:divBdr>
          <w:divsChild>
            <w:div w:id="1119496333">
              <w:marLeft w:val="0"/>
              <w:marRight w:val="0"/>
              <w:marTop w:val="0"/>
              <w:marBottom w:val="0"/>
              <w:divBdr>
                <w:top w:val="none" w:sz="0" w:space="0" w:color="auto"/>
                <w:left w:val="none" w:sz="0" w:space="0" w:color="auto"/>
                <w:bottom w:val="none" w:sz="0" w:space="0" w:color="auto"/>
                <w:right w:val="none" w:sz="0" w:space="0" w:color="auto"/>
              </w:divBdr>
              <w:divsChild>
                <w:div w:id="857693262">
                  <w:marLeft w:val="0"/>
                  <w:marRight w:val="0"/>
                  <w:marTop w:val="0"/>
                  <w:marBottom w:val="0"/>
                  <w:divBdr>
                    <w:top w:val="none" w:sz="0" w:space="0" w:color="auto"/>
                    <w:left w:val="none" w:sz="0" w:space="0" w:color="auto"/>
                    <w:bottom w:val="none" w:sz="0" w:space="0" w:color="auto"/>
                    <w:right w:val="none" w:sz="0" w:space="0" w:color="auto"/>
                  </w:divBdr>
                  <w:divsChild>
                    <w:div w:id="1424567434">
                      <w:marLeft w:val="0"/>
                      <w:marRight w:val="0"/>
                      <w:marTop w:val="0"/>
                      <w:marBottom w:val="0"/>
                      <w:divBdr>
                        <w:top w:val="none" w:sz="0" w:space="0" w:color="auto"/>
                        <w:left w:val="none" w:sz="0" w:space="0" w:color="auto"/>
                        <w:bottom w:val="none" w:sz="0" w:space="0" w:color="auto"/>
                        <w:right w:val="none" w:sz="0" w:space="0" w:color="auto"/>
                      </w:divBdr>
                      <w:divsChild>
                        <w:div w:id="138074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320870">
      <w:bodyDiv w:val="1"/>
      <w:marLeft w:val="0"/>
      <w:marRight w:val="0"/>
      <w:marTop w:val="0"/>
      <w:marBottom w:val="0"/>
      <w:divBdr>
        <w:top w:val="none" w:sz="0" w:space="0" w:color="auto"/>
        <w:left w:val="none" w:sz="0" w:space="0" w:color="auto"/>
        <w:bottom w:val="none" w:sz="0" w:space="0" w:color="auto"/>
        <w:right w:val="none" w:sz="0" w:space="0" w:color="auto"/>
      </w:divBdr>
    </w:div>
    <w:div w:id="1250775937">
      <w:bodyDiv w:val="1"/>
      <w:marLeft w:val="0"/>
      <w:marRight w:val="0"/>
      <w:marTop w:val="0"/>
      <w:marBottom w:val="0"/>
      <w:divBdr>
        <w:top w:val="none" w:sz="0" w:space="0" w:color="auto"/>
        <w:left w:val="none" w:sz="0" w:space="0" w:color="auto"/>
        <w:bottom w:val="none" w:sz="0" w:space="0" w:color="auto"/>
        <w:right w:val="none" w:sz="0" w:space="0" w:color="auto"/>
      </w:divBdr>
    </w:div>
    <w:div w:id="1264267654">
      <w:bodyDiv w:val="1"/>
      <w:marLeft w:val="0"/>
      <w:marRight w:val="0"/>
      <w:marTop w:val="0"/>
      <w:marBottom w:val="0"/>
      <w:divBdr>
        <w:top w:val="none" w:sz="0" w:space="0" w:color="auto"/>
        <w:left w:val="none" w:sz="0" w:space="0" w:color="auto"/>
        <w:bottom w:val="none" w:sz="0" w:space="0" w:color="auto"/>
        <w:right w:val="none" w:sz="0" w:space="0" w:color="auto"/>
      </w:divBdr>
    </w:div>
    <w:div w:id="1305158220">
      <w:bodyDiv w:val="1"/>
      <w:marLeft w:val="0"/>
      <w:marRight w:val="0"/>
      <w:marTop w:val="0"/>
      <w:marBottom w:val="0"/>
      <w:divBdr>
        <w:top w:val="none" w:sz="0" w:space="0" w:color="auto"/>
        <w:left w:val="none" w:sz="0" w:space="0" w:color="auto"/>
        <w:bottom w:val="none" w:sz="0" w:space="0" w:color="auto"/>
        <w:right w:val="none" w:sz="0" w:space="0" w:color="auto"/>
      </w:divBdr>
    </w:div>
    <w:div w:id="1326058074">
      <w:bodyDiv w:val="1"/>
      <w:marLeft w:val="0"/>
      <w:marRight w:val="0"/>
      <w:marTop w:val="0"/>
      <w:marBottom w:val="0"/>
      <w:divBdr>
        <w:top w:val="single" w:sz="24" w:space="0" w:color="000000"/>
        <w:left w:val="none" w:sz="0" w:space="0" w:color="auto"/>
        <w:bottom w:val="none" w:sz="0" w:space="0" w:color="auto"/>
        <w:right w:val="none" w:sz="0" w:space="0" w:color="auto"/>
      </w:divBdr>
      <w:divsChild>
        <w:div w:id="295718956">
          <w:marLeft w:val="0"/>
          <w:marRight w:val="0"/>
          <w:marTop w:val="272"/>
          <w:marBottom w:val="272"/>
          <w:divBdr>
            <w:top w:val="single" w:sz="36" w:space="0" w:color="DBDBDB"/>
            <w:left w:val="single" w:sz="36" w:space="14" w:color="DBDBDB"/>
            <w:bottom w:val="single" w:sz="36" w:space="0" w:color="DBDBDB"/>
            <w:right w:val="single" w:sz="36" w:space="14" w:color="DBDBDB"/>
          </w:divBdr>
          <w:divsChild>
            <w:div w:id="1002705792">
              <w:marLeft w:val="0"/>
              <w:marRight w:val="0"/>
              <w:marTop w:val="0"/>
              <w:marBottom w:val="0"/>
              <w:divBdr>
                <w:top w:val="none" w:sz="0" w:space="0" w:color="auto"/>
                <w:left w:val="none" w:sz="0" w:space="0" w:color="auto"/>
                <w:bottom w:val="none" w:sz="0" w:space="0" w:color="auto"/>
                <w:right w:val="none" w:sz="0" w:space="0" w:color="auto"/>
              </w:divBdr>
              <w:divsChild>
                <w:div w:id="533811030">
                  <w:marLeft w:val="0"/>
                  <w:marRight w:val="0"/>
                  <w:marTop w:val="0"/>
                  <w:marBottom w:val="0"/>
                  <w:divBdr>
                    <w:top w:val="none" w:sz="0" w:space="0" w:color="auto"/>
                    <w:left w:val="none" w:sz="0" w:space="0" w:color="auto"/>
                    <w:bottom w:val="none" w:sz="0" w:space="0" w:color="auto"/>
                    <w:right w:val="none" w:sz="0" w:space="0" w:color="auto"/>
                  </w:divBdr>
                  <w:divsChild>
                    <w:div w:id="217320993">
                      <w:marLeft w:val="0"/>
                      <w:marRight w:val="0"/>
                      <w:marTop w:val="0"/>
                      <w:marBottom w:val="0"/>
                      <w:divBdr>
                        <w:top w:val="none" w:sz="0" w:space="0" w:color="auto"/>
                        <w:left w:val="none" w:sz="0" w:space="0" w:color="auto"/>
                        <w:bottom w:val="none" w:sz="0" w:space="0" w:color="auto"/>
                        <w:right w:val="none" w:sz="0" w:space="0" w:color="auto"/>
                      </w:divBdr>
                      <w:divsChild>
                        <w:div w:id="1536456252">
                          <w:marLeft w:val="0"/>
                          <w:marRight w:val="0"/>
                          <w:marTop w:val="0"/>
                          <w:marBottom w:val="0"/>
                          <w:divBdr>
                            <w:top w:val="none" w:sz="0" w:space="0" w:color="auto"/>
                            <w:left w:val="none" w:sz="0" w:space="0" w:color="auto"/>
                            <w:bottom w:val="none" w:sz="0" w:space="0" w:color="auto"/>
                            <w:right w:val="none" w:sz="0" w:space="0" w:color="auto"/>
                          </w:divBdr>
                          <w:divsChild>
                            <w:div w:id="2111968653">
                              <w:marLeft w:val="0"/>
                              <w:marRight w:val="0"/>
                              <w:marTop w:val="0"/>
                              <w:marBottom w:val="0"/>
                              <w:divBdr>
                                <w:top w:val="none" w:sz="0" w:space="0" w:color="auto"/>
                                <w:left w:val="none" w:sz="0" w:space="0" w:color="auto"/>
                                <w:bottom w:val="none" w:sz="0" w:space="0" w:color="auto"/>
                                <w:right w:val="none" w:sz="0" w:space="0" w:color="auto"/>
                              </w:divBdr>
                              <w:divsChild>
                                <w:div w:id="1407067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984709">
      <w:bodyDiv w:val="1"/>
      <w:marLeft w:val="0"/>
      <w:marRight w:val="0"/>
      <w:marTop w:val="0"/>
      <w:marBottom w:val="0"/>
      <w:divBdr>
        <w:top w:val="none" w:sz="0" w:space="0" w:color="auto"/>
        <w:left w:val="none" w:sz="0" w:space="0" w:color="auto"/>
        <w:bottom w:val="none" w:sz="0" w:space="0" w:color="auto"/>
        <w:right w:val="none" w:sz="0" w:space="0" w:color="auto"/>
      </w:divBdr>
    </w:div>
    <w:div w:id="1333339820">
      <w:bodyDiv w:val="1"/>
      <w:marLeft w:val="0"/>
      <w:marRight w:val="0"/>
      <w:marTop w:val="0"/>
      <w:marBottom w:val="0"/>
      <w:divBdr>
        <w:top w:val="none" w:sz="0" w:space="0" w:color="auto"/>
        <w:left w:val="none" w:sz="0" w:space="0" w:color="auto"/>
        <w:bottom w:val="none" w:sz="0" w:space="0" w:color="auto"/>
        <w:right w:val="none" w:sz="0" w:space="0" w:color="auto"/>
      </w:divBdr>
      <w:divsChild>
        <w:div w:id="1720543702">
          <w:marLeft w:val="3150"/>
          <w:marRight w:val="0"/>
          <w:marTop w:val="0"/>
          <w:marBottom w:val="0"/>
          <w:divBdr>
            <w:top w:val="single" w:sz="6" w:space="8" w:color="000000"/>
            <w:left w:val="single" w:sz="6" w:space="8" w:color="000000"/>
            <w:bottom w:val="single" w:sz="6" w:space="8" w:color="000000"/>
            <w:right w:val="single" w:sz="6" w:space="8" w:color="000000"/>
          </w:divBdr>
        </w:div>
      </w:divsChild>
    </w:div>
    <w:div w:id="1366253064">
      <w:bodyDiv w:val="1"/>
      <w:marLeft w:val="0"/>
      <w:marRight w:val="0"/>
      <w:marTop w:val="0"/>
      <w:marBottom w:val="0"/>
      <w:divBdr>
        <w:top w:val="none" w:sz="0" w:space="0" w:color="auto"/>
        <w:left w:val="none" w:sz="0" w:space="0" w:color="auto"/>
        <w:bottom w:val="none" w:sz="0" w:space="0" w:color="auto"/>
        <w:right w:val="none" w:sz="0" w:space="0" w:color="auto"/>
      </w:divBdr>
    </w:div>
    <w:div w:id="1389718039">
      <w:bodyDiv w:val="1"/>
      <w:marLeft w:val="0"/>
      <w:marRight w:val="0"/>
      <w:marTop w:val="0"/>
      <w:marBottom w:val="0"/>
      <w:divBdr>
        <w:top w:val="none" w:sz="0" w:space="0" w:color="auto"/>
        <w:left w:val="none" w:sz="0" w:space="0" w:color="auto"/>
        <w:bottom w:val="none" w:sz="0" w:space="0" w:color="auto"/>
        <w:right w:val="none" w:sz="0" w:space="0" w:color="auto"/>
      </w:divBdr>
      <w:divsChild>
        <w:div w:id="1870684676">
          <w:marLeft w:val="547"/>
          <w:marRight w:val="0"/>
          <w:marTop w:val="0"/>
          <w:marBottom w:val="0"/>
          <w:divBdr>
            <w:top w:val="none" w:sz="0" w:space="0" w:color="auto"/>
            <w:left w:val="none" w:sz="0" w:space="0" w:color="auto"/>
            <w:bottom w:val="none" w:sz="0" w:space="0" w:color="auto"/>
            <w:right w:val="none" w:sz="0" w:space="0" w:color="auto"/>
          </w:divBdr>
        </w:div>
      </w:divsChild>
    </w:div>
    <w:div w:id="1437561436">
      <w:bodyDiv w:val="1"/>
      <w:marLeft w:val="0"/>
      <w:marRight w:val="0"/>
      <w:marTop w:val="0"/>
      <w:marBottom w:val="0"/>
      <w:divBdr>
        <w:top w:val="none" w:sz="0" w:space="0" w:color="auto"/>
        <w:left w:val="none" w:sz="0" w:space="0" w:color="auto"/>
        <w:bottom w:val="none" w:sz="0" w:space="0" w:color="auto"/>
        <w:right w:val="none" w:sz="0" w:space="0" w:color="auto"/>
      </w:divBdr>
    </w:div>
    <w:div w:id="1482186693">
      <w:bodyDiv w:val="1"/>
      <w:marLeft w:val="0"/>
      <w:marRight w:val="0"/>
      <w:marTop w:val="0"/>
      <w:marBottom w:val="0"/>
      <w:divBdr>
        <w:top w:val="none" w:sz="0" w:space="0" w:color="auto"/>
        <w:left w:val="none" w:sz="0" w:space="0" w:color="auto"/>
        <w:bottom w:val="none" w:sz="0" w:space="0" w:color="auto"/>
        <w:right w:val="none" w:sz="0" w:space="0" w:color="auto"/>
      </w:divBdr>
      <w:divsChild>
        <w:div w:id="393630042">
          <w:marLeft w:val="1166"/>
          <w:marRight w:val="0"/>
          <w:marTop w:val="0"/>
          <w:marBottom w:val="0"/>
          <w:divBdr>
            <w:top w:val="none" w:sz="0" w:space="0" w:color="auto"/>
            <w:left w:val="none" w:sz="0" w:space="0" w:color="auto"/>
            <w:bottom w:val="none" w:sz="0" w:space="0" w:color="auto"/>
            <w:right w:val="none" w:sz="0" w:space="0" w:color="auto"/>
          </w:divBdr>
        </w:div>
        <w:div w:id="813987901">
          <w:marLeft w:val="1166"/>
          <w:marRight w:val="0"/>
          <w:marTop w:val="0"/>
          <w:marBottom w:val="0"/>
          <w:divBdr>
            <w:top w:val="none" w:sz="0" w:space="0" w:color="auto"/>
            <w:left w:val="none" w:sz="0" w:space="0" w:color="auto"/>
            <w:bottom w:val="none" w:sz="0" w:space="0" w:color="auto"/>
            <w:right w:val="none" w:sz="0" w:space="0" w:color="auto"/>
          </w:divBdr>
        </w:div>
        <w:div w:id="1641569107">
          <w:marLeft w:val="547"/>
          <w:marRight w:val="0"/>
          <w:marTop w:val="0"/>
          <w:marBottom w:val="0"/>
          <w:divBdr>
            <w:top w:val="none" w:sz="0" w:space="0" w:color="auto"/>
            <w:left w:val="none" w:sz="0" w:space="0" w:color="auto"/>
            <w:bottom w:val="none" w:sz="0" w:space="0" w:color="auto"/>
            <w:right w:val="none" w:sz="0" w:space="0" w:color="auto"/>
          </w:divBdr>
        </w:div>
        <w:div w:id="1717117250">
          <w:marLeft w:val="547"/>
          <w:marRight w:val="0"/>
          <w:marTop w:val="0"/>
          <w:marBottom w:val="0"/>
          <w:divBdr>
            <w:top w:val="none" w:sz="0" w:space="0" w:color="auto"/>
            <w:left w:val="none" w:sz="0" w:space="0" w:color="auto"/>
            <w:bottom w:val="none" w:sz="0" w:space="0" w:color="auto"/>
            <w:right w:val="none" w:sz="0" w:space="0" w:color="auto"/>
          </w:divBdr>
        </w:div>
        <w:div w:id="1993754096">
          <w:marLeft w:val="1166"/>
          <w:marRight w:val="0"/>
          <w:marTop w:val="0"/>
          <w:marBottom w:val="0"/>
          <w:divBdr>
            <w:top w:val="none" w:sz="0" w:space="0" w:color="auto"/>
            <w:left w:val="none" w:sz="0" w:space="0" w:color="auto"/>
            <w:bottom w:val="none" w:sz="0" w:space="0" w:color="auto"/>
            <w:right w:val="none" w:sz="0" w:space="0" w:color="auto"/>
          </w:divBdr>
        </w:div>
      </w:divsChild>
    </w:div>
    <w:div w:id="1541701496">
      <w:bodyDiv w:val="1"/>
      <w:marLeft w:val="0"/>
      <w:marRight w:val="0"/>
      <w:marTop w:val="0"/>
      <w:marBottom w:val="0"/>
      <w:divBdr>
        <w:top w:val="none" w:sz="0" w:space="0" w:color="auto"/>
        <w:left w:val="none" w:sz="0" w:space="0" w:color="auto"/>
        <w:bottom w:val="none" w:sz="0" w:space="0" w:color="auto"/>
        <w:right w:val="none" w:sz="0" w:space="0" w:color="auto"/>
      </w:divBdr>
    </w:div>
    <w:div w:id="1575361617">
      <w:bodyDiv w:val="1"/>
      <w:marLeft w:val="0"/>
      <w:marRight w:val="0"/>
      <w:marTop w:val="0"/>
      <w:marBottom w:val="0"/>
      <w:divBdr>
        <w:top w:val="none" w:sz="0" w:space="0" w:color="auto"/>
        <w:left w:val="none" w:sz="0" w:space="0" w:color="auto"/>
        <w:bottom w:val="none" w:sz="0" w:space="0" w:color="auto"/>
        <w:right w:val="none" w:sz="0" w:space="0" w:color="auto"/>
      </w:divBdr>
    </w:div>
    <w:div w:id="1587688829">
      <w:bodyDiv w:val="1"/>
      <w:marLeft w:val="0"/>
      <w:marRight w:val="0"/>
      <w:marTop w:val="0"/>
      <w:marBottom w:val="0"/>
      <w:divBdr>
        <w:top w:val="none" w:sz="0" w:space="0" w:color="auto"/>
        <w:left w:val="none" w:sz="0" w:space="0" w:color="auto"/>
        <w:bottom w:val="none" w:sz="0" w:space="0" w:color="auto"/>
        <w:right w:val="none" w:sz="0" w:space="0" w:color="auto"/>
      </w:divBdr>
    </w:div>
    <w:div w:id="1636373170">
      <w:bodyDiv w:val="1"/>
      <w:marLeft w:val="0"/>
      <w:marRight w:val="0"/>
      <w:marTop w:val="0"/>
      <w:marBottom w:val="0"/>
      <w:divBdr>
        <w:top w:val="none" w:sz="0" w:space="0" w:color="auto"/>
        <w:left w:val="none" w:sz="0" w:space="0" w:color="auto"/>
        <w:bottom w:val="none" w:sz="0" w:space="0" w:color="auto"/>
        <w:right w:val="none" w:sz="0" w:space="0" w:color="auto"/>
      </w:divBdr>
    </w:div>
    <w:div w:id="1638031870">
      <w:bodyDiv w:val="1"/>
      <w:marLeft w:val="0"/>
      <w:marRight w:val="0"/>
      <w:marTop w:val="0"/>
      <w:marBottom w:val="0"/>
      <w:divBdr>
        <w:top w:val="none" w:sz="0" w:space="0" w:color="auto"/>
        <w:left w:val="none" w:sz="0" w:space="0" w:color="auto"/>
        <w:bottom w:val="none" w:sz="0" w:space="0" w:color="auto"/>
        <w:right w:val="none" w:sz="0" w:space="0" w:color="auto"/>
      </w:divBdr>
    </w:div>
    <w:div w:id="1671593457">
      <w:bodyDiv w:val="1"/>
      <w:marLeft w:val="0"/>
      <w:marRight w:val="0"/>
      <w:marTop w:val="0"/>
      <w:marBottom w:val="0"/>
      <w:divBdr>
        <w:top w:val="none" w:sz="0" w:space="0" w:color="auto"/>
        <w:left w:val="none" w:sz="0" w:space="0" w:color="auto"/>
        <w:bottom w:val="none" w:sz="0" w:space="0" w:color="auto"/>
        <w:right w:val="none" w:sz="0" w:space="0" w:color="auto"/>
      </w:divBdr>
    </w:div>
    <w:div w:id="1674608224">
      <w:bodyDiv w:val="1"/>
      <w:marLeft w:val="0"/>
      <w:marRight w:val="0"/>
      <w:marTop w:val="0"/>
      <w:marBottom w:val="0"/>
      <w:divBdr>
        <w:top w:val="none" w:sz="0" w:space="0" w:color="auto"/>
        <w:left w:val="none" w:sz="0" w:space="0" w:color="auto"/>
        <w:bottom w:val="none" w:sz="0" w:space="0" w:color="auto"/>
        <w:right w:val="none" w:sz="0" w:space="0" w:color="auto"/>
      </w:divBdr>
    </w:div>
    <w:div w:id="1675842406">
      <w:bodyDiv w:val="1"/>
      <w:marLeft w:val="0"/>
      <w:marRight w:val="0"/>
      <w:marTop w:val="0"/>
      <w:marBottom w:val="0"/>
      <w:divBdr>
        <w:top w:val="none" w:sz="0" w:space="0" w:color="auto"/>
        <w:left w:val="none" w:sz="0" w:space="0" w:color="auto"/>
        <w:bottom w:val="none" w:sz="0" w:space="0" w:color="auto"/>
        <w:right w:val="none" w:sz="0" w:space="0" w:color="auto"/>
      </w:divBdr>
      <w:divsChild>
        <w:div w:id="518399995">
          <w:marLeft w:val="3150"/>
          <w:marRight w:val="0"/>
          <w:marTop w:val="0"/>
          <w:marBottom w:val="0"/>
          <w:divBdr>
            <w:top w:val="single" w:sz="6" w:space="8" w:color="000000"/>
            <w:left w:val="single" w:sz="6" w:space="8" w:color="000000"/>
            <w:bottom w:val="single" w:sz="6" w:space="8" w:color="000000"/>
            <w:right w:val="single" w:sz="6" w:space="8" w:color="000000"/>
          </w:divBdr>
        </w:div>
      </w:divsChild>
    </w:div>
    <w:div w:id="1692296031">
      <w:bodyDiv w:val="1"/>
      <w:marLeft w:val="0"/>
      <w:marRight w:val="0"/>
      <w:marTop w:val="0"/>
      <w:marBottom w:val="0"/>
      <w:divBdr>
        <w:top w:val="none" w:sz="0" w:space="0" w:color="auto"/>
        <w:left w:val="none" w:sz="0" w:space="0" w:color="auto"/>
        <w:bottom w:val="none" w:sz="0" w:space="0" w:color="auto"/>
        <w:right w:val="none" w:sz="0" w:space="0" w:color="auto"/>
      </w:divBdr>
    </w:div>
    <w:div w:id="1751349720">
      <w:bodyDiv w:val="1"/>
      <w:marLeft w:val="0"/>
      <w:marRight w:val="0"/>
      <w:marTop w:val="0"/>
      <w:marBottom w:val="0"/>
      <w:divBdr>
        <w:top w:val="none" w:sz="0" w:space="0" w:color="auto"/>
        <w:left w:val="none" w:sz="0" w:space="0" w:color="auto"/>
        <w:bottom w:val="none" w:sz="0" w:space="0" w:color="auto"/>
        <w:right w:val="none" w:sz="0" w:space="0" w:color="auto"/>
      </w:divBdr>
    </w:div>
    <w:div w:id="1790274096">
      <w:bodyDiv w:val="1"/>
      <w:marLeft w:val="0"/>
      <w:marRight w:val="0"/>
      <w:marTop w:val="0"/>
      <w:marBottom w:val="0"/>
      <w:divBdr>
        <w:top w:val="none" w:sz="0" w:space="0" w:color="auto"/>
        <w:left w:val="none" w:sz="0" w:space="0" w:color="auto"/>
        <w:bottom w:val="none" w:sz="0" w:space="0" w:color="auto"/>
        <w:right w:val="none" w:sz="0" w:space="0" w:color="auto"/>
      </w:divBdr>
      <w:divsChild>
        <w:div w:id="1085806730">
          <w:marLeft w:val="547"/>
          <w:marRight w:val="0"/>
          <w:marTop w:val="0"/>
          <w:marBottom w:val="0"/>
          <w:divBdr>
            <w:top w:val="none" w:sz="0" w:space="0" w:color="auto"/>
            <w:left w:val="none" w:sz="0" w:space="0" w:color="auto"/>
            <w:bottom w:val="none" w:sz="0" w:space="0" w:color="auto"/>
            <w:right w:val="none" w:sz="0" w:space="0" w:color="auto"/>
          </w:divBdr>
        </w:div>
      </w:divsChild>
    </w:div>
    <w:div w:id="1800106900">
      <w:bodyDiv w:val="1"/>
      <w:marLeft w:val="0"/>
      <w:marRight w:val="0"/>
      <w:marTop w:val="0"/>
      <w:marBottom w:val="0"/>
      <w:divBdr>
        <w:top w:val="none" w:sz="0" w:space="0" w:color="auto"/>
        <w:left w:val="none" w:sz="0" w:space="0" w:color="auto"/>
        <w:bottom w:val="none" w:sz="0" w:space="0" w:color="auto"/>
        <w:right w:val="none" w:sz="0" w:space="0" w:color="auto"/>
      </w:divBdr>
      <w:divsChild>
        <w:div w:id="1908026250">
          <w:marLeft w:val="0"/>
          <w:marRight w:val="0"/>
          <w:marTop w:val="0"/>
          <w:marBottom w:val="0"/>
          <w:divBdr>
            <w:top w:val="none" w:sz="0" w:space="0" w:color="auto"/>
            <w:left w:val="none" w:sz="0" w:space="0" w:color="auto"/>
            <w:bottom w:val="none" w:sz="0" w:space="0" w:color="auto"/>
            <w:right w:val="none" w:sz="0" w:space="0" w:color="auto"/>
          </w:divBdr>
          <w:divsChild>
            <w:div w:id="43797576">
              <w:marLeft w:val="0"/>
              <w:marRight w:val="0"/>
              <w:marTop w:val="0"/>
              <w:marBottom w:val="0"/>
              <w:divBdr>
                <w:top w:val="none" w:sz="0" w:space="0" w:color="auto"/>
                <w:left w:val="none" w:sz="0" w:space="0" w:color="auto"/>
                <w:bottom w:val="none" w:sz="0" w:space="0" w:color="auto"/>
                <w:right w:val="none" w:sz="0" w:space="0" w:color="auto"/>
              </w:divBdr>
              <w:divsChild>
                <w:div w:id="302270662">
                  <w:marLeft w:val="0"/>
                  <w:marRight w:val="0"/>
                  <w:marTop w:val="0"/>
                  <w:marBottom w:val="0"/>
                  <w:divBdr>
                    <w:top w:val="none" w:sz="0" w:space="0" w:color="auto"/>
                    <w:left w:val="none" w:sz="0" w:space="0" w:color="auto"/>
                    <w:bottom w:val="none" w:sz="0" w:space="0" w:color="auto"/>
                    <w:right w:val="none" w:sz="0" w:space="0" w:color="auto"/>
                  </w:divBdr>
                  <w:divsChild>
                    <w:div w:id="1376809572">
                      <w:marLeft w:val="0"/>
                      <w:marRight w:val="0"/>
                      <w:marTop w:val="0"/>
                      <w:marBottom w:val="0"/>
                      <w:divBdr>
                        <w:top w:val="none" w:sz="0" w:space="0" w:color="auto"/>
                        <w:left w:val="none" w:sz="0" w:space="0" w:color="auto"/>
                        <w:bottom w:val="none" w:sz="0" w:space="0" w:color="auto"/>
                        <w:right w:val="none" w:sz="0" w:space="0" w:color="auto"/>
                      </w:divBdr>
                      <w:divsChild>
                        <w:div w:id="15556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432779">
      <w:bodyDiv w:val="1"/>
      <w:marLeft w:val="0"/>
      <w:marRight w:val="0"/>
      <w:marTop w:val="0"/>
      <w:marBottom w:val="0"/>
      <w:divBdr>
        <w:top w:val="none" w:sz="0" w:space="0" w:color="auto"/>
        <w:left w:val="none" w:sz="0" w:space="0" w:color="auto"/>
        <w:bottom w:val="none" w:sz="0" w:space="0" w:color="auto"/>
        <w:right w:val="none" w:sz="0" w:space="0" w:color="auto"/>
      </w:divBdr>
    </w:div>
    <w:div w:id="1818719951">
      <w:bodyDiv w:val="1"/>
      <w:marLeft w:val="0"/>
      <w:marRight w:val="0"/>
      <w:marTop w:val="0"/>
      <w:marBottom w:val="0"/>
      <w:divBdr>
        <w:top w:val="none" w:sz="0" w:space="0" w:color="auto"/>
        <w:left w:val="none" w:sz="0" w:space="0" w:color="auto"/>
        <w:bottom w:val="none" w:sz="0" w:space="0" w:color="auto"/>
        <w:right w:val="none" w:sz="0" w:space="0" w:color="auto"/>
      </w:divBdr>
    </w:div>
    <w:div w:id="1822502830">
      <w:bodyDiv w:val="1"/>
      <w:marLeft w:val="0"/>
      <w:marRight w:val="0"/>
      <w:marTop w:val="0"/>
      <w:marBottom w:val="0"/>
      <w:divBdr>
        <w:top w:val="none" w:sz="0" w:space="0" w:color="auto"/>
        <w:left w:val="none" w:sz="0" w:space="0" w:color="auto"/>
        <w:bottom w:val="none" w:sz="0" w:space="0" w:color="auto"/>
        <w:right w:val="none" w:sz="0" w:space="0" w:color="auto"/>
      </w:divBdr>
    </w:div>
    <w:div w:id="1825972328">
      <w:bodyDiv w:val="1"/>
      <w:marLeft w:val="0"/>
      <w:marRight w:val="0"/>
      <w:marTop w:val="0"/>
      <w:marBottom w:val="0"/>
      <w:divBdr>
        <w:top w:val="none" w:sz="0" w:space="0" w:color="auto"/>
        <w:left w:val="none" w:sz="0" w:space="0" w:color="auto"/>
        <w:bottom w:val="none" w:sz="0" w:space="0" w:color="auto"/>
        <w:right w:val="none" w:sz="0" w:space="0" w:color="auto"/>
      </w:divBdr>
    </w:div>
    <w:div w:id="1877959728">
      <w:bodyDiv w:val="1"/>
      <w:marLeft w:val="0"/>
      <w:marRight w:val="0"/>
      <w:marTop w:val="0"/>
      <w:marBottom w:val="0"/>
      <w:divBdr>
        <w:top w:val="none" w:sz="0" w:space="0" w:color="auto"/>
        <w:left w:val="none" w:sz="0" w:space="0" w:color="auto"/>
        <w:bottom w:val="none" w:sz="0" w:space="0" w:color="auto"/>
        <w:right w:val="none" w:sz="0" w:space="0" w:color="auto"/>
      </w:divBdr>
    </w:div>
    <w:div w:id="1888376431">
      <w:bodyDiv w:val="1"/>
      <w:marLeft w:val="0"/>
      <w:marRight w:val="0"/>
      <w:marTop w:val="0"/>
      <w:marBottom w:val="0"/>
      <w:divBdr>
        <w:top w:val="none" w:sz="0" w:space="0" w:color="auto"/>
        <w:left w:val="none" w:sz="0" w:space="0" w:color="auto"/>
        <w:bottom w:val="none" w:sz="0" w:space="0" w:color="auto"/>
        <w:right w:val="none" w:sz="0" w:space="0" w:color="auto"/>
      </w:divBdr>
    </w:div>
    <w:div w:id="1895501853">
      <w:bodyDiv w:val="1"/>
      <w:marLeft w:val="0"/>
      <w:marRight w:val="0"/>
      <w:marTop w:val="0"/>
      <w:marBottom w:val="0"/>
      <w:divBdr>
        <w:top w:val="none" w:sz="0" w:space="0" w:color="auto"/>
        <w:left w:val="none" w:sz="0" w:space="0" w:color="auto"/>
        <w:bottom w:val="none" w:sz="0" w:space="0" w:color="auto"/>
        <w:right w:val="none" w:sz="0" w:space="0" w:color="auto"/>
      </w:divBdr>
      <w:divsChild>
        <w:div w:id="6447751">
          <w:marLeft w:val="0"/>
          <w:marRight w:val="0"/>
          <w:marTop w:val="0"/>
          <w:marBottom w:val="136"/>
          <w:divBdr>
            <w:top w:val="single" w:sz="6" w:space="0" w:color="000000"/>
            <w:left w:val="single" w:sz="6" w:space="0" w:color="000000"/>
            <w:bottom w:val="single" w:sz="6" w:space="0" w:color="000000"/>
            <w:right w:val="single" w:sz="6" w:space="0" w:color="000000"/>
          </w:divBdr>
          <w:divsChild>
            <w:div w:id="714038275">
              <w:marLeft w:val="2717"/>
              <w:marRight w:val="340"/>
              <w:marTop w:val="340"/>
              <w:marBottom w:val="0"/>
              <w:divBdr>
                <w:top w:val="none" w:sz="0" w:space="0" w:color="auto"/>
                <w:left w:val="none" w:sz="0" w:space="0" w:color="auto"/>
                <w:bottom w:val="none" w:sz="0" w:space="0" w:color="auto"/>
                <w:right w:val="none" w:sz="0" w:space="0" w:color="auto"/>
              </w:divBdr>
            </w:div>
          </w:divsChild>
        </w:div>
      </w:divsChild>
    </w:div>
    <w:div w:id="1916430206">
      <w:bodyDiv w:val="1"/>
      <w:marLeft w:val="0"/>
      <w:marRight w:val="0"/>
      <w:marTop w:val="0"/>
      <w:marBottom w:val="0"/>
      <w:divBdr>
        <w:top w:val="none" w:sz="0" w:space="0" w:color="auto"/>
        <w:left w:val="none" w:sz="0" w:space="0" w:color="auto"/>
        <w:bottom w:val="none" w:sz="0" w:space="0" w:color="auto"/>
        <w:right w:val="none" w:sz="0" w:space="0" w:color="auto"/>
      </w:divBdr>
      <w:divsChild>
        <w:div w:id="1907446102">
          <w:marLeft w:val="0"/>
          <w:marRight w:val="0"/>
          <w:marTop w:val="0"/>
          <w:marBottom w:val="0"/>
          <w:divBdr>
            <w:top w:val="none" w:sz="0" w:space="0" w:color="auto"/>
            <w:left w:val="none" w:sz="0" w:space="0" w:color="auto"/>
            <w:bottom w:val="none" w:sz="0" w:space="0" w:color="auto"/>
            <w:right w:val="none" w:sz="0" w:space="0" w:color="auto"/>
          </w:divBdr>
          <w:divsChild>
            <w:div w:id="349339146">
              <w:marLeft w:val="0"/>
              <w:marRight w:val="0"/>
              <w:marTop w:val="0"/>
              <w:marBottom w:val="0"/>
              <w:divBdr>
                <w:top w:val="none" w:sz="0" w:space="0" w:color="auto"/>
                <w:left w:val="none" w:sz="0" w:space="0" w:color="auto"/>
                <w:bottom w:val="none" w:sz="0" w:space="0" w:color="auto"/>
                <w:right w:val="none" w:sz="0" w:space="0" w:color="auto"/>
              </w:divBdr>
              <w:divsChild>
                <w:div w:id="9402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596820">
      <w:bodyDiv w:val="1"/>
      <w:marLeft w:val="0"/>
      <w:marRight w:val="0"/>
      <w:marTop w:val="0"/>
      <w:marBottom w:val="0"/>
      <w:divBdr>
        <w:top w:val="none" w:sz="0" w:space="0" w:color="auto"/>
        <w:left w:val="none" w:sz="0" w:space="0" w:color="auto"/>
        <w:bottom w:val="none" w:sz="0" w:space="0" w:color="auto"/>
        <w:right w:val="none" w:sz="0" w:space="0" w:color="auto"/>
      </w:divBdr>
    </w:div>
    <w:div w:id="2011367957">
      <w:bodyDiv w:val="1"/>
      <w:marLeft w:val="0"/>
      <w:marRight w:val="0"/>
      <w:marTop w:val="0"/>
      <w:marBottom w:val="0"/>
      <w:divBdr>
        <w:top w:val="none" w:sz="0" w:space="0" w:color="auto"/>
        <w:left w:val="none" w:sz="0" w:space="0" w:color="auto"/>
        <w:bottom w:val="none" w:sz="0" w:space="0" w:color="auto"/>
        <w:right w:val="none" w:sz="0" w:space="0" w:color="auto"/>
      </w:divBdr>
      <w:divsChild>
        <w:div w:id="1883399925">
          <w:marLeft w:val="0"/>
          <w:marRight w:val="0"/>
          <w:marTop w:val="0"/>
          <w:marBottom w:val="0"/>
          <w:divBdr>
            <w:top w:val="none" w:sz="0" w:space="0" w:color="auto"/>
            <w:left w:val="none" w:sz="0" w:space="0" w:color="auto"/>
            <w:bottom w:val="none" w:sz="0" w:space="0" w:color="auto"/>
            <w:right w:val="none" w:sz="0" w:space="0" w:color="auto"/>
          </w:divBdr>
          <w:divsChild>
            <w:div w:id="734665482">
              <w:marLeft w:val="0"/>
              <w:marRight w:val="0"/>
              <w:marTop w:val="0"/>
              <w:marBottom w:val="0"/>
              <w:divBdr>
                <w:top w:val="none" w:sz="0" w:space="0" w:color="auto"/>
                <w:left w:val="none" w:sz="0" w:space="0" w:color="auto"/>
                <w:bottom w:val="none" w:sz="0" w:space="0" w:color="auto"/>
                <w:right w:val="none" w:sz="0" w:space="0" w:color="auto"/>
              </w:divBdr>
              <w:divsChild>
                <w:div w:id="1162552143">
                  <w:marLeft w:val="0"/>
                  <w:marRight w:val="0"/>
                  <w:marTop w:val="0"/>
                  <w:marBottom w:val="0"/>
                  <w:divBdr>
                    <w:top w:val="none" w:sz="0" w:space="0" w:color="auto"/>
                    <w:left w:val="none" w:sz="0" w:space="0" w:color="auto"/>
                    <w:bottom w:val="none" w:sz="0" w:space="0" w:color="auto"/>
                    <w:right w:val="none" w:sz="0" w:space="0" w:color="auto"/>
                  </w:divBdr>
                  <w:divsChild>
                    <w:div w:id="205875953">
                      <w:marLeft w:val="0"/>
                      <w:marRight w:val="0"/>
                      <w:marTop w:val="0"/>
                      <w:marBottom w:val="0"/>
                      <w:divBdr>
                        <w:top w:val="none" w:sz="0" w:space="0" w:color="auto"/>
                        <w:left w:val="none" w:sz="0" w:space="0" w:color="auto"/>
                        <w:bottom w:val="none" w:sz="0" w:space="0" w:color="auto"/>
                        <w:right w:val="none" w:sz="0" w:space="0" w:color="auto"/>
                      </w:divBdr>
                      <w:divsChild>
                        <w:div w:id="1892184346">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2086604674">
      <w:bodyDiv w:val="1"/>
      <w:marLeft w:val="0"/>
      <w:marRight w:val="0"/>
      <w:marTop w:val="0"/>
      <w:marBottom w:val="0"/>
      <w:divBdr>
        <w:top w:val="none" w:sz="0" w:space="0" w:color="auto"/>
        <w:left w:val="none" w:sz="0" w:space="0" w:color="auto"/>
        <w:bottom w:val="none" w:sz="0" w:space="0" w:color="auto"/>
        <w:right w:val="none" w:sz="0" w:space="0" w:color="auto"/>
      </w:divBdr>
    </w:div>
    <w:div w:id="212560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efensetravel.dod.mil/suite/bah.c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tactus@armymw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elvoirmwr.com/Images/Site/Features/Employees/customerService3.jpg" TargetMode="External"/><Relationship Id="rId4" Type="http://schemas.openxmlformats.org/officeDocument/2006/relationships/settings" Target="settings.xml"/><Relationship Id="rId9" Type="http://schemas.openxmlformats.org/officeDocument/2006/relationships/hyperlink" Target="https://webtrac.mwr.army.mill" TargetMode="External"/><Relationship Id="rId14" Type="http://schemas.openxmlformats.org/officeDocument/2006/relationships/hyperlink" Target="http://www.sittercit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queline.kinkle\Documents\OFFICIALLY%20FOR%20REVISIONS%20-%20FORMAT%20PARENT%20HANDBOOK%20template%20%20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1CAA3-B89A-4AEC-B97D-2B88B3FC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OFFICIALLY FOR REVISIONS - FORMAT PARENT HANDBOOK template  0 2</Template>
  <TotalTime>112</TotalTime>
  <Pages>35</Pages>
  <Words>14082</Words>
  <Characters>80272</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94166</CharactersWithSpaces>
  <SharedDoc>false</SharedDoc>
  <HLinks>
    <vt:vector size="24" baseType="variant">
      <vt:variant>
        <vt:i4>3145761</vt:i4>
      </vt:variant>
      <vt:variant>
        <vt:i4>9</vt:i4>
      </vt:variant>
      <vt:variant>
        <vt:i4>0</vt:i4>
      </vt:variant>
      <vt:variant>
        <vt:i4>5</vt:i4>
      </vt:variant>
      <vt:variant>
        <vt:lpwstr>http://www.sittercity.com/</vt:lpwstr>
      </vt:variant>
      <vt:variant>
        <vt:lpwstr/>
      </vt:variant>
      <vt:variant>
        <vt:i4>6094880</vt:i4>
      </vt:variant>
      <vt:variant>
        <vt:i4>6</vt:i4>
      </vt:variant>
      <vt:variant>
        <vt:i4>0</vt:i4>
      </vt:variant>
      <vt:variant>
        <vt:i4>5</vt:i4>
      </vt:variant>
      <vt:variant>
        <vt:lpwstr>http://www.contactus@armymwr.com</vt:lpwstr>
      </vt:variant>
      <vt:variant>
        <vt:lpwstr/>
      </vt:variant>
      <vt:variant>
        <vt:i4>4522056</vt:i4>
      </vt:variant>
      <vt:variant>
        <vt:i4>3</vt:i4>
      </vt:variant>
      <vt:variant>
        <vt:i4>0</vt:i4>
      </vt:variant>
      <vt:variant>
        <vt:i4>5</vt:i4>
      </vt:variant>
      <vt:variant>
        <vt:lpwstr>http://www.belvoirmwr.com/Images/Site/Features/Employees/customerService3.jpg</vt:lpwstr>
      </vt:variant>
      <vt:variant>
        <vt:lpwstr/>
      </vt:variant>
      <vt:variant>
        <vt:i4>3342460</vt:i4>
      </vt:variant>
      <vt:variant>
        <vt:i4>0</vt:i4>
      </vt:variant>
      <vt:variant>
        <vt:i4>0</vt:i4>
      </vt:variant>
      <vt:variant>
        <vt:i4>5</vt:i4>
      </vt:variant>
      <vt:variant>
        <vt:lpwstr>https://webtrac.mwr.army.mill/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Hampton, Toni S NAF USARMY ID-TRAINING (USA)</cp:lastModifiedBy>
  <cp:revision>25</cp:revision>
  <cp:lastPrinted>2023-05-09T14:42:00Z</cp:lastPrinted>
  <dcterms:created xsi:type="dcterms:W3CDTF">2023-05-08T16:55:00Z</dcterms:created>
  <dcterms:modified xsi:type="dcterms:W3CDTF">2023-12-28T15:56:00Z</dcterms:modified>
</cp:coreProperties>
</file>